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C460E" w14:textId="77777777" w:rsidR="007F6E4E" w:rsidRDefault="007F6E4E" w:rsidP="007F6E4E">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r>
        <w:rPr>
          <w:sz w:val="20"/>
          <w:szCs w:val="20"/>
        </w:rPr>
        <w:t>УТВЕРЖДАЮ:</w:t>
      </w:r>
    </w:p>
    <w:p w14:paraId="14B8809F" w14:textId="77777777" w:rsidR="007F6E4E" w:rsidRDefault="007F6E4E" w:rsidP="007F6E4E">
      <w:pPr>
        <w:tabs>
          <w:tab w:val="left" w:pos="9356"/>
        </w:tabs>
        <w:spacing w:before="120"/>
        <w:ind w:right="332"/>
        <w:jc w:val="right"/>
        <w:rPr>
          <w:sz w:val="20"/>
          <w:szCs w:val="20"/>
        </w:rPr>
      </w:pPr>
      <w:r>
        <w:rPr>
          <w:sz w:val="20"/>
          <w:szCs w:val="20"/>
        </w:rPr>
        <w:t>_______________/_А.Р. Наурзалинова_/</w:t>
      </w:r>
    </w:p>
    <w:p w14:paraId="052B1F12" w14:textId="77777777" w:rsidR="007F6E4E" w:rsidRDefault="007F6E4E" w:rsidP="007F6E4E">
      <w:pPr>
        <w:spacing w:line="276" w:lineRule="auto"/>
        <w:ind w:left="6096"/>
        <w:rPr>
          <w:sz w:val="20"/>
          <w:szCs w:val="20"/>
        </w:rPr>
      </w:pPr>
      <w:r>
        <w:rPr>
          <w:sz w:val="20"/>
          <w:szCs w:val="20"/>
        </w:rPr>
        <w:t>Председатель Закупочной комиссии</w:t>
      </w:r>
    </w:p>
    <w:p w14:paraId="625397B4" w14:textId="77777777" w:rsidR="007F6E4E" w:rsidRDefault="007F6E4E" w:rsidP="007F6E4E">
      <w:pPr>
        <w:spacing w:line="360" w:lineRule="auto"/>
        <w:ind w:firstLine="6095"/>
        <w:rPr>
          <w:sz w:val="20"/>
          <w:szCs w:val="20"/>
        </w:rPr>
      </w:pPr>
      <w:r>
        <w:rPr>
          <w:sz w:val="20"/>
          <w:szCs w:val="20"/>
        </w:rPr>
        <w:t>«_____» _________________ 20__ года</w:t>
      </w:r>
    </w:p>
    <w:p w14:paraId="3BEFCE00" w14:textId="348EFCB7" w:rsidR="007F6E4E" w:rsidRDefault="007F6E4E" w:rsidP="007F6E4E">
      <w:pPr>
        <w:spacing w:before="240"/>
        <w:ind w:left="6095"/>
        <w:rPr>
          <w:kern w:val="36"/>
          <w:sz w:val="20"/>
          <w:szCs w:val="20"/>
        </w:rPr>
      </w:pPr>
      <w:r>
        <w:rPr>
          <w:kern w:val="36"/>
          <w:sz w:val="20"/>
          <w:szCs w:val="20"/>
        </w:rPr>
        <w:t>Секретарь Закупочной комиссии</w:t>
      </w:r>
    </w:p>
    <w:p w14:paraId="79BEA845" w14:textId="77777777" w:rsidR="007F6E4E" w:rsidRDefault="007F6E4E" w:rsidP="007F6E4E">
      <w:pPr>
        <w:ind w:left="6521" w:hanging="425"/>
        <w:rPr>
          <w:kern w:val="36"/>
          <w:sz w:val="20"/>
          <w:szCs w:val="20"/>
        </w:rPr>
      </w:pPr>
      <w:r>
        <w:rPr>
          <w:kern w:val="36"/>
          <w:sz w:val="20"/>
          <w:szCs w:val="20"/>
        </w:rPr>
        <w:t>____________________/Н.С. Елисеева/</w:t>
      </w:r>
    </w:p>
    <w:p w14:paraId="224A49D7" w14:textId="77777777" w:rsidR="007F6E4E" w:rsidRDefault="007F6E4E" w:rsidP="007F6E4E">
      <w:pPr>
        <w:rPr>
          <w:sz w:val="22"/>
          <w:szCs w:val="22"/>
        </w:rPr>
      </w:pPr>
    </w:p>
    <w:p w14:paraId="38E67125" w14:textId="77777777" w:rsidR="00377AB2" w:rsidRPr="00DF513F" w:rsidRDefault="00377AB2" w:rsidP="00377AB2">
      <w:pPr>
        <w:rPr>
          <w:sz w:val="22"/>
          <w:szCs w:val="22"/>
        </w:rPr>
      </w:pPr>
    </w:p>
    <w:p w14:paraId="7B8F658A" w14:textId="77777777" w:rsidR="00992D75" w:rsidRPr="00DF513F" w:rsidRDefault="00992D75" w:rsidP="00377AB2">
      <w:pPr>
        <w:rPr>
          <w:sz w:val="22"/>
          <w:szCs w:val="22"/>
        </w:rPr>
      </w:pPr>
    </w:p>
    <w:p w14:paraId="47375BD0" w14:textId="77777777" w:rsidR="00992D75" w:rsidRPr="00DF513F" w:rsidRDefault="00992D75" w:rsidP="00377AB2">
      <w:pPr>
        <w:rPr>
          <w:sz w:val="22"/>
          <w:szCs w:val="22"/>
        </w:rPr>
      </w:pPr>
    </w:p>
    <w:p w14:paraId="31CA1DFE" w14:textId="77777777" w:rsidR="00992D75" w:rsidRPr="00DF513F" w:rsidRDefault="00992D75" w:rsidP="00377AB2">
      <w:pPr>
        <w:rPr>
          <w:sz w:val="22"/>
          <w:szCs w:val="22"/>
        </w:rPr>
      </w:pPr>
    </w:p>
    <w:p w14:paraId="31ED748A" w14:textId="77777777" w:rsidR="00377AB2" w:rsidRPr="00B41815" w:rsidRDefault="00377AB2" w:rsidP="006421FA">
      <w:pPr>
        <w:jc w:val="both"/>
        <w:rPr>
          <w:sz w:val="22"/>
          <w:szCs w:val="22"/>
        </w:rPr>
      </w:pPr>
    </w:p>
    <w:bookmarkEnd w:id="0"/>
    <w:bookmarkEnd w:id="1"/>
    <w:p w14:paraId="7D9C8EBF" w14:textId="77777777" w:rsidR="00377AB2" w:rsidRPr="005E2246" w:rsidRDefault="00BF6399" w:rsidP="006421FA">
      <w:pPr>
        <w:jc w:val="center"/>
        <w:rPr>
          <w:b/>
        </w:rPr>
      </w:pPr>
      <w:r>
        <w:rPr>
          <w:b/>
        </w:rPr>
        <w:t>Извещение</w:t>
      </w:r>
    </w:p>
    <w:p w14:paraId="7A1D3390" w14:textId="176E9019" w:rsidR="001F08B9" w:rsidRPr="007F6E4E" w:rsidRDefault="00002855" w:rsidP="006421FA">
      <w:pPr>
        <w:jc w:val="center"/>
        <w:rPr>
          <w:b/>
        </w:rPr>
      </w:pPr>
      <w:r w:rsidRPr="007F6E4E">
        <w:rPr>
          <w:b/>
        </w:rPr>
        <w:t xml:space="preserve">по </w:t>
      </w:r>
      <w:r w:rsidR="007F6E4E" w:rsidRPr="007F6E4E">
        <w:rPr>
          <w:b/>
        </w:rPr>
        <w:t>открытому</w:t>
      </w:r>
      <w:r w:rsidR="00686C37" w:rsidRPr="007F6E4E">
        <w:rPr>
          <w:b/>
        </w:rPr>
        <w:t xml:space="preserve"> </w:t>
      </w:r>
      <w:r w:rsidR="00283D6B" w:rsidRPr="007F6E4E">
        <w:rPr>
          <w:b/>
        </w:rPr>
        <w:t xml:space="preserve">запросу </w:t>
      </w:r>
      <w:r w:rsidR="0037773B" w:rsidRPr="007F6E4E">
        <w:rPr>
          <w:b/>
        </w:rPr>
        <w:t>котировок</w:t>
      </w:r>
      <w:r w:rsidR="007F6E4E" w:rsidRPr="007F6E4E">
        <w:rPr>
          <w:b/>
        </w:rPr>
        <w:t xml:space="preserve"> на</w:t>
      </w:r>
      <w:r w:rsidR="009D0604">
        <w:rPr>
          <w:b/>
        </w:rPr>
        <w:t xml:space="preserve"> право заключения договора на</w:t>
      </w:r>
      <w:r w:rsidR="007F6E4E" w:rsidRPr="007F6E4E">
        <w:rPr>
          <w:b/>
        </w:rPr>
        <w:t xml:space="preserve"> </w:t>
      </w:r>
      <w:r w:rsidR="00B55196">
        <w:rPr>
          <w:b/>
        </w:rPr>
        <w:t>оснащение</w:t>
      </w:r>
      <w:r w:rsidR="007F6E4E" w:rsidRPr="007F6E4E">
        <w:rPr>
          <w:b/>
        </w:rPr>
        <w:t xml:space="preserve"> номеров АО "Санаторий-профилакторий "Лукоморье"</w:t>
      </w:r>
      <w:r w:rsidR="009D0604">
        <w:rPr>
          <w:b/>
        </w:rPr>
        <w:t xml:space="preserve"> бытовой</w:t>
      </w:r>
      <w:r w:rsidR="007F6E4E" w:rsidRPr="007F6E4E">
        <w:rPr>
          <w:b/>
        </w:rPr>
        <w:t xml:space="preserve"> </w:t>
      </w:r>
      <w:r w:rsidR="009D0604">
        <w:rPr>
          <w:b/>
        </w:rPr>
        <w:t>техникой</w:t>
      </w:r>
      <w:r w:rsidR="001F08B9" w:rsidRPr="007F6E4E">
        <w:rPr>
          <w:b/>
        </w:rPr>
        <w:t xml:space="preserve"> </w:t>
      </w:r>
    </w:p>
    <w:p w14:paraId="7108A9F1" w14:textId="61EF8F6D" w:rsidR="00377AB2" w:rsidRPr="007F6E4E" w:rsidRDefault="000B15B4" w:rsidP="00072BB2">
      <w:pPr>
        <w:jc w:val="center"/>
        <w:rPr>
          <w:b/>
        </w:rPr>
      </w:pPr>
      <w:r w:rsidRPr="007F6E4E">
        <w:rPr>
          <w:b/>
        </w:rPr>
        <w:t xml:space="preserve">Лот 1: </w:t>
      </w:r>
      <w:r w:rsidR="009D0604" w:rsidRPr="009D0604">
        <w:rPr>
          <w:b/>
        </w:rPr>
        <w:t>Оснащение номеров АО "Санаторий-профилакторий "Лукоморье" бытовой техникой</w:t>
      </w:r>
      <w:r w:rsidR="007F6E4E" w:rsidRPr="007F6E4E">
        <w:rPr>
          <w:b/>
        </w:rPr>
        <w:t>"</w:t>
      </w:r>
    </w:p>
    <w:p w14:paraId="746C82E6" w14:textId="77777777" w:rsidR="00F548FD" w:rsidRPr="000411E3" w:rsidRDefault="00F548FD" w:rsidP="00A36848">
      <w:pPr>
        <w:jc w:val="center"/>
        <w:rPr>
          <w:b/>
        </w:rPr>
      </w:pPr>
    </w:p>
    <w:p w14:paraId="01E6B79B" w14:textId="77777777" w:rsidR="00F548FD" w:rsidRPr="000411E3" w:rsidRDefault="00F548FD" w:rsidP="00A36848">
      <w:pPr>
        <w:jc w:val="center"/>
        <w:rPr>
          <w:b/>
        </w:rPr>
      </w:pPr>
    </w:p>
    <w:p w14:paraId="0B1E6724" w14:textId="77777777" w:rsidR="00964A09" w:rsidRPr="005E2246" w:rsidRDefault="00964A09" w:rsidP="00A36848">
      <w:pPr>
        <w:jc w:val="center"/>
        <w:rPr>
          <w:b/>
        </w:rPr>
      </w:pPr>
    </w:p>
    <w:p w14:paraId="28677B8A" w14:textId="77777777" w:rsidR="00377AB2" w:rsidRPr="005E2246" w:rsidRDefault="00377AB2" w:rsidP="00377AB2">
      <w:pPr>
        <w:jc w:val="center"/>
        <w:rPr>
          <w:b/>
          <w:u w:val="single"/>
        </w:rPr>
      </w:pPr>
    </w:p>
    <w:p w14:paraId="24FB3517" w14:textId="77777777" w:rsidR="00F548FD" w:rsidRPr="009C6067" w:rsidRDefault="00F548FD" w:rsidP="00377AB2">
      <w:pPr>
        <w:jc w:val="center"/>
        <w:rPr>
          <w:sz w:val="20"/>
          <w:szCs w:val="20"/>
        </w:rPr>
      </w:pPr>
    </w:p>
    <w:p w14:paraId="54308763" w14:textId="77777777" w:rsidR="00F548FD" w:rsidRPr="009C6067" w:rsidRDefault="00F548FD" w:rsidP="00377AB2">
      <w:pPr>
        <w:jc w:val="center"/>
        <w:rPr>
          <w:sz w:val="20"/>
          <w:szCs w:val="20"/>
        </w:rPr>
      </w:pPr>
    </w:p>
    <w:p w14:paraId="64C6C2DB" w14:textId="77777777" w:rsidR="00F548FD" w:rsidRPr="009C6067" w:rsidRDefault="00F548FD" w:rsidP="00377AB2">
      <w:pPr>
        <w:jc w:val="center"/>
        <w:rPr>
          <w:sz w:val="20"/>
          <w:szCs w:val="20"/>
        </w:rPr>
      </w:pPr>
    </w:p>
    <w:p w14:paraId="382E44A5" w14:textId="77777777" w:rsidR="00F548FD" w:rsidRPr="009C6067" w:rsidRDefault="00F548FD" w:rsidP="00377AB2">
      <w:pPr>
        <w:jc w:val="center"/>
        <w:rPr>
          <w:sz w:val="20"/>
          <w:szCs w:val="20"/>
        </w:rPr>
      </w:pPr>
    </w:p>
    <w:p w14:paraId="620C35CC" w14:textId="77777777" w:rsidR="00F548FD" w:rsidRPr="009C6067" w:rsidRDefault="00F548FD" w:rsidP="00377AB2">
      <w:pPr>
        <w:jc w:val="center"/>
        <w:rPr>
          <w:sz w:val="20"/>
          <w:szCs w:val="20"/>
        </w:rPr>
      </w:pPr>
    </w:p>
    <w:p w14:paraId="76AC4B25" w14:textId="77777777" w:rsidR="00F548FD" w:rsidRPr="009C6067" w:rsidRDefault="00F548FD" w:rsidP="00377AB2">
      <w:pPr>
        <w:jc w:val="center"/>
        <w:rPr>
          <w:sz w:val="20"/>
          <w:szCs w:val="20"/>
        </w:rPr>
      </w:pPr>
    </w:p>
    <w:p w14:paraId="4ACBB1D8" w14:textId="77777777" w:rsidR="00F548FD" w:rsidRPr="009C6067" w:rsidRDefault="00F548FD" w:rsidP="00377AB2">
      <w:pPr>
        <w:jc w:val="center"/>
        <w:rPr>
          <w:sz w:val="20"/>
          <w:szCs w:val="20"/>
        </w:rPr>
      </w:pPr>
    </w:p>
    <w:p w14:paraId="0372786D" w14:textId="77777777" w:rsidR="00F548FD" w:rsidRPr="009C6067" w:rsidRDefault="00F548FD" w:rsidP="00377AB2">
      <w:pPr>
        <w:jc w:val="center"/>
        <w:rPr>
          <w:sz w:val="20"/>
          <w:szCs w:val="20"/>
        </w:rPr>
      </w:pPr>
    </w:p>
    <w:p w14:paraId="59828F9D" w14:textId="77777777" w:rsidR="00F548FD" w:rsidRPr="009C6067" w:rsidRDefault="00F548FD" w:rsidP="00377AB2">
      <w:pPr>
        <w:jc w:val="center"/>
        <w:rPr>
          <w:sz w:val="20"/>
          <w:szCs w:val="20"/>
        </w:rPr>
      </w:pPr>
    </w:p>
    <w:p w14:paraId="00CC65B6" w14:textId="77777777" w:rsidR="00F548FD" w:rsidRPr="009C6067" w:rsidRDefault="00F548FD" w:rsidP="00377AB2">
      <w:pPr>
        <w:jc w:val="center"/>
        <w:rPr>
          <w:sz w:val="20"/>
          <w:szCs w:val="20"/>
        </w:rPr>
      </w:pPr>
    </w:p>
    <w:p w14:paraId="3C66AB45" w14:textId="77777777" w:rsidR="00F548FD" w:rsidRDefault="00F548FD" w:rsidP="00377AB2">
      <w:pPr>
        <w:jc w:val="center"/>
        <w:rPr>
          <w:sz w:val="20"/>
          <w:szCs w:val="20"/>
        </w:rPr>
      </w:pPr>
    </w:p>
    <w:p w14:paraId="49C539BA" w14:textId="77777777" w:rsidR="005953AB" w:rsidRDefault="005953AB" w:rsidP="00377AB2">
      <w:pPr>
        <w:jc w:val="center"/>
        <w:rPr>
          <w:sz w:val="20"/>
          <w:szCs w:val="20"/>
        </w:rPr>
      </w:pPr>
    </w:p>
    <w:p w14:paraId="2E447AB3" w14:textId="77777777" w:rsidR="005953AB" w:rsidRDefault="005953AB" w:rsidP="00377AB2">
      <w:pPr>
        <w:jc w:val="center"/>
        <w:rPr>
          <w:sz w:val="20"/>
          <w:szCs w:val="20"/>
        </w:rPr>
      </w:pPr>
    </w:p>
    <w:p w14:paraId="1423EE9C" w14:textId="77777777" w:rsidR="005953AB" w:rsidRDefault="005953AB" w:rsidP="00377AB2">
      <w:pPr>
        <w:jc w:val="center"/>
        <w:rPr>
          <w:sz w:val="20"/>
          <w:szCs w:val="20"/>
        </w:rPr>
      </w:pPr>
    </w:p>
    <w:p w14:paraId="41859862" w14:textId="77777777" w:rsidR="005953AB" w:rsidRDefault="005953AB" w:rsidP="00377AB2">
      <w:pPr>
        <w:jc w:val="center"/>
        <w:rPr>
          <w:sz w:val="20"/>
          <w:szCs w:val="20"/>
        </w:rPr>
      </w:pPr>
    </w:p>
    <w:p w14:paraId="3D33CCE8" w14:textId="77777777" w:rsidR="005953AB" w:rsidRDefault="005953AB" w:rsidP="00377AB2">
      <w:pPr>
        <w:jc w:val="center"/>
        <w:rPr>
          <w:sz w:val="20"/>
          <w:szCs w:val="20"/>
        </w:rPr>
      </w:pPr>
    </w:p>
    <w:p w14:paraId="0748A9F1" w14:textId="77777777" w:rsidR="005953AB" w:rsidRPr="009C6067" w:rsidRDefault="005953AB" w:rsidP="00377AB2">
      <w:pPr>
        <w:jc w:val="center"/>
        <w:rPr>
          <w:sz w:val="20"/>
          <w:szCs w:val="20"/>
        </w:rPr>
      </w:pPr>
    </w:p>
    <w:p w14:paraId="09AC24DF" w14:textId="77777777" w:rsidR="00F548FD" w:rsidRPr="009C6067" w:rsidRDefault="00F548FD" w:rsidP="00377AB2">
      <w:pPr>
        <w:jc w:val="center"/>
        <w:rPr>
          <w:sz w:val="20"/>
          <w:szCs w:val="20"/>
        </w:rPr>
      </w:pPr>
    </w:p>
    <w:p w14:paraId="2C0F39D5" w14:textId="77777777" w:rsidR="00F548FD" w:rsidRPr="009C6067" w:rsidRDefault="00F548FD" w:rsidP="00377AB2">
      <w:pPr>
        <w:jc w:val="center"/>
        <w:rPr>
          <w:sz w:val="20"/>
          <w:szCs w:val="20"/>
        </w:rPr>
      </w:pPr>
    </w:p>
    <w:p w14:paraId="5F2A6A68" w14:textId="77777777" w:rsidR="00F548FD" w:rsidRPr="009C6067" w:rsidRDefault="00F548FD" w:rsidP="00377AB2">
      <w:pPr>
        <w:jc w:val="center"/>
        <w:rPr>
          <w:sz w:val="20"/>
          <w:szCs w:val="20"/>
        </w:rPr>
      </w:pPr>
    </w:p>
    <w:p w14:paraId="7941034D" w14:textId="77777777" w:rsidR="00F548FD" w:rsidRPr="009C6067" w:rsidRDefault="00F548FD" w:rsidP="00377AB2">
      <w:pPr>
        <w:jc w:val="center"/>
        <w:rPr>
          <w:sz w:val="20"/>
          <w:szCs w:val="20"/>
        </w:rPr>
      </w:pPr>
    </w:p>
    <w:p w14:paraId="130B999B" w14:textId="77777777" w:rsidR="00072BB2" w:rsidRDefault="00072BB2" w:rsidP="00377AB2">
      <w:pPr>
        <w:jc w:val="center"/>
        <w:rPr>
          <w:sz w:val="20"/>
          <w:szCs w:val="20"/>
        </w:rPr>
      </w:pPr>
    </w:p>
    <w:p w14:paraId="3F107B84" w14:textId="77777777" w:rsidR="00072BB2" w:rsidRDefault="00072BB2" w:rsidP="00377AB2">
      <w:pPr>
        <w:jc w:val="center"/>
        <w:rPr>
          <w:sz w:val="20"/>
          <w:szCs w:val="20"/>
        </w:rPr>
      </w:pPr>
    </w:p>
    <w:p w14:paraId="765F573C" w14:textId="77777777" w:rsidR="00072BB2" w:rsidRDefault="00072BB2" w:rsidP="00377AB2">
      <w:pPr>
        <w:jc w:val="center"/>
        <w:rPr>
          <w:sz w:val="20"/>
          <w:szCs w:val="20"/>
        </w:rPr>
      </w:pPr>
    </w:p>
    <w:p w14:paraId="42A2824C" w14:textId="77777777" w:rsidR="00072BB2" w:rsidRDefault="00072BB2" w:rsidP="00377AB2">
      <w:pPr>
        <w:jc w:val="center"/>
        <w:rPr>
          <w:sz w:val="20"/>
          <w:szCs w:val="20"/>
        </w:rPr>
      </w:pPr>
    </w:p>
    <w:p w14:paraId="6F6D6DDB" w14:textId="77777777" w:rsidR="00072BB2" w:rsidRDefault="00072BB2" w:rsidP="00377AB2">
      <w:pPr>
        <w:jc w:val="center"/>
        <w:rPr>
          <w:sz w:val="20"/>
          <w:szCs w:val="20"/>
        </w:rPr>
      </w:pPr>
    </w:p>
    <w:p w14:paraId="541C5901" w14:textId="77777777" w:rsidR="00072BB2" w:rsidRDefault="00072BB2" w:rsidP="00377AB2">
      <w:pPr>
        <w:jc w:val="center"/>
        <w:rPr>
          <w:sz w:val="20"/>
          <w:szCs w:val="20"/>
        </w:rPr>
      </w:pPr>
    </w:p>
    <w:p w14:paraId="079ADDD6" w14:textId="77777777" w:rsidR="009D0604" w:rsidRDefault="009D0604" w:rsidP="00377AB2">
      <w:pPr>
        <w:jc w:val="center"/>
        <w:rPr>
          <w:sz w:val="20"/>
          <w:szCs w:val="20"/>
        </w:rPr>
      </w:pPr>
    </w:p>
    <w:p w14:paraId="4E2893EA" w14:textId="5E102CD4" w:rsidR="00377AB2" w:rsidRPr="005E2246" w:rsidRDefault="007F6E4E" w:rsidP="00377AB2">
      <w:pPr>
        <w:jc w:val="center"/>
        <w:rPr>
          <w:sz w:val="20"/>
          <w:szCs w:val="20"/>
        </w:rPr>
      </w:pPr>
      <w:r>
        <w:rPr>
          <w:sz w:val="20"/>
          <w:szCs w:val="20"/>
        </w:rPr>
        <w:t>Энергетик</w:t>
      </w:r>
    </w:p>
    <w:p w14:paraId="15A2DB4E" w14:textId="13B658B1" w:rsidR="00377AB2" w:rsidRPr="00072BB2" w:rsidRDefault="007F6E4E" w:rsidP="00072BB2">
      <w:pPr>
        <w:jc w:val="center"/>
        <w:rPr>
          <w:rStyle w:val="FontStyle128"/>
          <w:color w:val="auto"/>
          <w:sz w:val="22"/>
          <w:szCs w:val="22"/>
        </w:rPr>
        <w:sectPr w:rsidR="00377AB2" w:rsidRPr="00072BB2" w:rsidSect="00377AB2">
          <w:headerReference w:type="even" r:id="rId9"/>
          <w:headerReference w:type="default" r:id="rId10"/>
          <w:footerReference w:type="even" r:id="rId11"/>
          <w:footerReference w:type="default" r:id="rId12"/>
          <w:headerReference w:type="first" r:id="rId13"/>
          <w:footerReference w:type="first" r:id="rId14"/>
          <w:pgSz w:w="11905" w:h="16837"/>
          <w:pgMar w:top="567" w:right="652" w:bottom="624" w:left="1423" w:header="720" w:footer="720" w:gutter="0"/>
          <w:cols w:space="60"/>
          <w:noEndnote/>
          <w:titlePg/>
        </w:sectPr>
      </w:pPr>
      <w:r>
        <w:rPr>
          <w:sz w:val="20"/>
          <w:szCs w:val="20"/>
        </w:rPr>
        <w:t>20</w:t>
      </w:r>
      <w:bookmarkEnd w:id="2"/>
      <w:bookmarkEnd w:id="3"/>
      <w:bookmarkEnd w:id="4"/>
      <w:bookmarkEnd w:id="5"/>
      <w:bookmarkEnd w:id="6"/>
      <w:bookmarkEnd w:id="7"/>
      <w:r w:rsidR="00103A2D">
        <w:rPr>
          <w:sz w:val="20"/>
          <w:szCs w:val="20"/>
        </w:rPr>
        <w:t>20</w:t>
      </w:r>
    </w:p>
    <w:p w14:paraId="0779A3F7" w14:textId="77777777" w:rsidR="007655CE" w:rsidRDefault="007655CE" w:rsidP="00103A2D">
      <w:pPr>
        <w:widowControl/>
        <w:suppressAutoHyphens/>
        <w:overflowPunct w:val="0"/>
        <w:autoSpaceDE/>
        <w:autoSpaceDN/>
        <w:adjustRightInd/>
        <w:spacing w:line="360" w:lineRule="auto"/>
        <w:rPr>
          <w:b/>
          <w:bCs/>
          <w:sz w:val="26"/>
          <w:szCs w:val="26"/>
          <w:lang w:eastAsia="ar-SA"/>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Start w:id="17" w:name="_Toc341278316"/>
      <w:bookmarkStart w:id="18" w:name="_Toc319328703"/>
    </w:p>
    <w:bookmarkEnd w:id="18" w:displacedByCustomXml="next"/>
    <w:bookmarkEnd w:id="17"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EndPr/>
      <w:sdtContent>
        <w:p w14:paraId="6094001D" w14:textId="77777777" w:rsidR="007655CE" w:rsidRDefault="007655CE">
          <w:pPr>
            <w:pStyle w:val="afffa"/>
          </w:pPr>
          <w:r>
            <w:t>Оглавление</w:t>
          </w:r>
        </w:p>
        <w:p w14:paraId="28D53A05" w14:textId="77777777" w:rsidR="003E7847" w:rsidRPr="003E7847" w:rsidRDefault="006D5AB2">
          <w:pPr>
            <w:pStyle w:val="12"/>
            <w:rPr>
              <w:rFonts w:asciiTheme="minorHAnsi" w:eastAsiaTheme="minorEastAsia" w:hAnsiTheme="minorHAnsi" w:cstheme="minorBidi"/>
              <w:b/>
              <w:noProof/>
              <w:sz w:val="28"/>
              <w:szCs w:val="28"/>
            </w:rPr>
          </w:pPr>
          <w:r>
            <w:fldChar w:fldCharType="begin"/>
          </w:r>
          <w:r w:rsidR="007655CE">
            <w:instrText xml:space="preserve"> TOC \o "1-3" \h \z \u </w:instrText>
          </w:r>
          <w:r>
            <w:fldChar w:fldCharType="separate"/>
          </w:r>
          <w:hyperlink w:anchor="_Toc422244119" w:history="1">
            <w:r w:rsidR="003E7847" w:rsidRPr="003E7847">
              <w:rPr>
                <w:rStyle w:val="ac"/>
                <w:b/>
                <w:noProof/>
                <w:sz w:val="28"/>
                <w:szCs w:val="28"/>
              </w:rPr>
              <w:t>Раздел 1. ИЗВЕЩЕНИЕ О ПРОВЕДЕНИИ ЗАКУПКИ</w:t>
            </w:r>
            <w:r w:rsidR="003E7847" w:rsidRPr="003E7847">
              <w:rPr>
                <w:b/>
                <w:noProof/>
                <w:webHidden/>
                <w:sz w:val="28"/>
                <w:szCs w:val="28"/>
              </w:rPr>
              <w:tab/>
            </w:r>
            <w:r w:rsidRPr="003E7847">
              <w:rPr>
                <w:b/>
                <w:noProof/>
                <w:webHidden/>
                <w:sz w:val="28"/>
                <w:szCs w:val="28"/>
              </w:rPr>
              <w:fldChar w:fldCharType="begin"/>
            </w:r>
            <w:r w:rsidR="003E7847" w:rsidRPr="003E7847">
              <w:rPr>
                <w:b/>
                <w:noProof/>
                <w:webHidden/>
                <w:sz w:val="28"/>
                <w:szCs w:val="28"/>
              </w:rPr>
              <w:instrText xml:space="preserve"> PAGEREF _Toc422244119 \h </w:instrText>
            </w:r>
            <w:r w:rsidRPr="003E7847">
              <w:rPr>
                <w:b/>
                <w:noProof/>
                <w:webHidden/>
                <w:sz w:val="28"/>
                <w:szCs w:val="28"/>
              </w:rPr>
            </w:r>
            <w:r w:rsidRPr="003E7847">
              <w:rPr>
                <w:b/>
                <w:noProof/>
                <w:webHidden/>
                <w:sz w:val="28"/>
                <w:szCs w:val="28"/>
              </w:rPr>
              <w:fldChar w:fldCharType="separate"/>
            </w:r>
            <w:r w:rsidR="00215692">
              <w:rPr>
                <w:b/>
                <w:noProof/>
                <w:webHidden/>
                <w:sz w:val="28"/>
                <w:szCs w:val="28"/>
              </w:rPr>
              <w:t>3</w:t>
            </w:r>
            <w:r w:rsidRPr="003E7847">
              <w:rPr>
                <w:b/>
                <w:noProof/>
                <w:webHidden/>
                <w:sz w:val="28"/>
                <w:szCs w:val="28"/>
              </w:rPr>
              <w:fldChar w:fldCharType="end"/>
            </w:r>
          </w:hyperlink>
        </w:p>
        <w:p w14:paraId="171F915C" w14:textId="60CFC049" w:rsidR="003E7847" w:rsidRPr="003E7847" w:rsidRDefault="007F501B">
          <w:pPr>
            <w:pStyle w:val="12"/>
            <w:rPr>
              <w:rFonts w:asciiTheme="minorHAnsi" w:eastAsiaTheme="minorEastAsia" w:hAnsiTheme="minorHAnsi" w:cstheme="minorBidi"/>
              <w:b/>
              <w:noProof/>
              <w:sz w:val="28"/>
              <w:szCs w:val="28"/>
            </w:rPr>
          </w:pPr>
          <w:hyperlink w:anchor="_Toc422244157" w:history="1">
            <w:r w:rsidR="003E7847" w:rsidRPr="003E7847">
              <w:rPr>
                <w:rStyle w:val="ac"/>
                <w:b/>
                <w:noProof/>
                <w:sz w:val="28"/>
                <w:szCs w:val="28"/>
              </w:rPr>
              <w:t>Раздел 2. ТЕРМИНЫ И ОПРЕДЕЛЕНИЯ</w:t>
            </w:r>
            <w:r w:rsidR="003E7847" w:rsidRPr="003E7847">
              <w:rPr>
                <w:b/>
                <w:noProof/>
                <w:webHidden/>
                <w:sz w:val="28"/>
                <w:szCs w:val="28"/>
              </w:rPr>
              <w:tab/>
            </w:r>
            <w:r w:rsidR="005B7CF3">
              <w:rPr>
                <w:b/>
                <w:noProof/>
                <w:webHidden/>
                <w:sz w:val="28"/>
                <w:szCs w:val="28"/>
              </w:rPr>
              <w:t>7</w:t>
            </w:r>
          </w:hyperlink>
        </w:p>
        <w:p w14:paraId="31182B19" w14:textId="20A9A54D" w:rsidR="003E7847" w:rsidRPr="003E7847" w:rsidRDefault="007F501B">
          <w:pPr>
            <w:pStyle w:val="12"/>
            <w:rPr>
              <w:rFonts w:asciiTheme="minorHAnsi" w:eastAsiaTheme="minorEastAsia" w:hAnsiTheme="minorHAnsi" w:cstheme="minorBidi"/>
              <w:b/>
              <w:noProof/>
              <w:sz w:val="28"/>
              <w:szCs w:val="28"/>
            </w:rPr>
          </w:pPr>
          <w:hyperlink w:anchor="_Toc422244158" w:history="1">
            <w:r w:rsidR="003E7847" w:rsidRPr="003E7847">
              <w:rPr>
                <w:rStyle w:val="ac"/>
                <w:b/>
                <w:noProof/>
                <w:sz w:val="28"/>
                <w:szCs w:val="28"/>
              </w:rPr>
              <w:t>Раздел 3. ОБЩИЕ ПОЛОЖЕНИЯ</w:t>
            </w:r>
            <w:r w:rsidR="003E7847" w:rsidRPr="003E7847">
              <w:rPr>
                <w:b/>
                <w:noProof/>
                <w:webHidden/>
                <w:sz w:val="28"/>
                <w:szCs w:val="28"/>
              </w:rPr>
              <w:tab/>
            </w:r>
            <w:r w:rsidR="005B7CF3">
              <w:rPr>
                <w:b/>
                <w:noProof/>
                <w:webHidden/>
                <w:sz w:val="28"/>
                <w:szCs w:val="28"/>
              </w:rPr>
              <w:t>7</w:t>
            </w:r>
          </w:hyperlink>
        </w:p>
        <w:p w14:paraId="073A2C29" w14:textId="0C4574B6" w:rsidR="003E7847" w:rsidRPr="003E7847" w:rsidRDefault="007F501B">
          <w:pPr>
            <w:pStyle w:val="12"/>
            <w:rPr>
              <w:rFonts w:asciiTheme="minorHAnsi" w:eastAsiaTheme="minorEastAsia" w:hAnsiTheme="minorHAnsi" w:cstheme="minorBidi"/>
              <w:b/>
              <w:noProof/>
              <w:sz w:val="28"/>
              <w:szCs w:val="28"/>
            </w:rPr>
          </w:pPr>
          <w:hyperlink w:anchor="_Toc422244165" w:history="1">
            <w:r w:rsidR="003E7847" w:rsidRPr="003E7847">
              <w:rPr>
                <w:rStyle w:val="ac"/>
                <w:b/>
                <w:noProof/>
                <w:sz w:val="28"/>
                <w:szCs w:val="28"/>
              </w:rPr>
              <w:t>Раздел 4.  ПОРЯДОК ПРОВЕДЕНИЯ ЗАКУПКИ</w:t>
            </w:r>
            <w:r w:rsidR="003E7847" w:rsidRPr="003E7847">
              <w:rPr>
                <w:b/>
                <w:noProof/>
                <w:webHidden/>
                <w:sz w:val="28"/>
                <w:szCs w:val="28"/>
              </w:rPr>
              <w:tab/>
            </w:r>
            <w:r w:rsidR="005B7CF3">
              <w:rPr>
                <w:b/>
                <w:noProof/>
                <w:webHidden/>
                <w:sz w:val="28"/>
                <w:szCs w:val="28"/>
              </w:rPr>
              <w:t>9</w:t>
            </w:r>
          </w:hyperlink>
        </w:p>
        <w:p w14:paraId="5DBCDEB5" w14:textId="5B4FB2F6" w:rsidR="003E7847" w:rsidRPr="003E7847" w:rsidRDefault="007F501B">
          <w:pPr>
            <w:pStyle w:val="12"/>
            <w:rPr>
              <w:rFonts w:asciiTheme="minorHAnsi" w:eastAsiaTheme="minorEastAsia" w:hAnsiTheme="minorHAnsi" w:cstheme="minorBidi"/>
              <w:b/>
              <w:noProof/>
              <w:sz w:val="28"/>
              <w:szCs w:val="28"/>
            </w:rPr>
          </w:pPr>
          <w:hyperlink w:anchor="_Toc422244183" w:history="1">
            <w:r w:rsidR="003E7847" w:rsidRPr="003E7847">
              <w:rPr>
                <w:rStyle w:val="ac"/>
                <w:b/>
                <w:noProof/>
                <w:sz w:val="28"/>
                <w:szCs w:val="28"/>
              </w:rPr>
              <w:t>Раздел 5. ТРЕБОВАНИЯ, ПРЕДЪЯВЛЯЕМЫЕ К УЧАСТНИКАМ ЗАКУПКИ</w:t>
            </w:r>
            <w:r w:rsidR="003E7847" w:rsidRPr="003E7847">
              <w:rPr>
                <w:b/>
                <w:noProof/>
                <w:webHidden/>
                <w:sz w:val="28"/>
                <w:szCs w:val="28"/>
              </w:rPr>
              <w:tab/>
            </w:r>
            <w:r w:rsidR="006D5AB2" w:rsidRPr="003E7847">
              <w:rPr>
                <w:b/>
                <w:noProof/>
                <w:webHidden/>
                <w:sz w:val="28"/>
                <w:szCs w:val="28"/>
              </w:rPr>
              <w:fldChar w:fldCharType="begin"/>
            </w:r>
            <w:r w:rsidR="003E7847" w:rsidRPr="003E7847">
              <w:rPr>
                <w:b/>
                <w:noProof/>
                <w:webHidden/>
                <w:sz w:val="28"/>
                <w:szCs w:val="28"/>
              </w:rPr>
              <w:instrText xml:space="preserve"> PAGEREF _Toc422244183 \h </w:instrText>
            </w:r>
            <w:r w:rsidR="006D5AB2" w:rsidRPr="003E7847">
              <w:rPr>
                <w:b/>
                <w:noProof/>
                <w:webHidden/>
                <w:sz w:val="28"/>
                <w:szCs w:val="28"/>
              </w:rPr>
            </w:r>
            <w:r w:rsidR="006D5AB2" w:rsidRPr="003E7847">
              <w:rPr>
                <w:b/>
                <w:noProof/>
                <w:webHidden/>
                <w:sz w:val="28"/>
                <w:szCs w:val="28"/>
              </w:rPr>
              <w:fldChar w:fldCharType="separate"/>
            </w:r>
            <w:r w:rsidR="00215692">
              <w:rPr>
                <w:b/>
                <w:noProof/>
                <w:webHidden/>
                <w:sz w:val="28"/>
                <w:szCs w:val="28"/>
              </w:rPr>
              <w:t>2</w:t>
            </w:r>
            <w:r w:rsidR="005B7CF3">
              <w:rPr>
                <w:b/>
                <w:noProof/>
                <w:webHidden/>
                <w:sz w:val="28"/>
                <w:szCs w:val="28"/>
              </w:rPr>
              <w:t>3</w:t>
            </w:r>
            <w:r w:rsidR="006D5AB2" w:rsidRPr="003E7847">
              <w:rPr>
                <w:b/>
                <w:noProof/>
                <w:webHidden/>
                <w:sz w:val="28"/>
                <w:szCs w:val="28"/>
              </w:rPr>
              <w:fldChar w:fldCharType="end"/>
            </w:r>
          </w:hyperlink>
        </w:p>
        <w:p w14:paraId="31B8C056" w14:textId="344234CE" w:rsidR="003E7847" w:rsidRPr="003E7847" w:rsidRDefault="007F501B">
          <w:pPr>
            <w:pStyle w:val="12"/>
            <w:rPr>
              <w:rFonts w:asciiTheme="minorHAnsi" w:eastAsiaTheme="minorEastAsia" w:hAnsiTheme="minorHAnsi" w:cstheme="minorBidi"/>
              <w:b/>
              <w:noProof/>
              <w:sz w:val="28"/>
              <w:szCs w:val="28"/>
            </w:rPr>
          </w:pPr>
          <w:hyperlink w:anchor="_Toc422244188" w:history="1">
            <w:r w:rsidR="003E7847" w:rsidRPr="003E7847">
              <w:rPr>
                <w:rStyle w:val="ac"/>
                <w:b/>
                <w:noProof/>
                <w:sz w:val="28"/>
                <w:szCs w:val="28"/>
              </w:rPr>
              <w:t>Раздел 6. ТРЕБОВАНИЯ К ЗАЯВКЕ НА УЧАСТИЕ В ЗАКУПКЕ</w:t>
            </w:r>
            <w:r w:rsidR="003E7847" w:rsidRPr="003E7847">
              <w:rPr>
                <w:b/>
                <w:noProof/>
                <w:webHidden/>
                <w:sz w:val="28"/>
                <w:szCs w:val="28"/>
              </w:rPr>
              <w:tab/>
            </w:r>
            <w:r w:rsidR="006D5AB2" w:rsidRPr="003E7847">
              <w:rPr>
                <w:b/>
                <w:noProof/>
                <w:webHidden/>
                <w:sz w:val="28"/>
                <w:szCs w:val="28"/>
              </w:rPr>
              <w:fldChar w:fldCharType="begin"/>
            </w:r>
            <w:r w:rsidR="003E7847" w:rsidRPr="003E7847">
              <w:rPr>
                <w:b/>
                <w:noProof/>
                <w:webHidden/>
                <w:sz w:val="28"/>
                <w:szCs w:val="28"/>
              </w:rPr>
              <w:instrText xml:space="preserve"> PAGEREF _Toc422244188 \h </w:instrText>
            </w:r>
            <w:r w:rsidR="006D5AB2" w:rsidRPr="003E7847">
              <w:rPr>
                <w:b/>
                <w:noProof/>
                <w:webHidden/>
                <w:sz w:val="28"/>
                <w:szCs w:val="28"/>
              </w:rPr>
            </w:r>
            <w:r w:rsidR="006D5AB2" w:rsidRPr="003E7847">
              <w:rPr>
                <w:b/>
                <w:noProof/>
                <w:webHidden/>
                <w:sz w:val="28"/>
                <w:szCs w:val="28"/>
              </w:rPr>
              <w:fldChar w:fldCharType="separate"/>
            </w:r>
            <w:r w:rsidR="00215692">
              <w:rPr>
                <w:b/>
                <w:noProof/>
                <w:webHidden/>
                <w:sz w:val="28"/>
                <w:szCs w:val="28"/>
              </w:rPr>
              <w:t>2</w:t>
            </w:r>
            <w:r w:rsidR="005B7CF3">
              <w:rPr>
                <w:b/>
                <w:noProof/>
                <w:webHidden/>
                <w:sz w:val="28"/>
                <w:szCs w:val="28"/>
              </w:rPr>
              <w:t>5</w:t>
            </w:r>
            <w:r w:rsidR="006D5AB2" w:rsidRPr="003E7847">
              <w:rPr>
                <w:b/>
                <w:noProof/>
                <w:webHidden/>
                <w:sz w:val="28"/>
                <w:szCs w:val="28"/>
              </w:rPr>
              <w:fldChar w:fldCharType="end"/>
            </w:r>
          </w:hyperlink>
        </w:p>
        <w:p w14:paraId="17B78361" w14:textId="6E0EF77C" w:rsidR="003E7847" w:rsidRPr="003E7847" w:rsidRDefault="007F501B">
          <w:pPr>
            <w:pStyle w:val="12"/>
            <w:rPr>
              <w:rFonts w:asciiTheme="minorHAnsi" w:eastAsiaTheme="minorEastAsia" w:hAnsiTheme="minorHAnsi" w:cstheme="minorBidi"/>
              <w:b/>
              <w:noProof/>
              <w:sz w:val="28"/>
              <w:szCs w:val="28"/>
            </w:rPr>
          </w:pPr>
          <w:hyperlink w:anchor="_Toc422244215" w:history="1">
            <w:r w:rsidR="003E7847" w:rsidRPr="003E7847">
              <w:rPr>
                <w:rStyle w:val="ac"/>
                <w:b/>
                <w:noProof/>
                <w:sz w:val="28"/>
                <w:szCs w:val="28"/>
              </w:rPr>
              <w:t>Раздел  7. ТЕХНИЧЕСКАЯ ЧАСТЬ</w:t>
            </w:r>
            <w:r w:rsidR="003E7847" w:rsidRPr="003E7847">
              <w:rPr>
                <w:b/>
                <w:noProof/>
                <w:webHidden/>
                <w:sz w:val="28"/>
                <w:szCs w:val="28"/>
              </w:rPr>
              <w:tab/>
            </w:r>
            <w:r w:rsidR="005B7CF3">
              <w:rPr>
                <w:b/>
                <w:noProof/>
                <w:webHidden/>
                <w:sz w:val="28"/>
                <w:szCs w:val="28"/>
              </w:rPr>
              <w:t>48</w:t>
            </w:r>
          </w:hyperlink>
        </w:p>
        <w:p w14:paraId="7637D56F" w14:textId="62C5C403" w:rsidR="003E7847" w:rsidRPr="003E7847" w:rsidRDefault="007F501B">
          <w:pPr>
            <w:pStyle w:val="12"/>
            <w:rPr>
              <w:rFonts w:asciiTheme="minorHAnsi" w:eastAsiaTheme="minorEastAsia" w:hAnsiTheme="minorHAnsi" w:cstheme="minorBidi"/>
              <w:b/>
              <w:noProof/>
              <w:sz w:val="28"/>
              <w:szCs w:val="28"/>
            </w:rPr>
          </w:pPr>
          <w:hyperlink w:anchor="_Toc422244216" w:history="1">
            <w:r w:rsidR="003E7847" w:rsidRPr="003E7847">
              <w:rPr>
                <w:rStyle w:val="ac"/>
                <w:b/>
                <w:noProof/>
                <w:sz w:val="28"/>
                <w:szCs w:val="28"/>
              </w:rPr>
              <w:t>Раздел  8. ПРОЕКТ ДОГОВОРА</w:t>
            </w:r>
            <w:r w:rsidR="003E7847" w:rsidRPr="003E7847">
              <w:rPr>
                <w:b/>
                <w:noProof/>
                <w:webHidden/>
                <w:sz w:val="28"/>
                <w:szCs w:val="28"/>
              </w:rPr>
              <w:tab/>
            </w:r>
            <w:r w:rsidR="005B7CF3">
              <w:rPr>
                <w:b/>
                <w:noProof/>
                <w:webHidden/>
                <w:sz w:val="28"/>
                <w:szCs w:val="28"/>
              </w:rPr>
              <w:t>49</w:t>
            </w:r>
          </w:hyperlink>
        </w:p>
        <w:p w14:paraId="5704022D" w14:textId="36F6D1B7" w:rsidR="003E7847" w:rsidRPr="003E7847" w:rsidRDefault="007F501B">
          <w:pPr>
            <w:pStyle w:val="12"/>
            <w:rPr>
              <w:rFonts w:asciiTheme="minorHAnsi" w:eastAsiaTheme="minorEastAsia" w:hAnsiTheme="minorHAnsi" w:cstheme="minorBidi"/>
              <w:b/>
              <w:noProof/>
              <w:sz w:val="28"/>
              <w:szCs w:val="28"/>
            </w:rPr>
          </w:pPr>
          <w:hyperlink w:anchor="_Toc422244217" w:history="1">
            <w:r w:rsidR="003E7847" w:rsidRPr="003E7847">
              <w:rPr>
                <w:rStyle w:val="ac"/>
                <w:b/>
                <w:noProof/>
                <w:sz w:val="28"/>
                <w:szCs w:val="28"/>
              </w:rPr>
              <w:t>Раздел  9. РУКОВОДСТВО ПО ЭКСПЕРТНОЙ ОЦЕНКЕ</w:t>
            </w:r>
            <w:r w:rsidR="003E7847" w:rsidRPr="003E7847">
              <w:rPr>
                <w:b/>
                <w:noProof/>
                <w:webHidden/>
                <w:sz w:val="28"/>
                <w:szCs w:val="28"/>
              </w:rPr>
              <w:tab/>
            </w:r>
            <w:r w:rsidR="006D5AB2" w:rsidRPr="003E7847">
              <w:rPr>
                <w:b/>
                <w:noProof/>
                <w:webHidden/>
                <w:sz w:val="28"/>
                <w:szCs w:val="28"/>
              </w:rPr>
              <w:fldChar w:fldCharType="begin"/>
            </w:r>
            <w:r w:rsidR="003E7847" w:rsidRPr="003E7847">
              <w:rPr>
                <w:b/>
                <w:noProof/>
                <w:webHidden/>
                <w:sz w:val="28"/>
                <w:szCs w:val="28"/>
              </w:rPr>
              <w:instrText xml:space="preserve"> PAGEREF _Toc422244217 \h </w:instrText>
            </w:r>
            <w:r w:rsidR="006D5AB2" w:rsidRPr="003E7847">
              <w:rPr>
                <w:b/>
                <w:noProof/>
                <w:webHidden/>
                <w:sz w:val="28"/>
                <w:szCs w:val="28"/>
              </w:rPr>
            </w:r>
            <w:r w:rsidR="006D5AB2" w:rsidRPr="003E7847">
              <w:rPr>
                <w:b/>
                <w:noProof/>
                <w:webHidden/>
                <w:sz w:val="28"/>
                <w:szCs w:val="28"/>
              </w:rPr>
              <w:fldChar w:fldCharType="separate"/>
            </w:r>
            <w:r w:rsidR="00215692">
              <w:rPr>
                <w:b/>
                <w:noProof/>
                <w:webHidden/>
                <w:sz w:val="28"/>
                <w:szCs w:val="28"/>
              </w:rPr>
              <w:t>5</w:t>
            </w:r>
            <w:r w:rsidR="005B7CF3">
              <w:rPr>
                <w:b/>
                <w:noProof/>
                <w:webHidden/>
                <w:sz w:val="28"/>
                <w:szCs w:val="28"/>
              </w:rPr>
              <w:t>0</w:t>
            </w:r>
            <w:r w:rsidR="006D5AB2" w:rsidRPr="003E7847">
              <w:rPr>
                <w:b/>
                <w:noProof/>
                <w:webHidden/>
                <w:sz w:val="28"/>
                <w:szCs w:val="28"/>
              </w:rPr>
              <w:fldChar w:fldCharType="end"/>
            </w:r>
          </w:hyperlink>
        </w:p>
        <w:p w14:paraId="4FD4661E" w14:textId="40CB72C2" w:rsidR="003E7847" w:rsidRDefault="007F501B">
          <w:pPr>
            <w:pStyle w:val="12"/>
            <w:rPr>
              <w:rFonts w:asciiTheme="minorHAnsi" w:eastAsiaTheme="minorEastAsia" w:hAnsiTheme="minorHAnsi" w:cstheme="minorBidi"/>
              <w:noProof/>
              <w:sz w:val="22"/>
              <w:szCs w:val="22"/>
            </w:rPr>
          </w:pPr>
          <w:hyperlink w:anchor="_Toc422244218" w:history="1">
            <w:r w:rsidR="003E7847" w:rsidRPr="003E7847">
              <w:rPr>
                <w:rStyle w:val="ac"/>
                <w:rFonts w:cs="Arial"/>
                <w:b/>
                <w:bCs/>
                <w:noProof/>
                <w:kern w:val="32"/>
                <w:sz w:val="28"/>
                <w:szCs w:val="28"/>
              </w:rPr>
              <w:t>Раздел 10. ОБРАЗЦЫ ОСНОВНЫХ ФОРМ ДОКУМЕНТОВ, ВКЛЮЧАЕМЫХ В ЗАЯВКУ НА УЧАСТИЕ В ЗАКУПКЕ</w:t>
            </w:r>
            <w:r w:rsidR="003E7847" w:rsidRPr="003E7847">
              <w:rPr>
                <w:b/>
                <w:noProof/>
                <w:webHidden/>
                <w:sz w:val="28"/>
                <w:szCs w:val="28"/>
              </w:rPr>
              <w:tab/>
            </w:r>
            <w:r w:rsidR="006D5AB2" w:rsidRPr="003E7847">
              <w:rPr>
                <w:b/>
                <w:noProof/>
                <w:webHidden/>
                <w:sz w:val="28"/>
                <w:szCs w:val="28"/>
              </w:rPr>
              <w:fldChar w:fldCharType="begin"/>
            </w:r>
            <w:r w:rsidR="003E7847" w:rsidRPr="003E7847">
              <w:rPr>
                <w:b/>
                <w:noProof/>
                <w:webHidden/>
                <w:sz w:val="28"/>
                <w:szCs w:val="28"/>
              </w:rPr>
              <w:instrText xml:space="preserve"> PAGEREF _Toc422244218 \h </w:instrText>
            </w:r>
            <w:r w:rsidR="006D5AB2" w:rsidRPr="003E7847">
              <w:rPr>
                <w:b/>
                <w:noProof/>
                <w:webHidden/>
                <w:sz w:val="28"/>
                <w:szCs w:val="28"/>
              </w:rPr>
            </w:r>
            <w:r w:rsidR="006D5AB2" w:rsidRPr="003E7847">
              <w:rPr>
                <w:b/>
                <w:noProof/>
                <w:webHidden/>
                <w:sz w:val="28"/>
                <w:szCs w:val="28"/>
              </w:rPr>
              <w:fldChar w:fldCharType="separate"/>
            </w:r>
            <w:r w:rsidR="00215692">
              <w:rPr>
                <w:b/>
                <w:noProof/>
                <w:webHidden/>
                <w:sz w:val="28"/>
                <w:szCs w:val="28"/>
              </w:rPr>
              <w:t>5</w:t>
            </w:r>
            <w:r w:rsidR="005B7CF3">
              <w:rPr>
                <w:b/>
                <w:noProof/>
                <w:webHidden/>
                <w:sz w:val="28"/>
                <w:szCs w:val="28"/>
              </w:rPr>
              <w:t>1</w:t>
            </w:r>
            <w:r w:rsidR="006D5AB2" w:rsidRPr="003E7847">
              <w:rPr>
                <w:b/>
                <w:noProof/>
                <w:webHidden/>
                <w:sz w:val="28"/>
                <w:szCs w:val="28"/>
              </w:rPr>
              <w:fldChar w:fldCharType="end"/>
            </w:r>
          </w:hyperlink>
        </w:p>
        <w:p w14:paraId="225E6AB6" w14:textId="77777777" w:rsidR="007655CE" w:rsidRDefault="006D5AB2">
          <w:r>
            <w:rPr>
              <w:b/>
              <w:bCs/>
            </w:rPr>
            <w:fldChar w:fldCharType="end"/>
          </w:r>
        </w:p>
      </w:sdtContent>
    </w:sdt>
    <w:p w14:paraId="1B308B7B" w14:textId="77777777" w:rsidR="008F65C7" w:rsidRPr="005E24D2" w:rsidRDefault="008F65C7" w:rsidP="008F65C7">
      <w:pPr>
        <w:spacing w:line="360" w:lineRule="auto"/>
        <w:ind w:left="1134" w:hanging="1134"/>
        <w:contextualSpacing/>
        <w:jc w:val="both"/>
        <w:rPr>
          <w:color w:val="000000"/>
        </w:rPr>
      </w:pPr>
    </w:p>
    <w:p w14:paraId="3063AC7A" w14:textId="77777777" w:rsidR="00627BD9" w:rsidRPr="00543368" w:rsidRDefault="00627BD9" w:rsidP="00BC1F70">
      <w:pPr>
        <w:spacing w:line="360" w:lineRule="auto"/>
        <w:ind w:left="708" w:hanging="708"/>
        <w:contextualSpacing/>
        <w:jc w:val="both"/>
        <w:rPr>
          <w:b/>
          <w:color w:val="000000"/>
          <w:sz w:val="28"/>
          <w:szCs w:val="28"/>
        </w:rPr>
      </w:pPr>
    </w:p>
    <w:p w14:paraId="7ADC8009" w14:textId="77777777" w:rsidR="00627BD9" w:rsidRPr="00543368" w:rsidRDefault="00627BD9" w:rsidP="00D66C57">
      <w:pPr>
        <w:ind w:left="708" w:hanging="708"/>
        <w:contextualSpacing/>
        <w:jc w:val="both"/>
        <w:rPr>
          <w:b/>
          <w:color w:val="000000"/>
          <w:sz w:val="28"/>
          <w:szCs w:val="28"/>
        </w:rPr>
      </w:pPr>
    </w:p>
    <w:p w14:paraId="7828D08D" w14:textId="77777777" w:rsidR="00627BD9" w:rsidRPr="00543368" w:rsidRDefault="00627BD9" w:rsidP="00D66C57">
      <w:pPr>
        <w:ind w:left="708" w:hanging="708"/>
        <w:contextualSpacing/>
        <w:jc w:val="both"/>
        <w:rPr>
          <w:b/>
          <w:color w:val="000000"/>
          <w:sz w:val="28"/>
          <w:szCs w:val="28"/>
        </w:rPr>
      </w:pPr>
    </w:p>
    <w:p w14:paraId="50D5B805" w14:textId="77777777" w:rsidR="00627BD9" w:rsidRPr="00543368" w:rsidRDefault="00627BD9" w:rsidP="00D66C57">
      <w:pPr>
        <w:ind w:left="708" w:hanging="708"/>
        <w:contextualSpacing/>
        <w:jc w:val="both"/>
        <w:rPr>
          <w:b/>
          <w:color w:val="000000"/>
          <w:sz w:val="28"/>
          <w:szCs w:val="28"/>
        </w:rPr>
      </w:pPr>
    </w:p>
    <w:p w14:paraId="320168F7" w14:textId="77777777" w:rsidR="00627BD9" w:rsidRPr="00543368" w:rsidRDefault="00627BD9" w:rsidP="00D66C57">
      <w:pPr>
        <w:ind w:left="708" w:hanging="708"/>
        <w:contextualSpacing/>
        <w:jc w:val="both"/>
        <w:rPr>
          <w:b/>
          <w:color w:val="000000"/>
          <w:sz w:val="28"/>
          <w:szCs w:val="28"/>
        </w:rPr>
      </w:pPr>
    </w:p>
    <w:p w14:paraId="7B249AB4" w14:textId="77777777" w:rsidR="00627BD9" w:rsidRPr="00543368" w:rsidRDefault="00627BD9" w:rsidP="00D66C57">
      <w:pPr>
        <w:ind w:left="708" w:hanging="708"/>
        <w:contextualSpacing/>
        <w:jc w:val="both"/>
        <w:rPr>
          <w:b/>
          <w:color w:val="000000"/>
          <w:sz w:val="28"/>
          <w:szCs w:val="28"/>
        </w:rPr>
      </w:pPr>
    </w:p>
    <w:p w14:paraId="464FD677" w14:textId="77777777" w:rsidR="00627BD9" w:rsidRPr="00543368" w:rsidRDefault="00627BD9" w:rsidP="00D66C57">
      <w:pPr>
        <w:ind w:left="708" w:hanging="708"/>
        <w:contextualSpacing/>
        <w:jc w:val="both"/>
        <w:rPr>
          <w:b/>
          <w:color w:val="000000"/>
          <w:sz w:val="28"/>
          <w:szCs w:val="28"/>
        </w:rPr>
      </w:pPr>
    </w:p>
    <w:p w14:paraId="7FE35C6F" w14:textId="77777777" w:rsidR="00627BD9" w:rsidRPr="00543368" w:rsidRDefault="00627BD9" w:rsidP="00D66C57">
      <w:pPr>
        <w:ind w:left="708" w:hanging="708"/>
        <w:contextualSpacing/>
        <w:jc w:val="both"/>
        <w:rPr>
          <w:b/>
          <w:color w:val="000000"/>
          <w:sz w:val="28"/>
          <w:szCs w:val="28"/>
        </w:rPr>
      </w:pPr>
    </w:p>
    <w:p w14:paraId="505DF9EC" w14:textId="77777777" w:rsidR="00627BD9" w:rsidRPr="00543368" w:rsidRDefault="00627BD9" w:rsidP="00D66C57">
      <w:pPr>
        <w:ind w:left="708" w:hanging="708"/>
        <w:contextualSpacing/>
        <w:jc w:val="both"/>
        <w:rPr>
          <w:b/>
          <w:color w:val="000000"/>
          <w:sz w:val="28"/>
          <w:szCs w:val="28"/>
        </w:rPr>
      </w:pPr>
    </w:p>
    <w:p w14:paraId="4049A648" w14:textId="77777777" w:rsidR="00627BD9" w:rsidRPr="00543368" w:rsidRDefault="00627BD9" w:rsidP="00D66C57">
      <w:pPr>
        <w:ind w:left="708" w:hanging="708"/>
        <w:contextualSpacing/>
        <w:jc w:val="both"/>
        <w:rPr>
          <w:b/>
          <w:color w:val="000000"/>
          <w:sz w:val="28"/>
          <w:szCs w:val="28"/>
        </w:rPr>
      </w:pPr>
    </w:p>
    <w:p w14:paraId="647CDFF0" w14:textId="77777777" w:rsidR="00627BD9" w:rsidRPr="00543368" w:rsidRDefault="00627BD9" w:rsidP="00D66C57">
      <w:pPr>
        <w:ind w:left="708" w:hanging="708"/>
        <w:contextualSpacing/>
        <w:jc w:val="both"/>
        <w:rPr>
          <w:b/>
          <w:color w:val="000000"/>
          <w:sz w:val="28"/>
          <w:szCs w:val="28"/>
        </w:rPr>
      </w:pPr>
    </w:p>
    <w:p w14:paraId="25A7D47A" w14:textId="77777777" w:rsidR="00627BD9" w:rsidRPr="00543368" w:rsidRDefault="00627BD9" w:rsidP="00D66C57">
      <w:pPr>
        <w:ind w:left="708" w:hanging="708"/>
        <w:contextualSpacing/>
        <w:jc w:val="both"/>
        <w:rPr>
          <w:b/>
          <w:color w:val="000000"/>
          <w:sz w:val="28"/>
          <w:szCs w:val="28"/>
        </w:rPr>
      </w:pPr>
    </w:p>
    <w:p w14:paraId="328F2171" w14:textId="77777777" w:rsidR="00627BD9" w:rsidRPr="00543368" w:rsidRDefault="00627BD9" w:rsidP="00D66C57">
      <w:pPr>
        <w:ind w:left="708" w:hanging="708"/>
        <w:contextualSpacing/>
        <w:jc w:val="both"/>
        <w:rPr>
          <w:b/>
          <w:color w:val="000000"/>
          <w:sz w:val="28"/>
          <w:szCs w:val="28"/>
        </w:rPr>
      </w:pPr>
    </w:p>
    <w:p w14:paraId="3802ACB7" w14:textId="77777777" w:rsidR="00627BD9" w:rsidRPr="00543368" w:rsidRDefault="00627BD9" w:rsidP="00D66C57">
      <w:pPr>
        <w:ind w:left="708" w:hanging="708"/>
        <w:contextualSpacing/>
        <w:jc w:val="both"/>
        <w:rPr>
          <w:b/>
          <w:color w:val="000000"/>
          <w:sz w:val="28"/>
          <w:szCs w:val="28"/>
        </w:rPr>
      </w:pPr>
    </w:p>
    <w:p w14:paraId="59A8B8F4" w14:textId="77777777" w:rsidR="00627BD9" w:rsidRPr="00543368" w:rsidRDefault="00627BD9" w:rsidP="00D66C57">
      <w:pPr>
        <w:ind w:left="708" w:hanging="708"/>
        <w:contextualSpacing/>
        <w:jc w:val="both"/>
        <w:rPr>
          <w:b/>
          <w:color w:val="000000"/>
          <w:sz w:val="28"/>
          <w:szCs w:val="28"/>
        </w:rPr>
      </w:pPr>
    </w:p>
    <w:p w14:paraId="38CC45A1" w14:textId="77777777" w:rsidR="00627BD9" w:rsidRPr="00543368" w:rsidRDefault="00627BD9" w:rsidP="00D66C57">
      <w:pPr>
        <w:ind w:left="708" w:hanging="708"/>
        <w:contextualSpacing/>
        <w:jc w:val="both"/>
        <w:rPr>
          <w:b/>
          <w:color w:val="000000"/>
          <w:sz w:val="28"/>
          <w:szCs w:val="28"/>
        </w:rPr>
      </w:pPr>
    </w:p>
    <w:p w14:paraId="0F97F4ED" w14:textId="77777777" w:rsidR="00627BD9" w:rsidRPr="00543368" w:rsidRDefault="00627BD9" w:rsidP="00D66C57">
      <w:pPr>
        <w:ind w:left="708" w:hanging="708"/>
        <w:contextualSpacing/>
        <w:jc w:val="both"/>
        <w:rPr>
          <w:b/>
          <w:color w:val="000000"/>
          <w:sz w:val="28"/>
          <w:szCs w:val="28"/>
        </w:rPr>
      </w:pPr>
    </w:p>
    <w:p w14:paraId="539BEDDB" w14:textId="77777777" w:rsidR="00627BD9" w:rsidRPr="00543368" w:rsidRDefault="00627BD9" w:rsidP="00D66C57">
      <w:pPr>
        <w:ind w:left="708" w:hanging="708"/>
        <w:contextualSpacing/>
        <w:jc w:val="both"/>
        <w:rPr>
          <w:b/>
          <w:color w:val="000000"/>
          <w:sz w:val="28"/>
          <w:szCs w:val="28"/>
        </w:rPr>
      </w:pPr>
    </w:p>
    <w:p w14:paraId="2000C885" w14:textId="77777777" w:rsidR="00627BD9" w:rsidRPr="00543368" w:rsidRDefault="00627BD9" w:rsidP="00D66C57">
      <w:pPr>
        <w:ind w:left="708" w:hanging="708"/>
        <w:contextualSpacing/>
        <w:jc w:val="both"/>
        <w:rPr>
          <w:b/>
          <w:color w:val="000000"/>
          <w:sz w:val="28"/>
          <w:szCs w:val="28"/>
        </w:rPr>
      </w:pPr>
    </w:p>
    <w:p w14:paraId="5919679D" w14:textId="77777777" w:rsidR="00627BD9" w:rsidRPr="00543368" w:rsidRDefault="00627BD9" w:rsidP="00D66C57">
      <w:pPr>
        <w:ind w:left="708" w:hanging="708"/>
        <w:contextualSpacing/>
        <w:jc w:val="both"/>
        <w:rPr>
          <w:b/>
          <w:color w:val="000000"/>
          <w:sz w:val="28"/>
          <w:szCs w:val="28"/>
        </w:rPr>
      </w:pPr>
    </w:p>
    <w:p w14:paraId="3EA8CEF2" w14:textId="77777777" w:rsidR="00627BD9" w:rsidRPr="00543368" w:rsidRDefault="00627BD9" w:rsidP="00D66C57">
      <w:pPr>
        <w:ind w:left="708" w:hanging="708"/>
        <w:contextualSpacing/>
        <w:jc w:val="both"/>
        <w:rPr>
          <w:b/>
          <w:color w:val="000000"/>
          <w:sz w:val="28"/>
          <w:szCs w:val="28"/>
        </w:rPr>
      </w:pPr>
    </w:p>
    <w:p w14:paraId="4DE36822" w14:textId="626795AD" w:rsidR="006C0E97" w:rsidRDefault="00524531" w:rsidP="00BD3A82">
      <w:pPr>
        <w:jc w:val="both"/>
        <w:rPr>
          <w:b/>
        </w:rPr>
      </w:pPr>
      <w:r>
        <w:rPr>
          <w:b/>
        </w:rPr>
        <w:t xml:space="preserve"> </w:t>
      </w:r>
    </w:p>
    <w:p w14:paraId="557533CC" w14:textId="77777777" w:rsidR="00103A2D" w:rsidRDefault="00103A2D" w:rsidP="008558A9">
      <w:pPr>
        <w:pStyle w:val="1"/>
      </w:pPr>
      <w:bookmarkStart w:id="19" w:name="_Toc422226767"/>
      <w:bookmarkStart w:id="20" w:name="_Toc422244119"/>
    </w:p>
    <w:p w14:paraId="76F7A3E4" w14:textId="77777777" w:rsidR="008558A9" w:rsidRPr="00502DF5" w:rsidRDefault="008558A9" w:rsidP="008558A9">
      <w:pPr>
        <w:pStyle w:val="1"/>
      </w:pPr>
      <w:r w:rsidRPr="00502DF5">
        <w:t>Раздел 1. ИЗВЕЩЕНИЕ О ПРОВЕДЕНИИ ЗАКУПКИ</w:t>
      </w:r>
      <w:bookmarkEnd w:id="19"/>
      <w:bookmarkEnd w:id="20"/>
    </w:p>
    <w:p w14:paraId="155764CE" w14:textId="77777777" w:rsidR="008558A9" w:rsidRDefault="008558A9" w:rsidP="008558A9">
      <w:pPr>
        <w:widowControl/>
        <w:autoSpaceDE/>
        <w:autoSpaceDN/>
        <w:adjustRightInd/>
        <w:ind w:firstLine="567"/>
        <w:jc w:val="center"/>
        <w:rPr>
          <w:snapToGrid w:val="0"/>
        </w:rPr>
      </w:pPr>
    </w:p>
    <w:p w14:paraId="54C2F9CB" w14:textId="0DBB9729" w:rsidR="008558A9" w:rsidRDefault="008558A9" w:rsidP="008558A9">
      <w:pPr>
        <w:widowControl/>
        <w:tabs>
          <w:tab w:val="num" w:pos="432"/>
          <w:tab w:val="num" w:pos="567"/>
        </w:tabs>
        <w:autoSpaceDE/>
        <w:autoSpaceDN/>
        <w:adjustRightInd/>
        <w:contextualSpacing/>
        <w:jc w:val="both"/>
        <w:outlineLvl w:val="0"/>
      </w:pPr>
      <w:bookmarkStart w:id="21" w:name="_Toc422209948"/>
      <w:bookmarkStart w:id="22" w:name="_Toc422226768"/>
      <w:bookmarkStart w:id="23" w:name="_Toc422244120"/>
      <w:r>
        <w:rPr>
          <w:b/>
        </w:rPr>
        <w:t xml:space="preserve">1. </w:t>
      </w:r>
      <w:r w:rsidR="00072BB2">
        <w:rPr>
          <w:b/>
        </w:rPr>
        <w:t xml:space="preserve">Способ закупки: </w:t>
      </w:r>
      <w:r w:rsidR="00072BB2" w:rsidRPr="00072BB2">
        <w:t>открытый</w:t>
      </w:r>
      <w:r w:rsidRPr="00072BB2">
        <w:rPr>
          <w:i/>
        </w:rPr>
        <w:t xml:space="preserve"> </w:t>
      </w:r>
      <w:r w:rsidRPr="00072BB2">
        <w:t xml:space="preserve">запрос котировок в </w:t>
      </w:r>
      <w:r w:rsidR="00072BB2" w:rsidRPr="00072BB2">
        <w:t>не</w:t>
      </w:r>
      <w:r w:rsidRPr="00072BB2">
        <w:t>электронной форме.</w:t>
      </w:r>
      <w:bookmarkEnd w:id="21"/>
      <w:bookmarkEnd w:id="22"/>
      <w:bookmarkEnd w:id="23"/>
    </w:p>
    <w:p w14:paraId="56F5BB1C" w14:textId="77777777" w:rsidR="008558A9" w:rsidRPr="00AF33C1" w:rsidRDefault="008558A9" w:rsidP="008558A9"/>
    <w:p w14:paraId="2C17FD43" w14:textId="77777777" w:rsidR="008558A9" w:rsidRPr="00205557" w:rsidRDefault="008558A9" w:rsidP="008558A9">
      <w:pPr>
        <w:widowControl/>
        <w:tabs>
          <w:tab w:val="left" w:pos="426"/>
        </w:tabs>
        <w:autoSpaceDE/>
        <w:autoSpaceDN/>
        <w:adjustRightInd/>
        <w:contextualSpacing/>
        <w:jc w:val="both"/>
        <w:outlineLvl w:val="0"/>
      </w:pPr>
      <w:bookmarkStart w:id="24" w:name="_Toc422209949"/>
      <w:bookmarkStart w:id="25" w:name="_Toc422226769"/>
      <w:bookmarkStart w:id="26" w:name="_Toc422244121"/>
      <w:r>
        <w:rPr>
          <w:b/>
        </w:rPr>
        <w:t xml:space="preserve">2. </w:t>
      </w:r>
      <w:r w:rsidRPr="00205557">
        <w:rPr>
          <w:b/>
        </w:rPr>
        <w:t>Нормативный документ, в соответствии с которым проводится закупка:</w:t>
      </w:r>
      <w:bookmarkEnd w:id="24"/>
      <w:bookmarkEnd w:id="25"/>
      <w:bookmarkEnd w:id="26"/>
      <w:r w:rsidRPr="00205557">
        <w:t xml:space="preserve"> </w:t>
      </w:r>
    </w:p>
    <w:p w14:paraId="2F5BAFE2" w14:textId="751F91BC" w:rsidR="008558A9" w:rsidRDefault="008558A9" w:rsidP="008558A9">
      <w:pPr>
        <w:ind w:left="709"/>
        <w:jc w:val="both"/>
        <w:rPr>
          <w:color w:val="4F81BD" w:themeColor="accent1"/>
        </w:rPr>
      </w:pPr>
      <w:bookmarkStart w:id="27" w:name="_Toc422209950"/>
      <w:bookmarkStart w:id="28" w:name="_Toc422226770"/>
      <w:bookmarkStart w:id="29" w:name="_Toc422244122"/>
      <w:r w:rsidRPr="00205557">
        <w:t xml:space="preserve">Положение о порядке проведения регламентированных закупок товаров, работ, услуг для нужд </w:t>
      </w:r>
      <w:r w:rsidR="00072BB2" w:rsidRPr="00335F22">
        <w:rPr>
          <w:i/>
          <w:color w:val="000000" w:themeColor="text1"/>
        </w:rPr>
        <w:t>АО «Санаторий-профилакторий «Лукоморье»»</w:t>
      </w:r>
      <w:r w:rsidRPr="00205557">
        <w:t xml:space="preserve">, утвержденное решением Совета директоров </w:t>
      </w:r>
      <w:r w:rsidRPr="00304A39">
        <w:t>(далее - Положение о закупках).</w:t>
      </w:r>
      <w:bookmarkEnd w:id="27"/>
      <w:bookmarkEnd w:id="28"/>
      <w:bookmarkEnd w:id="29"/>
    </w:p>
    <w:p w14:paraId="6B7741F2" w14:textId="77777777" w:rsidR="008558A9" w:rsidRPr="00D3433A" w:rsidRDefault="008558A9" w:rsidP="008558A9">
      <w:pPr>
        <w:rPr>
          <w:color w:val="4F81BD" w:themeColor="accent1"/>
        </w:rPr>
      </w:pPr>
    </w:p>
    <w:p w14:paraId="5929E0BE" w14:textId="77777777" w:rsidR="008558A9" w:rsidRPr="00AF33C1" w:rsidRDefault="008558A9" w:rsidP="008558A9">
      <w:pPr>
        <w:widowControl/>
        <w:tabs>
          <w:tab w:val="num" w:pos="432"/>
          <w:tab w:val="num" w:pos="567"/>
          <w:tab w:val="num" w:pos="851"/>
        </w:tabs>
        <w:autoSpaceDE/>
        <w:autoSpaceDN/>
        <w:adjustRightInd/>
        <w:contextualSpacing/>
        <w:jc w:val="both"/>
        <w:outlineLvl w:val="0"/>
        <w:rPr>
          <w:b/>
        </w:rPr>
      </w:pPr>
      <w:bookmarkStart w:id="30" w:name="_Toc422209951"/>
      <w:bookmarkStart w:id="31" w:name="_Toc422226771"/>
      <w:bookmarkStart w:id="32" w:name="_Toc422244123"/>
      <w:r>
        <w:rPr>
          <w:b/>
        </w:rPr>
        <w:t xml:space="preserve">3. </w:t>
      </w:r>
      <w:r w:rsidRPr="00AF33C1">
        <w:rPr>
          <w:b/>
        </w:rPr>
        <w:t>Наименование Заказчика:</w:t>
      </w:r>
      <w:bookmarkEnd w:id="30"/>
      <w:bookmarkEnd w:id="31"/>
      <w:bookmarkEnd w:id="32"/>
    </w:p>
    <w:p w14:paraId="2E288089" w14:textId="77777777" w:rsidR="00B55196" w:rsidRPr="00335F22" w:rsidRDefault="00B55196" w:rsidP="00103A2D">
      <w:pPr>
        <w:pStyle w:val="a3"/>
        <w:numPr>
          <w:ilvl w:val="1"/>
          <w:numId w:val="2"/>
        </w:numPr>
        <w:tabs>
          <w:tab w:val="left" w:pos="1134"/>
        </w:tabs>
        <w:spacing w:before="0" w:line="240" w:lineRule="auto"/>
        <w:rPr>
          <w:i/>
          <w:color w:val="000000" w:themeColor="text1"/>
          <w:sz w:val="24"/>
        </w:rPr>
      </w:pPr>
      <w:r w:rsidRPr="00335F22">
        <w:rPr>
          <w:color w:val="000000" w:themeColor="text1"/>
          <w:sz w:val="24"/>
        </w:rPr>
        <w:t xml:space="preserve">Место нахождения: </w:t>
      </w:r>
      <w:r w:rsidRPr="00335F22">
        <w:rPr>
          <w:i/>
          <w:color w:val="000000" w:themeColor="text1"/>
          <w:sz w:val="24"/>
        </w:rPr>
        <w:t>462803, РФ, Оренбургская область, Новоорский район, п. Энергетик, д. 49</w:t>
      </w:r>
    </w:p>
    <w:p w14:paraId="62D7DC23" w14:textId="77777777" w:rsidR="00B55196" w:rsidRPr="00335F22" w:rsidRDefault="00B55196" w:rsidP="00103A2D">
      <w:pPr>
        <w:pStyle w:val="a3"/>
        <w:numPr>
          <w:ilvl w:val="1"/>
          <w:numId w:val="2"/>
        </w:numPr>
        <w:tabs>
          <w:tab w:val="left" w:pos="1134"/>
        </w:tabs>
        <w:spacing w:before="0" w:line="240" w:lineRule="auto"/>
        <w:rPr>
          <w:i/>
          <w:color w:val="000000" w:themeColor="text1"/>
          <w:sz w:val="24"/>
        </w:rPr>
      </w:pPr>
      <w:r w:rsidRPr="00335F22">
        <w:rPr>
          <w:color w:val="000000" w:themeColor="text1"/>
          <w:sz w:val="24"/>
        </w:rPr>
        <w:t xml:space="preserve">Почтовый адрес: </w:t>
      </w:r>
      <w:r w:rsidRPr="00335F22">
        <w:rPr>
          <w:i/>
          <w:color w:val="000000" w:themeColor="text1"/>
          <w:sz w:val="24"/>
        </w:rPr>
        <w:t>462803, РФ, Оренбургская область, Новоорский район, п. Энергетик, д. 49</w:t>
      </w:r>
    </w:p>
    <w:p w14:paraId="0E2518CA" w14:textId="77777777" w:rsidR="00B55196" w:rsidRPr="00335F22" w:rsidRDefault="00B55196" w:rsidP="00103A2D">
      <w:pPr>
        <w:pStyle w:val="a3"/>
        <w:numPr>
          <w:ilvl w:val="1"/>
          <w:numId w:val="2"/>
        </w:numPr>
        <w:tabs>
          <w:tab w:val="left" w:pos="1134"/>
        </w:tabs>
        <w:spacing w:before="0" w:line="240" w:lineRule="auto"/>
        <w:rPr>
          <w:color w:val="000000" w:themeColor="text1"/>
          <w:sz w:val="24"/>
        </w:rPr>
      </w:pPr>
      <w:r w:rsidRPr="00335F22">
        <w:rPr>
          <w:color w:val="000000" w:themeColor="text1"/>
          <w:sz w:val="24"/>
        </w:rPr>
        <w:t>Контактный телефон: +7 (35363) 4 28 59</w:t>
      </w:r>
    </w:p>
    <w:p w14:paraId="4034AA57" w14:textId="77777777" w:rsidR="00B55196" w:rsidRPr="00335F22" w:rsidRDefault="00B55196" w:rsidP="00103A2D">
      <w:pPr>
        <w:pStyle w:val="a3"/>
        <w:numPr>
          <w:ilvl w:val="1"/>
          <w:numId w:val="2"/>
        </w:numPr>
        <w:tabs>
          <w:tab w:val="left" w:pos="1134"/>
        </w:tabs>
        <w:spacing w:before="0" w:line="240" w:lineRule="auto"/>
        <w:rPr>
          <w:color w:val="000000" w:themeColor="text1"/>
          <w:sz w:val="24"/>
        </w:rPr>
      </w:pPr>
      <w:r w:rsidRPr="00335F22">
        <w:rPr>
          <w:color w:val="000000" w:themeColor="text1"/>
          <w:sz w:val="24"/>
        </w:rPr>
        <w:t xml:space="preserve">Адрес электронной почты: </w:t>
      </w:r>
      <w:hyperlink r:id="rId15" w:history="1">
        <w:r w:rsidRPr="00335F22">
          <w:rPr>
            <w:rStyle w:val="ac"/>
            <w:color w:val="000000" w:themeColor="text1"/>
            <w:sz w:val="24"/>
            <w:lang w:val="en-US"/>
          </w:rPr>
          <w:t>sp</w:t>
        </w:r>
        <w:r w:rsidRPr="00335F22">
          <w:rPr>
            <w:rStyle w:val="ac"/>
            <w:color w:val="000000" w:themeColor="text1"/>
            <w:sz w:val="24"/>
          </w:rPr>
          <w:t>-</w:t>
        </w:r>
        <w:r w:rsidRPr="00335F22">
          <w:rPr>
            <w:rStyle w:val="ac"/>
            <w:color w:val="000000" w:themeColor="text1"/>
            <w:sz w:val="24"/>
            <w:lang w:val="en-US"/>
          </w:rPr>
          <w:t>lukomorie</w:t>
        </w:r>
        <w:r w:rsidRPr="00335F22">
          <w:rPr>
            <w:rStyle w:val="ac"/>
            <w:color w:val="000000" w:themeColor="text1"/>
            <w:sz w:val="24"/>
          </w:rPr>
          <w:t>@</w:t>
        </w:r>
        <w:r w:rsidRPr="00335F22">
          <w:rPr>
            <w:rStyle w:val="ac"/>
            <w:color w:val="000000" w:themeColor="text1"/>
            <w:sz w:val="24"/>
            <w:lang w:val="en-US"/>
          </w:rPr>
          <w:t>mail</w:t>
        </w:r>
        <w:r w:rsidRPr="00335F22">
          <w:rPr>
            <w:rStyle w:val="ac"/>
            <w:color w:val="000000" w:themeColor="text1"/>
            <w:sz w:val="24"/>
          </w:rPr>
          <w:t>.</w:t>
        </w:r>
        <w:proofErr w:type="spellStart"/>
        <w:r w:rsidRPr="00335F22">
          <w:rPr>
            <w:rStyle w:val="ac"/>
            <w:color w:val="000000" w:themeColor="text1"/>
            <w:sz w:val="24"/>
            <w:lang w:val="en-US"/>
          </w:rPr>
          <w:t>ru</w:t>
        </w:r>
        <w:proofErr w:type="spellEnd"/>
      </w:hyperlink>
    </w:p>
    <w:p w14:paraId="6E19C5FB" w14:textId="77777777" w:rsidR="008558A9" w:rsidRPr="00AF33C1" w:rsidRDefault="008558A9" w:rsidP="008558A9">
      <w:pPr>
        <w:widowControl/>
        <w:tabs>
          <w:tab w:val="num" w:pos="567"/>
          <w:tab w:val="left" w:pos="1134"/>
        </w:tabs>
        <w:adjustRightInd/>
        <w:ind w:firstLine="709"/>
        <w:jc w:val="both"/>
      </w:pPr>
    </w:p>
    <w:p w14:paraId="6DCD2937" w14:textId="77777777" w:rsidR="008558A9" w:rsidRPr="00AF33C1" w:rsidRDefault="008558A9" w:rsidP="00103A2D">
      <w:pPr>
        <w:widowControl/>
        <w:tabs>
          <w:tab w:val="num" w:pos="426"/>
          <w:tab w:val="num" w:pos="567"/>
        </w:tabs>
        <w:autoSpaceDE/>
        <w:autoSpaceDN/>
        <w:adjustRightInd/>
        <w:contextualSpacing/>
        <w:jc w:val="both"/>
        <w:outlineLvl w:val="0"/>
        <w:rPr>
          <w:b/>
        </w:rPr>
      </w:pPr>
      <w:bookmarkStart w:id="33" w:name="_Toc422209952"/>
      <w:bookmarkStart w:id="34" w:name="_Toc422226772"/>
      <w:bookmarkStart w:id="35" w:name="_Toc422244124"/>
      <w:r>
        <w:rPr>
          <w:b/>
        </w:rPr>
        <w:t xml:space="preserve">4. </w:t>
      </w:r>
      <w:r w:rsidRPr="008F3A41">
        <w:rPr>
          <w:b/>
        </w:rPr>
        <w:t>Наименование Организатора закупки</w:t>
      </w:r>
      <w:r w:rsidRPr="00AF33C1">
        <w:rPr>
          <w:b/>
        </w:rPr>
        <w:t>:</w:t>
      </w:r>
      <w:bookmarkEnd w:id="33"/>
      <w:bookmarkEnd w:id="34"/>
      <w:bookmarkEnd w:id="35"/>
    </w:p>
    <w:p w14:paraId="4A176156" w14:textId="3578751F" w:rsidR="00103A2D" w:rsidRPr="00103A2D" w:rsidRDefault="00103A2D" w:rsidP="00103A2D">
      <w:pPr>
        <w:pStyle w:val="a3"/>
        <w:numPr>
          <w:ilvl w:val="1"/>
          <w:numId w:val="83"/>
        </w:numPr>
        <w:tabs>
          <w:tab w:val="left" w:pos="1134"/>
        </w:tabs>
        <w:spacing w:before="0" w:line="240" w:lineRule="auto"/>
        <w:rPr>
          <w:color w:val="000000" w:themeColor="text1"/>
          <w:sz w:val="24"/>
        </w:rPr>
      </w:pPr>
      <w:r w:rsidRPr="00103A2D">
        <w:rPr>
          <w:color w:val="000000" w:themeColor="text1"/>
          <w:sz w:val="24"/>
        </w:rPr>
        <w:t>Акционерное Общество  «Санаторий-профилакторий «Лукоморье»»</w:t>
      </w:r>
    </w:p>
    <w:p w14:paraId="7DFDF61B" w14:textId="77777777" w:rsidR="00103A2D" w:rsidRPr="00103A2D" w:rsidRDefault="00103A2D" w:rsidP="00103A2D">
      <w:pPr>
        <w:pStyle w:val="a3"/>
        <w:numPr>
          <w:ilvl w:val="1"/>
          <w:numId w:val="83"/>
        </w:numPr>
        <w:tabs>
          <w:tab w:val="left" w:pos="1134"/>
        </w:tabs>
        <w:spacing w:before="0" w:line="240" w:lineRule="auto"/>
        <w:rPr>
          <w:color w:val="000000" w:themeColor="text1"/>
          <w:sz w:val="24"/>
        </w:rPr>
      </w:pPr>
      <w:r w:rsidRPr="00103A2D">
        <w:rPr>
          <w:color w:val="000000" w:themeColor="text1"/>
          <w:sz w:val="24"/>
        </w:rPr>
        <w:t>Место нахождения: 462803, РФ, Оренбургская область, Новоорский район, п. Энергетик, д. 49</w:t>
      </w:r>
    </w:p>
    <w:p w14:paraId="12D77028" w14:textId="77777777" w:rsidR="00103A2D" w:rsidRPr="00103A2D" w:rsidRDefault="00103A2D" w:rsidP="00103A2D">
      <w:pPr>
        <w:pStyle w:val="a3"/>
        <w:numPr>
          <w:ilvl w:val="1"/>
          <w:numId w:val="83"/>
        </w:numPr>
        <w:tabs>
          <w:tab w:val="left" w:pos="1134"/>
        </w:tabs>
        <w:spacing w:before="0" w:line="240" w:lineRule="auto"/>
        <w:rPr>
          <w:color w:val="000000" w:themeColor="text1"/>
          <w:sz w:val="24"/>
        </w:rPr>
      </w:pPr>
      <w:r w:rsidRPr="00103A2D">
        <w:rPr>
          <w:color w:val="000000" w:themeColor="text1"/>
          <w:sz w:val="24"/>
        </w:rPr>
        <w:t>Почтовый адрес: 462803, РФ, Оренбургская область, Новоорский район, п. Энергетик, д. 49</w:t>
      </w:r>
    </w:p>
    <w:p w14:paraId="6DF67C3B" w14:textId="77777777" w:rsidR="00103A2D" w:rsidRPr="00103A2D" w:rsidRDefault="00103A2D" w:rsidP="00103A2D">
      <w:pPr>
        <w:pStyle w:val="a3"/>
        <w:numPr>
          <w:ilvl w:val="1"/>
          <w:numId w:val="83"/>
        </w:numPr>
        <w:tabs>
          <w:tab w:val="left" w:pos="1134"/>
        </w:tabs>
        <w:spacing w:before="0" w:line="240" w:lineRule="auto"/>
        <w:rPr>
          <w:color w:val="000000" w:themeColor="text1"/>
          <w:sz w:val="24"/>
        </w:rPr>
      </w:pPr>
      <w:r w:rsidRPr="00103A2D">
        <w:rPr>
          <w:color w:val="000000" w:themeColor="text1"/>
          <w:sz w:val="24"/>
        </w:rPr>
        <w:t>Контактное лицо: Елисеева Наталья Сергеевна</w:t>
      </w:r>
    </w:p>
    <w:p w14:paraId="2408CB23" w14:textId="77777777" w:rsidR="00103A2D" w:rsidRPr="00103A2D" w:rsidRDefault="00103A2D" w:rsidP="00103A2D">
      <w:pPr>
        <w:pStyle w:val="a3"/>
        <w:numPr>
          <w:ilvl w:val="1"/>
          <w:numId w:val="83"/>
        </w:numPr>
        <w:tabs>
          <w:tab w:val="left" w:pos="1134"/>
        </w:tabs>
        <w:spacing w:before="0" w:line="240" w:lineRule="auto"/>
        <w:rPr>
          <w:color w:val="000000" w:themeColor="text1"/>
          <w:sz w:val="24"/>
        </w:rPr>
      </w:pPr>
      <w:r w:rsidRPr="00103A2D">
        <w:rPr>
          <w:color w:val="000000" w:themeColor="text1"/>
          <w:sz w:val="24"/>
        </w:rPr>
        <w:t>Контактный телефон: +7 (35363) 4 28 59</w:t>
      </w:r>
    </w:p>
    <w:p w14:paraId="0065C02E" w14:textId="77777777" w:rsidR="00103A2D" w:rsidRPr="00103A2D" w:rsidRDefault="00103A2D" w:rsidP="00103A2D">
      <w:pPr>
        <w:pStyle w:val="a3"/>
        <w:numPr>
          <w:ilvl w:val="1"/>
          <w:numId w:val="83"/>
        </w:numPr>
        <w:tabs>
          <w:tab w:val="left" w:pos="1134"/>
        </w:tabs>
        <w:spacing w:before="0" w:line="240" w:lineRule="auto"/>
        <w:rPr>
          <w:color w:val="000000" w:themeColor="text1"/>
          <w:sz w:val="24"/>
        </w:rPr>
      </w:pPr>
      <w:r w:rsidRPr="00103A2D">
        <w:rPr>
          <w:color w:val="000000" w:themeColor="text1"/>
          <w:sz w:val="24"/>
        </w:rPr>
        <w:t xml:space="preserve">Адрес электронной почты: </w:t>
      </w:r>
      <w:hyperlink r:id="rId16" w:history="1">
        <w:r w:rsidRPr="00103A2D">
          <w:rPr>
            <w:sz w:val="24"/>
          </w:rPr>
          <w:t>sp-lukomorie@mail.ru</w:t>
        </w:r>
      </w:hyperlink>
    </w:p>
    <w:p w14:paraId="438C876B" w14:textId="77777777" w:rsidR="008558A9" w:rsidRPr="00F12AA8" w:rsidRDefault="008558A9" w:rsidP="008558A9"/>
    <w:p w14:paraId="0133E58C" w14:textId="77777777" w:rsidR="008558A9" w:rsidRDefault="008558A9" w:rsidP="008558A9">
      <w:pPr>
        <w:widowControl/>
        <w:tabs>
          <w:tab w:val="num" w:pos="432"/>
          <w:tab w:val="num" w:pos="567"/>
        </w:tabs>
        <w:autoSpaceDE/>
        <w:autoSpaceDN/>
        <w:adjustRightInd/>
        <w:contextualSpacing/>
        <w:jc w:val="both"/>
        <w:outlineLvl w:val="0"/>
      </w:pPr>
      <w:bookmarkStart w:id="36" w:name="_Toc422209953"/>
      <w:bookmarkStart w:id="37" w:name="_Toc422226773"/>
      <w:bookmarkStart w:id="38" w:name="_Toc422244125"/>
      <w:r>
        <w:rPr>
          <w:b/>
        </w:rPr>
        <w:t xml:space="preserve">5. </w:t>
      </w:r>
      <w:r w:rsidRPr="00AF33C1">
        <w:rPr>
          <w:b/>
        </w:rPr>
        <w:t xml:space="preserve">Предмет </w:t>
      </w:r>
      <w:r w:rsidRPr="008F3A41">
        <w:rPr>
          <w:b/>
        </w:rPr>
        <w:t>закупки</w:t>
      </w:r>
      <w:r w:rsidRPr="00AF33C1">
        <w:rPr>
          <w:b/>
        </w:rPr>
        <w:t>:</w:t>
      </w:r>
      <w:r>
        <w:t xml:space="preserve"> </w:t>
      </w:r>
      <w:r w:rsidRPr="00712877">
        <w:t>Право заключения договора.</w:t>
      </w:r>
      <w:bookmarkEnd w:id="36"/>
      <w:bookmarkEnd w:id="37"/>
      <w:bookmarkEnd w:id="38"/>
    </w:p>
    <w:p w14:paraId="3EF9DEE3" w14:textId="77777777" w:rsidR="008558A9" w:rsidRPr="00712877" w:rsidRDefault="008558A9" w:rsidP="008558A9">
      <w:pPr>
        <w:widowControl/>
        <w:tabs>
          <w:tab w:val="num" w:pos="432"/>
          <w:tab w:val="num" w:pos="567"/>
        </w:tabs>
        <w:autoSpaceDE/>
        <w:autoSpaceDN/>
        <w:adjustRightInd/>
        <w:contextualSpacing/>
        <w:jc w:val="both"/>
        <w:outlineLvl w:val="0"/>
      </w:pPr>
      <w:r>
        <w:t>5.1. Краткое описание предмета закупки: В</w:t>
      </w:r>
      <w:r w:rsidRPr="000143EA">
        <w:t xml:space="preserve"> соответствии с разделом </w:t>
      </w:r>
      <w:r>
        <w:t>7</w:t>
      </w:r>
      <w:r w:rsidRPr="000143EA">
        <w:t xml:space="preserve"> «Техническая часть» </w:t>
      </w:r>
      <w:r>
        <w:t>Извещения.</w:t>
      </w:r>
    </w:p>
    <w:p w14:paraId="12E878B2" w14:textId="77777777" w:rsidR="008558A9" w:rsidRPr="00AF33C1" w:rsidRDefault="008558A9" w:rsidP="008558A9"/>
    <w:p w14:paraId="7B6AF584" w14:textId="77777777" w:rsidR="008558A9" w:rsidRPr="00AF33C1" w:rsidRDefault="008558A9" w:rsidP="008558A9">
      <w:pPr>
        <w:widowControl/>
        <w:tabs>
          <w:tab w:val="num" w:pos="432"/>
          <w:tab w:val="num" w:pos="567"/>
        </w:tabs>
        <w:autoSpaceDE/>
        <w:autoSpaceDN/>
        <w:adjustRightInd/>
        <w:contextualSpacing/>
        <w:jc w:val="both"/>
        <w:outlineLvl w:val="0"/>
        <w:rPr>
          <w:b/>
        </w:rPr>
      </w:pPr>
      <w:bookmarkStart w:id="39" w:name="_Toc422209954"/>
      <w:bookmarkStart w:id="40" w:name="_Toc422226774"/>
      <w:bookmarkStart w:id="41" w:name="_Toc422244126"/>
      <w:r>
        <w:rPr>
          <w:b/>
        </w:rPr>
        <w:t xml:space="preserve">6. </w:t>
      </w:r>
      <w:r w:rsidRPr="00AF33C1">
        <w:rPr>
          <w:b/>
        </w:rPr>
        <w:t>Предмет договора:</w:t>
      </w:r>
      <w:bookmarkEnd w:id="39"/>
      <w:bookmarkEnd w:id="40"/>
      <w:bookmarkEnd w:id="41"/>
    </w:p>
    <w:p w14:paraId="5159B347" w14:textId="2A26BD03" w:rsidR="008558A9" w:rsidRPr="00103A2D" w:rsidRDefault="008558A9" w:rsidP="008558A9">
      <w:pPr>
        <w:widowControl/>
        <w:tabs>
          <w:tab w:val="num" w:pos="567"/>
          <w:tab w:val="left" w:pos="1134"/>
        </w:tabs>
        <w:adjustRightInd/>
        <w:ind w:firstLine="709"/>
        <w:jc w:val="both"/>
      </w:pPr>
      <w:r w:rsidRPr="00103A2D">
        <w:t xml:space="preserve">Лот 1: </w:t>
      </w:r>
      <w:r w:rsidR="00103A2D" w:rsidRPr="00103A2D">
        <w:t>Оснащение номеров АО "Санаторий-п</w:t>
      </w:r>
      <w:r w:rsidR="00910806">
        <w:t>рофилакторий "Лукоморье" бытовой техникой</w:t>
      </w:r>
      <w:r w:rsidR="00103A2D" w:rsidRPr="00103A2D">
        <w:t>.</w:t>
      </w:r>
    </w:p>
    <w:p w14:paraId="13601D15" w14:textId="77777777" w:rsidR="008558A9" w:rsidRPr="00926237" w:rsidRDefault="008558A9" w:rsidP="008558A9">
      <w:pPr>
        <w:rPr>
          <w:color w:val="4F81BD" w:themeColor="accent1"/>
        </w:rPr>
      </w:pPr>
    </w:p>
    <w:p w14:paraId="69485836" w14:textId="0047DDFA" w:rsidR="008558A9" w:rsidRPr="00103A2D" w:rsidRDefault="008558A9" w:rsidP="008558A9">
      <w:pPr>
        <w:widowControl/>
        <w:tabs>
          <w:tab w:val="num" w:pos="567"/>
          <w:tab w:val="left" w:pos="1134"/>
        </w:tabs>
        <w:adjustRightInd/>
        <w:ind w:left="709"/>
      </w:pPr>
      <w:r w:rsidRPr="00103A2D">
        <w:t>Количество поставляемого товара</w:t>
      </w:r>
      <w:r w:rsidR="00103A2D" w:rsidRPr="00103A2D">
        <w:t>:</w:t>
      </w:r>
    </w:p>
    <w:p w14:paraId="1C7EB82C" w14:textId="44C4F46F" w:rsidR="00103A2D" w:rsidRPr="00103A2D" w:rsidRDefault="00022ED3" w:rsidP="00103A2D">
      <w:pPr>
        <w:pStyle w:val="Style12"/>
        <w:widowControl/>
        <w:tabs>
          <w:tab w:val="left" w:leader="underscore" w:pos="9864"/>
        </w:tabs>
        <w:spacing w:line="324" w:lineRule="exact"/>
        <w:ind w:firstLine="851"/>
        <w:rPr>
          <w:i/>
        </w:rPr>
      </w:pPr>
      <w:r w:rsidRPr="00AF33C1">
        <w:t>Лот 1:</w:t>
      </w:r>
      <w:r>
        <w:t xml:space="preserve"> в соответствии с разделом 7 «Техническая часть»</w:t>
      </w:r>
      <w:r w:rsidR="00DE3867">
        <w:t>.</w:t>
      </w:r>
    </w:p>
    <w:p w14:paraId="4A5013B1" w14:textId="0C510D7A" w:rsidR="00022ED3" w:rsidRPr="00AF33C1" w:rsidRDefault="00022ED3" w:rsidP="00022ED3">
      <w:pPr>
        <w:widowControl/>
        <w:tabs>
          <w:tab w:val="num" w:pos="567"/>
          <w:tab w:val="left" w:pos="1134"/>
        </w:tabs>
        <w:adjustRightInd/>
        <w:ind w:firstLine="709"/>
        <w:jc w:val="both"/>
      </w:pPr>
    </w:p>
    <w:p w14:paraId="5E23E35C" w14:textId="77777777" w:rsidR="008558A9" w:rsidRDefault="008558A9" w:rsidP="008558A9">
      <w:pPr>
        <w:widowControl/>
        <w:tabs>
          <w:tab w:val="num" w:pos="567"/>
          <w:tab w:val="left" w:pos="1134"/>
        </w:tabs>
        <w:adjustRightInd/>
        <w:ind w:firstLine="709"/>
        <w:jc w:val="both"/>
      </w:pPr>
    </w:p>
    <w:p w14:paraId="21D63709" w14:textId="57E43AD1" w:rsidR="008558A9" w:rsidRPr="00EF3BB6" w:rsidRDefault="008558A9" w:rsidP="008558A9">
      <w:pPr>
        <w:widowControl/>
        <w:tabs>
          <w:tab w:val="num" w:pos="426"/>
        </w:tabs>
        <w:autoSpaceDE/>
        <w:autoSpaceDN/>
        <w:adjustRightInd/>
        <w:contextualSpacing/>
        <w:jc w:val="both"/>
        <w:outlineLvl w:val="0"/>
      </w:pPr>
      <w:bookmarkStart w:id="42" w:name="_Toc422209955"/>
      <w:bookmarkStart w:id="43" w:name="_Toc422226775"/>
      <w:bookmarkStart w:id="44" w:name="_Toc422244127"/>
      <w:r>
        <w:rPr>
          <w:b/>
        </w:rPr>
        <w:t xml:space="preserve">7. </w:t>
      </w:r>
      <w:r w:rsidRPr="00C468F5">
        <w:rPr>
          <w:b/>
        </w:rPr>
        <w:t xml:space="preserve">Сроки </w:t>
      </w:r>
      <w:r w:rsidRPr="00103A2D">
        <w:rPr>
          <w:b/>
        </w:rPr>
        <w:t>поставки товар</w:t>
      </w:r>
      <w:r w:rsidR="00103A2D" w:rsidRPr="00103A2D">
        <w:rPr>
          <w:b/>
        </w:rPr>
        <w:t>ов</w:t>
      </w:r>
      <w:r w:rsidRPr="00EF3BB6">
        <w:rPr>
          <w:b/>
        </w:rPr>
        <w:t>:</w:t>
      </w:r>
      <w:bookmarkEnd w:id="42"/>
      <w:bookmarkEnd w:id="43"/>
      <w:bookmarkEnd w:id="44"/>
      <w:r w:rsidRPr="00C468F5">
        <w:rPr>
          <w:color w:val="548DD4"/>
        </w:rPr>
        <w:t xml:space="preserve"> </w:t>
      </w:r>
    </w:p>
    <w:p w14:paraId="17180F13" w14:textId="54164646" w:rsidR="00022ED3" w:rsidRPr="00AF33C1" w:rsidRDefault="00022ED3" w:rsidP="00022ED3">
      <w:pPr>
        <w:widowControl/>
        <w:tabs>
          <w:tab w:val="num" w:pos="567"/>
          <w:tab w:val="left" w:pos="1134"/>
        </w:tabs>
        <w:adjustRightInd/>
        <w:ind w:firstLine="709"/>
        <w:jc w:val="both"/>
      </w:pPr>
      <w:r w:rsidRPr="00AF33C1">
        <w:t>Лот 1:</w:t>
      </w:r>
      <w:r>
        <w:t xml:space="preserve"> в соответствии с разделом 7 «Техническая часть»</w:t>
      </w:r>
      <w:r w:rsidR="00103A2D">
        <w:t>.</w:t>
      </w:r>
    </w:p>
    <w:p w14:paraId="7F9164C4" w14:textId="77777777" w:rsidR="008558A9" w:rsidRDefault="008558A9" w:rsidP="008558A9">
      <w:pPr>
        <w:widowControl/>
        <w:tabs>
          <w:tab w:val="num" w:pos="567"/>
          <w:tab w:val="left" w:pos="1134"/>
        </w:tabs>
        <w:adjustRightInd/>
        <w:ind w:firstLine="709"/>
        <w:jc w:val="both"/>
      </w:pPr>
    </w:p>
    <w:p w14:paraId="07D3C218" w14:textId="0AC337E9" w:rsidR="008558A9" w:rsidRPr="00AF33C1" w:rsidRDefault="008558A9" w:rsidP="008558A9">
      <w:pPr>
        <w:widowControl/>
        <w:tabs>
          <w:tab w:val="num" w:pos="426"/>
        </w:tabs>
        <w:autoSpaceDE/>
        <w:autoSpaceDN/>
        <w:adjustRightInd/>
        <w:contextualSpacing/>
        <w:jc w:val="both"/>
        <w:outlineLvl w:val="0"/>
      </w:pPr>
      <w:bookmarkStart w:id="45" w:name="_Toc422209956"/>
      <w:bookmarkStart w:id="46" w:name="_Toc422226776"/>
      <w:bookmarkStart w:id="47" w:name="_Toc422244128"/>
      <w:r>
        <w:rPr>
          <w:b/>
        </w:rPr>
        <w:t xml:space="preserve">8. </w:t>
      </w:r>
      <w:r w:rsidRPr="008F3A41">
        <w:rPr>
          <w:b/>
        </w:rPr>
        <w:t>Место</w:t>
      </w:r>
      <w:r>
        <w:t xml:space="preserve"> </w:t>
      </w:r>
      <w:r w:rsidRPr="00103A2D">
        <w:rPr>
          <w:b/>
        </w:rPr>
        <w:t>поставки товара</w:t>
      </w:r>
      <w:bookmarkEnd w:id="45"/>
      <w:bookmarkEnd w:id="46"/>
      <w:bookmarkEnd w:id="47"/>
      <w:r w:rsidR="00103A2D" w:rsidRPr="00103A2D">
        <w:rPr>
          <w:b/>
        </w:rPr>
        <w:t>:</w:t>
      </w:r>
    </w:p>
    <w:p w14:paraId="57F835F3" w14:textId="2731DD44" w:rsidR="00022ED3" w:rsidRPr="00AF33C1" w:rsidRDefault="00022ED3" w:rsidP="00022ED3">
      <w:pPr>
        <w:widowControl/>
        <w:tabs>
          <w:tab w:val="num" w:pos="567"/>
          <w:tab w:val="left" w:pos="1134"/>
        </w:tabs>
        <w:adjustRightInd/>
        <w:ind w:firstLine="709"/>
        <w:jc w:val="both"/>
      </w:pPr>
      <w:r w:rsidRPr="00AF33C1">
        <w:t>Лот 1:</w:t>
      </w:r>
      <w:r>
        <w:t xml:space="preserve"> в соответствии с разделом 7 «Техническая часть»</w:t>
      </w:r>
      <w:r w:rsidR="00103A2D">
        <w:t>.</w:t>
      </w:r>
    </w:p>
    <w:p w14:paraId="14E4CE44" w14:textId="77777777" w:rsidR="008558A9" w:rsidRPr="00AF33C1" w:rsidRDefault="008558A9" w:rsidP="008558A9">
      <w:pPr>
        <w:widowControl/>
        <w:tabs>
          <w:tab w:val="num" w:pos="567"/>
          <w:tab w:val="left" w:pos="1134"/>
        </w:tabs>
        <w:adjustRightInd/>
        <w:ind w:hanging="432"/>
      </w:pPr>
    </w:p>
    <w:p w14:paraId="28C9D322" w14:textId="77777777" w:rsidR="008558A9" w:rsidRPr="00AF33C1" w:rsidRDefault="008558A9" w:rsidP="008558A9">
      <w:pPr>
        <w:widowControl/>
        <w:tabs>
          <w:tab w:val="num" w:pos="432"/>
          <w:tab w:val="num" w:pos="567"/>
        </w:tabs>
        <w:autoSpaceDE/>
        <w:autoSpaceDN/>
        <w:adjustRightInd/>
        <w:contextualSpacing/>
        <w:jc w:val="both"/>
        <w:outlineLvl w:val="0"/>
        <w:rPr>
          <w:b/>
        </w:rPr>
      </w:pPr>
      <w:bookmarkStart w:id="48" w:name="_Toc422209957"/>
      <w:bookmarkStart w:id="49" w:name="_Toc422226777"/>
      <w:bookmarkStart w:id="50" w:name="_Toc422244129"/>
      <w:r>
        <w:rPr>
          <w:b/>
        </w:rPr>
        <w:t xml:space="preserve">9. </w:t>
      </w:r>
      <w:r w:rsidRPr="00AF33C1">
        <w:rPr>
          <w:b/>
        </w:rPr>
        <w:t>Сведения о начальной (максимальной) цене договора</w:t>
      </w:r>
      <w:r>
        <w:rPr>
          <w:b/>
        </w:rPr>
        <w:t xml:space="preserve"> (цене лота)</w:t>
      </w:r>
      <w:r w:rsidRPr="00AF33C1">
        <w:rPr>
          <w:b/>
        </w:rPr>
        <w:t>:</w:t>
      </w:r>
      <w:bookmarkEnd w:id="48"/>
      <w:bookmarkEnd w:id="49"/>
      <w:bookmarkEnd w:id="50"/>
    </w:p>
    <w:p w14:paraId="61B57D51" w14:textId="02C4DB5B" w:rsidR="008558A9" w:rsidRPr="00AF33C1" w:rsidRDefault="008558A9" w:rsidP="008558A9">
      <w:pPr>
        <w:widowControl/>
        <w:tabs>
          <w:tab w:val="num" w:pos="567"/>
          <w:tab w:val="left" w:pos="1134"/>
        </w:tabs>
        <w:adjustRightInd/>
        <w:ind w:firstLine="709"/>
        <w:jc w:val="both"/>
      </w:pPr>
      <w:r w:rsidRPr="00AF33C1">
        <w:t>Лот</w:t>
      </w:r>
      <w:r w:rsidRPr="00AF33C1">
        <w:rPr>
          <w:lang w:val="en-US"/>
        </w:rPr>
        <w:t> </w:t>
      </w:r>
      <w:r w:rsidRPr="00AF33C1">
        <w:t xml:space="preserve">1: </w:t>
      </w:r>
      <w:r w:rsidR="00910806" w:rsidRPr="00910806">
        <w:rPr>
          <w:i/>
        </w:rPr>
        <w:t>269 626,23</w:t>
      </w:r>
      <w:r w:rsidR="00910806">
        <w:rPr>
          <w:i/>
        </w:rPr>
        <w:t xml:space="preserve"> </w:t>
      </w:r>
      <w:r w:rsidR="00DE3867" w:rsidRPr="00DE3867">
        <w:rPr>
          <w:i/>
        </w:rPr>
        <w:t>руб.</w:t>
      </w:r>
      <w:r w:rsidRPr="00DE3867">
        <w:rPr>
          <w:i/>
        </w:rPr>
        <w:t xml:space="preserve"> без НДС</w:t>
      </w:r>
      <w:r w:rsidR="00DE3867" w:rsidRPr="00DE3867">
        <w:t>.</w:t>
      </w:r>
    </w:p>
    <w:p w14:paraId="21C02206" w14:textId="77777777" w:rsidR="008558A9" w:rsidRDefault="008558A9" w:rsidP="008558A9">
      <w:pPr>
        <w:widowControl/>
        <w:tabs>
          <w:tab w:val="num" w:pos="567"/>
          <w:tab w:val="left" w:pos="1134"/>
        </w:tabs>
        <w:adjustRightInd/>
        <w:ind w:firstLine="709"/>
        <w:jc w:val="both"/>
        <w:rPr>
          <w:color w:val="548DD4"/>
        </w:rPr>
      </w:pPr>
    </w:p>
    <w:p w14:paraId="62E5F620" w14:textId="06E3702B" w:rsidR="008558A9" w:rsidRDefault="008558A9" w:rsidP="008558A9">
      <w:pPr>
        <w:widowControl/>
        <w:tabs>
          <w:tab w:val="num" w:pos="567"/>
          <w:tab w:val="left" w:pos="1134"/>
        </w:tabs>
        <w:adjustRightInd/>
        <w:ind w:firstLine="709"/>
        <w:jc w:val="both"/>
      </w:pPr>
      <w:r w:rsidRPr="00DE3867">
        <w:lastRenderedPageBreak/>
        <w:t xml:space="preserve">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00DE3867" w:rsidRPr="00DE3867">
        <w:rPr>
          <w:i/>
        </w:rPr>
        <w:t>не допускается</w:t>
      </w:r>
    </w:p>
    <w:p w14:paraId="2B202170" w14:textId="77777777" w:rsidR="008558A9" w:rsidRPr="00AF33C1" w:rsidRDefault="008558A9" w:rsidP="008558A9">
      <w:pPr>
        <w:widowControl/>
        <w:tabs>
          <w:tab w:val="num" w:pos="567"/>
          <w:tab w:val="left" w:pos="1134"/>
        </w:tabs>
        <w:adjustRightInd/>
        <w:ind w:hanging="432"/>
        <w:jc w:val="both"/>
      </w:pPr>
    </w:p>
    <w:p w14:paraId="0AAF8A2D" w14:textId="77777777" w:rsidR="008558A9" w:rsidRPr="00AF33C1" w:rsidRDefault="008558A9" w:rsidP="008558A9">
      <w:pPr>
        <w:widowControl/>
        <w:tabs>
          <w:tab w:val="num" w:pos="432"/>
          <w:tab w:val="num" w:pos="567"/>
        </w:tabs>
        <w:autoSpaceDE/>
        <w:autoSpaceDN/>
        <w:adjustRightInd/>
        <w:contextualSpacing/>
        <w:jc w:val="both"/>
        <w:outlineLvl w:val="0"/>
        <w:rPr>
          <w:b/>
        </w:rPr>
      </w:pPr>
      <w:bookmarkStart w:id="51" w:name="_Toc422209958"/>
      <w:bookmarkStart w:id="52" w:name="_Toc422226778"/>
      <w:bookmarkStart w:id="53" w:name="_Toc422244130"/>
      <w:r>
        <w:rPr>
          <w:b/>
        </w:rPr>
        <w:t xml:space="preserve">10. </w:t>
      </w:r>
      <w:r w:rsidRPr="00AF33C1">
        <w:rPr>
          <w:b/>
        </w:rPr>
        <w:t xml:space="preserve">Срок, место и порядок предоставления </w:t>
      </w:r>
      <w:r w:rsidRPr="00BF6399">
        <w:rPr>
          <w:b/>
        </w:rPr>
        <w:t>Извещения</w:t>
      </w:r>
      <w:r w:rsidRPr="00AF33C1">
        <w:rPr>
          <w:b/>
        </w:rPr>
        <w:t>:</w:t>
      </w:r>
      <w:bookmarkEnd w:id="51"/>
      <w:bookmarkEnd w:id="52"/>
      <w:bookmarkEnd w:id="53"/>
    </w:p>
    <w:p w14:paraId="46D49608" w14:textId="5672E8DE" w:rsidR="008558A9" w:rsidRPr="009D0604" w:rsidRDefault="008558A9" w:rsidP="008558A9">
      <w:pPr>
        <w:widowControl/>
        <w:tabs>
          <w:tab w:val="num" w:pos="709"/>
        </w:tabs>
        <w:adjustRightInd/>
        <w:ind w:left="709"/>
        <w:jc w:val="both"/>
      </w:pPr>
      <w:r>
        <w:t>Извещение</w:t>
      </w:r>
      <w:r w:rsidRPr="00830285">
        <w:t xml:space="preserve"> находится в открытом доступе на сайте </w:t>
      </w:r>
      <w:proofErr w:type="spellStart"/>
      <w:r w:rsidR="00DE3867" w:rsidRPr="00335F22">
        <w:rPr>
          <w:color w:val="000000" w:themeColor="text1"/>
          <w:lang w:val="en-US"/>
        </w:rPr>
        <w:t>zakupki</w:t>
      </w:r>
      <w:proofErr w:type="spellEnd"/>
      <w:r w:rsidR="00DE3867" w:rsidRPr="00335F22">
        <w:rPr>
          <w:color w:val="000000" w:themeColor="text1"/>
        </w:rPr>
        <w:t>.</w:t>
      </w:r>
      <w:proofErr w:type="spellStart"/>
      <w:r w:rsidR="00DE3867" w:rsidRPr="00335F22">
        <w:rPr>
          <w:color w:val="000000" w:themeColor="text1"/>
          <w:lang w:val="en-US"/>
        </w:rPr>
        <w:t>gov</w:t>
      </w:r>
      <w:proofErr w:type="spellEnd"/>
      <w:r w:rsidR="00DE3867" w:rsidRPr="00335F22">
        <w:rPr>
          <w:color w:val="000000" w:themeColor="text1"/>
        </w:rPr>
        <w:t>.</w:t>
      </w:r>
      <w:proofErr w:type="spellStart"/>
      <w:r w:rsidR="00DE3867" w:rsidRPr="00335F22">
        <w:rPr>
          <w:color w:val="000000" w:themeColor="text1"/>
          <w:lang w:val="en-US"/>
        </w:rPr>
        <w:t>ru</w:t>
      </w:r>
      <w:proofErr w:type="spellEnd"/>
    </w:p>
    <w:p w14:paraId="648C8772" w14:textId="77777777" w:rsidR="008558A9" w:rsidRDefault="008558A9" w:rsidP="008558A9">
      <w:pPr>
        <w:widowControl/>
        <w:adjustRightInd/>
        <w:ind w:left="709"/>
        <w:jc w:val="both"/>
      </w:pPr>
      <w:r>
        <w:t>Извещение</w:t>
      </w:r>
      <w:r w:rsidRPr="0087395A">
        <w:t xml:space="preserve"> предоставляется в электронном и бумажном виде, лицу на основании его запроса на получение </w:t>
      </w:r>
      <w:r>
        <w:t>Извещения</w:t>
      </w:r>
      <w:r w:rsidRPr="0087395A">
        <w:t>.</w:t>
      </w:r>
    </w:p>
    <w:p w14:paraId="7E3518BF" w14:textId="77777777" w:rsidR="008558A9" w:rsidRPr="0087395A" w:rsidRDefault="008558A9" w:rsidP="008558A9">
      <w:pPr>
        <w:widowControl/>
        <w:adjustRightInd/>
        <w:ind w:left="709"/>
        <w:jc w:val="both"/>
        <w:rPr>
          <w:b/>
        </w:rPr>
      </w:pPr>
      <w:r>
        <w:t>Извещение, размещенное на сайте, является полным аналогом предоставляемой в бумажной форме. Потенциальные участники/Участники самостоятельно отслеживают все изменения и дополнения, внесенные в Извещение и размещенные на сайте. Организатор закупки (Заказчик) не несет ответственности за несвоевременное получение указанной информации.</w:t>
      </w:r>
    </w:p>
    <w:p w14:paraId="56034CA6" w14:textId="77777777" w:rsidR="008558A9" w:rsidRPr="0087395A" w:rsidRDefault="008558A9" w:rsidP="008558A9">
      <w:pPr>
        <w:widowControl/>
        <w:adjustRightInd/>
        <w:spacing w:before="60" w:after="60"/>
        <w:ind w:left="1134" w:hanging="425"/>
        <w:jc w:val="both"/>
      </w:pPr>
      <w:r w:rsidRPr="0087395A">
        <w:t xml:space="preserve">Плата за предоставление </w:t>
      </w:r>
      <w:r>
        <w:t>Извещения</w:t>
      </w:r>
      <w:r w:rsidRPr="0087395A">
        <w:t xml:space="preserve"> не взимается.</w:t>
      </w:r>
    </w:p>
    <w:p w14:paraId="66ED8401" w14:textId="7C85736F" w:rsidR="00DE3867" w:rsidRPr="00335F22" w:rsidRDefault="00DE3867" w:rsidP="00DE3867">
      <w:pPr>
        <w:pStyle w:val="a3"/>
        <w:numPr>
          <w:ilvl w:val="0"/>
          <w:numId w:val="0"/>
        </w:numPr>
        <w:spacing w:after="60" w:line="240" w:lineRule="auto"/>
        <w:ind w:left="720" w:hanging="720"/>
        <w:rPr>
          <w:color w:val="000000" w:themeColor="text1"/>
          <w:sz w:val="24"/>
        </w:rPr>
      </w:pPr>
      <w:r>
        <w:rPr>
          <w:color w:val="000000" w:themeColor="text1"/>
          <w:sz w:val="24"/>
        </w:rPr>
        <w:t xml:space="preserve">           </w:t>
      </w:r>
      <w:r w:rsidRPr="00335F22">
        <w:rPr>
          <w:color w:val="000000" w:themeColor="text1"/>
          <w:sz w:val="24"/>
        </w:rPr>
        <w:t xml:space="preserve">Срок предоставления </w:t>
      </w:r>
      <w:r>
        <w:rPr>
          <w:color w:val="000000" w:themeColor="text1"/>
          <w:sz w:val="24"/>
        </w:rPr>
        <w:t>Извещения</w:t>
      </w:r>
      <w:r w:rsidRPr="00335F22">
        <w:rPr>
          <w:color w:val="000000" w:themeColor="text1"/>
          <w:sz w:val="24"/>
        </w:rPr>
        <w:t xml:space="preserve">: </w:t>
      </w:r>
      <w:r>
        <w:rPr>
          <w:color w:val="000000" w:themeColor="text1"/>
          <w:sz w:val="24"/>
        </w:rPr>
        <w:t>Извещение</w:t>
      </w:r>
      <w:r w:rsidRPr="00335F22">
        <w:rPr>
          <w:color w:val="000000" w:themeColor="text1"/>
          <w:sz w:val="24"/>
        </w:rPr>
        <w:t xml:space="preserve"> предоставляется в течение 2 (двух) рабочих дней с момента получения Организатором закупки соответствующего запроса.</w:t>
      </w:r>
    </w:p>
    <w:p w14:paraId="40EE1B17" w14:textId="424947B4" w:rsidR="00DE3867" w:rsidRPr="00335F22" w:rsidRDefault="00DE3867" w:rsidP="00DE3867">
      <w:pPr>
        <w:pStyle w:val="a3"/>
        <w:numPr>
          <w:ilvl w:val="0"/>
          <w:numId w:val="0"/>
        </w:numPr>
        <w:spacing w:after="60" w:line="240" w:lineRule="auto"/>
        <w:ind w:left="720" w:hanging="720"/>
        <w:rPr>
          <w:color w:val="000000" w:themeColor="text1"/>
          <w:sz w:val="24"/>
        </w:rPr>
      </w:pPr>
      <w:r>
        <w:rPr>
          <w:color w:val="000000" w:themeColor="text1"/>
          <w:sz w:val="24"/>
        </w:rPr>
        <w:t xml:space="preserve">            </w:t>
      </w:r>
      <w:r w:rsidRPr="00335F22">
        <w:rPr>
          <w:color w:val="000000" w:themeColor="text1"/>
          <w:sz w:val="24"/>
        </w:rPr>
        <w:t xml:space="preserve">Время предоставления </w:t>
      </w:r>
      <w:r>
        <w:rPr>
          <w:color w:val="000000" w:themeColor="text1"/>
          <w:sz w:val="24"/>
        </w:rPr>
        <w:t>Извещения</w:t>
      </w:r>
      <w:r w:rsidRPr="00335F22">
        <w:rPr>
          <w:color w:val="000000" w:themeColor="text1"/>
          <w:sz w:val="24"/>
        </w:rPr>
        <w:t xml:space="preserve">: </w:t>
      </w:r>
      <w:r w:rsidRPr="00335F22">
        <w:rPr>
          <w:rStyle w:val="FontStyle128"/>
          <w:color w:val="000000" w:themeColor="text1"/>
          <w:sz w:val="24"/>
        </w:rPr>
        <w:t>понедельник - пятница с 08</w:t>
      </w:r>
      <w:r w:rsidRPr="00335F22">
        <w:rPr>
          <w:rStyle w:val="FontStyle128"/>
          <w:color w:val="000000" w:themeColor="text1"/>
          <w:sz w:val="24"/>
          <w:u w:val="single"/>
          <w:vertAlign w:val="superscript"/>
        </w:rPr>
        <w:t>30</w:t>
      </w:r>
      <w:r w:rsidRPr="00335F22">
        <w:rPr>
          <w:rStyle w:val="FontStyle128"/>
          <w:color w:val="000000" w:themeColor="text1"/>
          <w:sz w:val="24"/>
        </w:rPr>
        <w:t xml:space="preserve"> до 15</w:t>
      </w:r>
      <w:r w:rsidRPr="00335F22">
        <w:rPr>
          <w:rStyle w:val="FontStyle128"/>
          <w:color w:val="000000" w:themeColor="text1"/>
          <w:sz w:val="24"/>
          <w:u w:val="single"/>
          <w:vertAlign w:val="superscript"/>
        </w:rPr>
        <w:t>30</w:t>
      </w:r>
      <w:r w:rsidRPr="00335F22">
        <w:rPr>
          <w:color w:val="000000" w:themeColor="text1"/>
          <w:sz w:val="24"/>
        </w:rPr>
        <w:t>.</w:t>
      </w:r>
    </w:p>
    <w:p w14:paraId="6FC2B888" w14:textId="143FF826" w:rsidR="008558A9" w:rsidRDefault="00DE3867" w:rsidP="00DE3867">
      <w:pPr>
        <w:pStyle w:val="a3"/>
        <w:numPr>
          <w:ilvl w:val="0"/>
          <w:numId w:val="0"/>
        </w:numPr>
        <w:spacing w:after="60" w:line="240" w:lineRule="auto"/>
        <w:ind w:left="720" w:hanging="720"/>
        <w:rPr>
          <w:color w:val="000000" w:themeColor="text1"/>
          <w:sz w:val="24"/>
        </w:rPr>
      </w:pPr>
      <w:r>
        <w:rPr>
          <w:color w:val="000000" w:themeColor="text1"/>
          <w:sz w:val="24"/>
        </w:rPr>
        <w:t xml:space="preserve">            Извещение</w:t>
      </w:r>
      <w:r w:rsidRPr="00335F22">
        <w:rPr>
          <w:color w:val="000000" w:themeColor="text1"/>
          <w:sz w:val="24"/>
        </w:rPr>
        <w:t xml:space="preserve"> предоставляется: в бумажном виде по адресу </w:t>
      </w:r>
      <w:r w:rsidRPr="00335F22">
        <w:rPr>
          <w:i/>
          <w:color w:val="000000" w:themeColor="text1"/>
          <w:sz w:val="24"/>
        </w:rPr>
        <w:t>462803, РФ, Оренбургская область, Новоорский район, п. Энергетик, д. 49</w:t>
      </w:r>
      <w:r w:rsidRPr="00335F22">
        <w:rPr>
          <w:color w:val="000000" w:themeColor="text1"/>
          <w:sz w:val="24"/>
        </w:rPr>
        <w:t>.</w:t>
      </w:r>
    </w:p>
    <w:p w14:paraId="1C2E1C2A" w14:textId="54E34594" w:rsidR="008558A9" w:rsidRPr="007836EA" w:rsidRDefault="007836EA" w:rsidP="007836EA">
      <w:pPr>
        <w:pStyle w:val="msonormalcxspmiddlemailrucssattributepostfix"/>
        <w:spacing w:before="60" w:beforeAutospacing="0" w:after="60" w:afterAutospacing="0"/>
        <w:contextualSpacing/>
        <w:jc w:val="both"/>
        <w:rPr>
          <w:color w:val="FF0000"/>
        </w:rPr>
      </w:pPr>
      <w:r>
        <w:rPr>
          <w:color w:val="FF0000"/>
        </w:rPr>
        <w:t xml:space="preserve"> </w:t>
      </w:r>
    </w:p>
    <w:p w14:paraId="2FFB45B6" w14:textId="77777777" w:rsidR="008558A9" w:rsidRPr="007D0E41" w:rsidRDefault="008558A9" w:rsidP="008558A9">
      <w:pPr>
        <w:widowControl/>
        <w:tabs>
          <w:tab w:val="num" w:pos="432"/>
          <w:tab w:val="num" w:pos="567"/>
        </w:tabs>
        <w:autoSpaceDE/>
        <w:autoSpaceDN/>
        <w:adjustRightInd/>
        <w:contextualSpacing/>
        <w:jc w:val="both"/>
        <w:outlineLvl w:val="0"/>
        <w:rPr>
          <w:b/>
        </w:rPr>
      </w:pPr>
      <w:bookmarkStart w:id="54" w:name="_Toc422209959"/>
      <w:bookmarkStart w:id="55" w:name="_Toc422226779"/>
      <w:bookmarkStart w:id="56" w:name="_Toc422244131"/>
      <w:r>
        <w:rPr>
          <w:b/>
        </w:rPr>
        <w:t>11. Срок принятия решения о в</w:t>
      </w:r>
      <w:r w:rsidRPr="00DC4D10">
        <w:rPr>
          <w:b/>
        </w:rPr>
        <w:t>несени</w:t>
      </w:r>
      <w:r>
        <w:rPr>
          <w:b/>
        </w:rPr>
        <w:t>и</w:t>
      </w:r>
      <w:r w:rsidRPr="00DC4D10">
        <w:rPr>
          <w:b/>
        </w:rPr>
        <w:t xml:space="preserve"> изменений в </w:t>
      </w:r>
      <w:r>
        <w:rPr>
          <w:b/>
        </w:rPr>
        <w:t>Извещение</w:t>
      </w:r>
      <w:r w:rsidRPr="00DC4D10">
        <w:rPr>
          <w:b/>
        </w:rPr>
        <w:t>:</w:t>
      </w:r>
      <w:bookmarkEnd w:id="54"/>
      <w:bookmarkEnd w:id="55"/>
      <w:bookmarkEnd w:id="56"/>
    </w:p>
    <w:p w14:paraId="55AE1169" w14:textId="77777777" w:rsidR="008558A9" w:rsidRPr="002E2BE8" w:rsidRDefault="008558A9" w:rsidP="008558A9">
      <w:pPr>
        <w:ind w:left="709"/>
        <w:jc w:val="both"/>
      </w:pPr>
      <w:r>
        <w:t xml:space="preserve">Организатор закупки вправе принять решение о внесении изменений в Извещение в любое время до момента окончания срока подачи заявок на участие в закупке. </w:t>
      </w:r>
    </w:p>
    <w:p w14:paraId="11DECF20" w14:textId="77777777" w:rsidR="008558A9" w:rsidRPr="00DC4D10" w:rsidRDefault="008558A9" w:rsidP="008558A9">
      <w:pPr>
        <w:rPr>
          <w:b/>
        </w:rPr>
      </w:pPr>
    </w:p>
    <w:p w14:paraId="2BBCBA45" w14:textId="77777777" w:rsidR="008558A9" w:rsidRDefault="008558A9" w:rsidP="008558A9">
      <w:pPr>
        <w:widowControl/>
        <w:tabs>
          <w:tab w:val="num" w:pos="432"/>
          <w:tab w:val="num" w:pos="567"/>
        </w:tabs>
        <w:autoSpaceDE/>
        <w:autoSpaceDN/>
        <w:adjustRightInd/>
        <w:contextualSpacing/>
        <w:jc w:val="both"/>
        <w:outlineLvl w:val="0"/>
      </w:pPr>
      <w:bookmarkStart w:id="57" w:name="_Toc422209960"/>
      <w:bookmarkStart w:id="58" w:name="_Toc422226780"/>
      <w:bookmarkStart w:id="59" w:name="_Toc422244132"/>
      <w:r>
        <w:rPr>
          <w:b/>
        </w:rPr>
        <w:t xml:space="preserve">12. Место, дата начала и дата </w:t>
      </w:r>
      <w:r w:rsidRPr="00AF33C1">
        <w:rPr>
          <w:b/>
        </w:rPr>
        <w:t xml:space="preserve">окончания </w:t>
      </w:r>
      <w:r>
        <w:rPr>
          <w:b/>
        </w:rPr>
        <w:t xml:space="preserve">срока </w:t>
      </w:r>
      <w:r w:rsidRPr="00AF33C1">
        <w:rPr>
          <w:b/>
        </w:rPr>
        <w:t xml:space="preserve">подачи заявок на участие в </w:t>
      </w:r>
      <w:r w:rsidRPr="00D06F3A">
        <w:rPr>
          <w:b/>
        </w:rPr>
        <w:t>закупке</w:t>
      </w:r>
      <w:r w:rsidRPr="00AF33C1">
        <w:rPr>
          <w:b/>
        </w:rPr>
        <w:t>:</w:t>
      </w:r>
      <w:bookmarkEnd w:id="57"/>
      <w:bookmarkEnd w:id="58"/>
      <w:bookmarkEnd w:id="59"/>
      <w:r>
        <w:t xml:space="preserve"> </w:t>
      </w:r>
    </w:p>
    <w:p w14:paraId="53DAAB5F" w14:textId="4BE711BA" w:rsidR="008558A9" w:rsidRDefault="008558A9" w:rsidP="008558A9">
      <w:pPr>
        <w:ind w:left="720"/>
        <w:jc w:val="both"/>
      </w:pPr>
      <w:r>
        <w:t>З</w:t>
      </w:r>
      <w:r w:rsidRPr="00AF33C1">
        <w:t xml:space="preserve">аявки на участие в </w:t>
      </w:r>
      <w:r>
        <w:t>закупке</w:t>
      </w:r>
      <w:r w:rsidRPr="00AF33C1">
        <w:t xml:space="preserve"> должны быть поданы </w:t>
      </w:r>
      <w:proofErr w:type="gramStart"/>
      <w:r>
        <w:t>с даты р</w:t>
      </w:r>
      <w:r w:rsidR="002323A2">
        <w:t>азмещения</w:t>
      </w:r>
      <w:proofErr w:type="gramEnd"/>
      <w:r w:rsidR="002323A2">
        <w:t xml:space="preserve"> информации о закупке и </w:t>
      </w:r>
      <w:r w:rsidRPr="007836EA">
        <w:rPr>
          <w:i/>
        </w:rPr>
        <w:t xml:space="preserve">до </w:t>
      </w:r>
      <w:r w:rsidR="002323A2" w:rsidRPr="007836EA">
        <w:rPr>
          <w:i/>
        </w:rPr>
        <w:t>10</w:t>
      </w:r>
      <w:r w:rsidRPr="007836EA">
        <w:rPr>
          <w:i/>
        </w:rPr>
        <w:t>:</w:t>
      </w:r>
      <w:r w:rsidR="002323A2" w:rsidRPr="007836EA">
        <w:rPr>
          <w:i/>
        </w:rPr>
        <w:t>00</w:t>
      </w:r>
      <w:r w:rsidRPr="007836EA">
        <w:rPr>
          <w:i/>
        </w:rPr>
        <w:t xml:space="preserve"> (по московскому времени) «</w:t>
      </w:r>
      <w:r w:rsidR="00910806">
        <w:rPr>
          <w:i/>
        </w:rPr>
        <w:t>13</w:t>
      </w:r>
      <w:r w:rsidRPr="007836EA">
        <w:rPr>
          <w:i/>
        </w:rPr>
        <w:t xml:space="preserve">» </w:t>
      </w:r>
      <w:r w:rsidR="002323A2" w:rsidRPr="007836EA">
        <w:rPr>
          <w:i/>
        </w:rPr>
        <w:t>февраля 2020 года</w:t>
      </w:r>
      <w:r w:rsidRPr="007836EA">
        <w:t xml:space="preserve"> </w:t>
      </w:r>
      <w:r>
        <w:t>по адресу</w:t>
      </w:r>
      <w:r w:rsidRPr="002F5BDD">
        <w:t xml:space="preserve"> </w:t>
      </w:r>
      <w:r w:rsidRPr="00037589">
        <w:t>Организатора закупки</w:t>
      </w:r>
      <w:r w:rsidRPr="0087395A">
        <w:t>.</w:t>
      </w:r>
      <w:r w:rsidRPr="004922C4">
        <w:t xml:space="preserve"> </w:t>
      </w:r>
      <w:r w:rsidRPr="00AF33C1">
        <w:t xml:space="preserve">Организатор </w:t>
      </w:r>
      <w:r>
        <w:t>закупки</w:t>
      </w:r>
      <w:r w:rsidRPr="00AF33C1">
        <w:t xml:space="preserve"> впра</w:t>
      </w:r>
      <w:r>
        <w:t>ве, при необходимости, изменить дату окончания срока подачи заявок на участие в закупке.</w:t>
      </w:r>
      <w:r w:rsidRPr="00C70F30">
        <w:t xml:space="preserve"> </w:t>
      </w:r>
      <w:proofErr w:type="gramStart"/>
      <w:r>
        <w:t>З</w:t>
      </w:r>
      <w:r w:rsidRPr="002E2BE8">
        <w:t>аявк</w:t>
      </w:r>
      <w:r>
        <w:t>и,</w:t>
      </w:r>
      <w:r w:rsidRPr="002E2BE8">
        <w:t xml:space="preserve"> </w:t>
      </w:r>
      <w:r>
        <w:t>поданные с опозданием</w:t>
      </w:r>
      <w:r w:rsidRPr="002E2BE8">
        <w:t xml:space="preserve"> не рассматрива</w:t>
      </w:r>
      <w:r>
        <w:t>ю</w:t>
      </w:r>
      <w:r w:rsidRPr="002E2BE8">
        <w:t>тся</w:t>
      </w:r>
      <w:proofErr w:type="gramEnd"/>
      <w:r w:rsidRPr="002E2BE8">
        <w:t xml:space="preserve">. </w:t>
      </w:r>
    </w:p>
    <w:p w14:paraId="18E75A57" w14:textId="48D9AFEB" w:rsidR="007836EA" w:rsidRPr="007836EA" w:rsidRDefault="007836EA" w:rsidP="007836EA">
      <w:pPr>
        <w:pStyle w:val="msonormalcxspmiddlemailrucssattributepostfix"/>
        <w:spacing w:before="60" w:beforeAutospacing="0" w:after="60" w:afterAutospacing="0"/>
        <w:contextualSpacing/>
        <w:jc w:val="both"/>
      </w:pPr>
      <w:r>
        <w:rPr>
          <w:color w:val="FF0000"/>
        </w:rPr>
        <w:t xml:space="preserve">              </w:t>
      </w:r>
      <w:r w:rsidRPr="007836EA">
        <w:t xml:space="preserve">Допускается подача копии заявки в электронном отсканированном виде </w:t>
      </w:r>
    </w:p>
    <w:p w14:paraId="7E817E5D" w14:textId="1A9FAC22" w:rsidR="007836EA" w:rsidRPr="007836EA" w:rsidRDefault="007836EA" w:rsidP="007836EA">
      <w:pPr>
        <w:pStyle w:val="msonormalcxspmiddlemailrucssattributepostfix"/>
        <w:spacing w:before="60" w:beforeAutospacing="0" w:after="60" w:afterAutospacing="0"/>
        <w:ind w:left="851" w:hanging="851"/>
        <w:contextualSpacing/>
        <w:jc w:val="both"/>
      </w:pPr>
      <w:r w:rsidRPr="007836EA">
        <w:t xml:space="preserve">              посредством электронной почты (в теме письма прописывать «не вскрывать до </w:t>
      </w:r>
      <w:r w:rsidR="00910806">
        <w:rPr>
          <w:i/>
        </w:rPr>
        <w:t>10</w:t>
      </w:r>
      <w:r w:rsidRPr="007836EA">
        <w:rPr>
          <w:i/>
        </w:rPr>
        <w:t>:00 (по московскому времени) «</w:t>
      </w:r>
      <w:r w:rsidR="00910806">
        <w:rPr>
          <w:i/>
        </w:rPr>
        <w:t>13</w:t>
      </w:r>
      <w:r w:rsidRPr="007836EA">
        <w:rPr>
          <w:i/>
        </w:rPr>
        <w:t xml:space="preserve">» </w:t>
      </w:r>
      <w:r>
        <w:rPr>
          <w:i/>
        </w:rPr>
        <w:t>февраля</w:t>
      </w:r>
      <w:r w:rsidRPr="007836EA">
        <w:rPr>
          <w:i/>
        </w:rPr>
        <w:t xml:space="preserve"> </w:t>
      </w:r>
      <w:r>
        <w:rPr>
          <w:i/>
        </w:rPr>
        <w:t>2020</w:t>
      </w:r>
      <w:r w:rsidRPr="007836EA">
        <w:rPr>
          <w:i/>
        </w:rPr>
        <w:t xml:space="preserve"> года»</w:t>
      </w:r>
      <w:r w:rsidRPr="007836EA">
        <w:t xml:space="preserve">), с обязательным предоставлением квитанции об отправке конверта с оригиналом заявки по почте. Отправить электронную версию заявки можно на электронный адрес:                   </w:t>
      </w:r>
      <w:hyperlink r:id="rId17" w:history="1">
        <w:r w:rsidRPr="007836EA">
          <w:rPr>
            <w:rStyle w:val="ac"/>
            <w:color w:val="auto"/>
            <w:lang w:val="en-US"/>
          </w:rPr>
          <w:t>sp</w:t>
        </w:r>
        <w:r w:rsidRPr="007836EA">
          <w:rPr>
            <w:rStyle w:val="ac"/>
            <w:color w:val="auto"/>
          </w:rPr>
          <w:t>-</w:t>
        </w:r>
        <w:r w:rsidRPr="007836EA">
          <w:rPr>
            <w:rStyle w:val="ac"/>
            <w:color w:val="auto"/>
            <w:lang w:val="en-US"/>
          </w:rPr>
          <w:t>lukomorie</w:t>
        </w:r>
        <w:r w:rsidRPr="007836EA">
          <w:rPr>
            <w:rStyle w:val="ac"/>
            <w:color w:val="auto"/>
          </w:rPr>
          <w:t>@</w:t>
        </w:r>
        <w:r w:rsidRPr="007836EA">
          <w:rPr>
            <w:rStyle w:val="ac"/>
            <w:color w:val="auto"/>
            <w:lang w:val="en-US"/>
          </w:rPr>
          <w:t>mail</w:t>
        </w:r>
        <w:r w:rsidRPr="007836EA">
          <w:rPr>
            <w:rStyle w:val="ac"/>
            <w:color w:val="auto"/>
          </w:rPr>
          <w:t>.</w:t>
        </w:r>
        <w:proofErr w:type="spellStart"/>
        <w:r w:rsidRPr="007836EA">
          <w:rPr>
            <w:rStyle w:val="ac"/>
            <w:color w:val="auto"/>
            <w:lang w:val="en-US"/>
          </w:rPr>
          <w:t>ru</w:t>
        </w:r>
        <w:proofErr w:type="spellEnd"/>
      </w:hyperlink>
    </w:p>
    <w:p w14:paraId="2DF130BC" w14:textId="77777777" w:rsidR="007836EA" w:rsidRPr="002E2BE8" w:rsidRDefault="007836EA" w:rsidP="008558A9">
      <w:pPr>
        <w:ind w:left="720"/>
        <w:jc w:val="both"/>
      </w:pPr>
    </w:p>
    <w:p w14:paraId="06ED2C37" w14:textId="77777777" w:rsidR="008558A9" w:rsidRDefault="008558A9" w:rsidP="008558A9">
      <w:pPr>
        <w:widowControl/>
        <w:tabs>
          <w:tab w:val="left" w:pos="709"/>
        </w:tabs>
        <w:adjustRightInd/>
        <w:ind w:left="709"/>
        <w:jc w:val="both"/>
        <w:rPr>
          <w:i/>
          <w:color w:val="4F81BD" w:themeColor="accent1"/>
        </w:rPr>
      </w:pPr>
    </w:p>
    <w:p w14:paraId="4C919E7B" w14:textId="1635BB97" w:rsidR="008558A9" w:rsidRPr="00AA2762" w:rsidRDefault="008558A9" w:rsidP="008558A9">
      <w:pPr>
        <w:widowControl/>
        <w:tabs>
          <w:tab w:val="num" w:pos="426"/>
        </w:tabs>
        <w:autoSpaceDE/>
        <w:autoSpaceDN/>
        <w:adjustRightInd/>
        <w:contextualSpacing/>
        <w:jc w:val="both"/>
        <w:outlineLvl w:val="0"/>
        <w:rPr>
          <w:u w:val="single"/>
        </w:rPr>
      </w:pPr>
      <w:bookmarkStart w:id="60" w:name="_Toc422209962"/>
      <w:bookmarkStart w:id="61" w:name="_Toc422226782"/>
      <w:bookmarkStart w:id="62" w:name="_Toc422244134"/>
      <w:r>
        <w:rPr>
          <w:b/>
        </w:rPr>
        <w:t xml:space="preserve">13. Дата </w:t>
      </w:r>
      <w:r w:rsidR="00D23E02">
        <w:rPr>
          <w:b/>
        </w:rPr>
        <w:t>вскрытия</w:t>
      </w:r>
      <w:r>
        <w:rPr>
          <w:b/>
        </w:rPr>
        <w:t xml:space="preserve"> </w:t>
      </w:r>
      <w:r w:rsidRPr="00AF33C1">
        <w:rPr>
          <w:b/>
        </w:rPr>
        <w:t>заявок</w:t>
      </w:r>
      <w:r w:rsidRPr="00BA5847">
        <w:t xml:space="preserve"> </w:t>
      </w:r>
      <w:r w:rsidRPr="00BA5847">
        <w:rPr>
          <w:b/>
        </w:rPr>
        <w:t>на участие в закупке:</w:t>
      </w:r>
      <w:bookmarkEnd w:id="60"/>
      <w:bookmarkEnd w:id="61"/>
      <w:bookmarkEnd w:id="62"/>
    </w:p>
    <w:p w14:paraId="1D1D715C" w14:textId="12039C41" w:rsidR="008558A9" w:rsidRPr="007836EA" w:rsidRDefault="00D23E02" w:rsidP="008558A9">
      <w:pPr>
        <w:widowControl/>
        <w:autoSpaceDE/>
        <w:autoSpaceDN/>
        <w:adjustRightInd/>
        <w:ind w:left="709"/>
        <w:contextualSpacing/>
        <w:jc w:val="both"/>
      </w:pPr>
      <w:r w:rsidRPr="007836EA">
        <w:t xml:space="preserve">Организатор закупки проведет процедуру вскрытия конвертов: </w:t>
      </w:r>
      <w:r w:rsidR="00910806">
        <w:t>«14</w:t>
      </w:r>
      <w:r w:rsidRPr="007836EA">
        <w:t xml:space="preserve">» </w:t>
      </w:r>
      <w:r w:rsidR="007836EA" w:rsidRPr="007836EA">
        <w:t>февраля 2020 года</w:t>
      </w:r>
    </w:p>
    <w:p w14:paraId="14F42C97" w14:textId="77777777" w:rsidR="00D23E02" w:rsidRDefault="00D23E02" w:rsidP="008558A9">
      <w:pPr>
        <w:widowControl/>
        <w:autoSpaceDE/>
        <w:autoSpaceDN/>
        <w:adjustRightInd/>
        <w:ind w:left="709"/>
        <w:contextualSpacing/>
        <w:jc w:val="both"/>
      </w:pPr>
    </w:p>
    <w:p w14:paraId="777502C9" w14:textId="77777777" w:rsidR="00D23E02" w:rsidRDefault="008558A9" w:rsidP="00D23E02">
      <w:pPr>
        <w:spacing w:before="60" w:after="60"/>
        <w:jc w:val="both"/>
        <w:outlineLvl w:val="0"/>
      </w:pPr>
      <w:bookmarkStart w:id="63" w:name="_Toc422209970"/>
      <w:bookmarkStart w:id="64" w:name="_Toc422226790"/>
      <w:bookmarkStart w:id="65" w:name="_Toc422244142"/>
      <w:r w:rsidRPr="00D23E02">
        <w:rPr>
          <w:b/>
        </w:rPr>
        <w:t xml:space="preserve">14. </w:t>
      </w:r>
      <w:bookmarkEnd w:id="63"/>
      <w:bookmarkEnd w:id="64"/>
      <w:bookmarkEnd w:id="65"/>
      <w:r w:rsidR="00D23E02" w:rsidRPr="00D23E02">
        <w:rPr>
          <w:b/>
        </w:rPr>
        <w:t>Дата рассмотрения предложений участников закупки и подведения итогов закупки:</w:t>
      </w:r>
      <w:r w:rsidR="00D23E02" w:rsidRPr="005C13A2">
        <w:t xml:space="preserve"> </w:t>
      </w:r>
    </w:p>
    <w:p w14:paraId="2F98622A" w14:textId="54403A09" w:rsidR="00D23E02" w:rsidRPr="005C13A2" w:rsidRDefault="00D23E02" w:rsidP="00D23E02">
      <w:pPr>
        <w:spacing w:before="60" w:after="60"/>
        <w:ind w:left="709"/>
        <w:jc w:val="both"/>
        <w:outlineLvl w:val="0"/>
      </w:pPr>
      <w:r>
        <w:lastRenderedPageBreak/>
        <w:t xml:space="preserve">до </w:t>
      </w:r>
      <w:r w:rsidR="006B6607">
        <w:rPr>
          <w:i/>
        </w:rPr>
        <w:t>«20</w:t>
      </w:r>
      <w:bookmarkStart w:id="66" w:name="_GoBack"/>
      <w:bookmarkEnd w:id="66"/>
      <w:r w:rsidR="007836EA" w:rsidRPr="007836EA">
        <w:rPr>
          <w:i/>
        </w:rPr>
        <w:t>» февраля 2020</w:t>
      </w:r>
      <w:r w:rsidRPr="007836EA">
        <w:rPr>
          <w:i/>
        </w:rPr>
        <w:t>года</w:t>
      </w:r>
      <w:r w:rsidR="00ED058E" w:rsidRPr="007836EA">
        <w:rPr>
          <w:rStyle w:val="aff7"/>
        </w:rPr>
        <w:footnoteReference w:id="2"/>
      </w:r>
      <w:r w:rsidRPr="005C13A2">
        <w:t>.</w:t>
      </w:r>
    </w:p>
    <w:p w14:paraId="290B3676" w14:textId="662EE1C6" w:rsidR="008558A9" w:rsidRDefault="008558A9" w:rsidP="00D23E02">
      <w:pPr>
        <w:widowControl/>
        <w:tabs>
          <w:tab w:val="num" w:pos="432"/>
        </w:tabs>
        <w:autoSpaceDE/>
        <w:autoSpaceDN/>
        <w:adjustRightInd/>
        <w:contextualSpacing/>
        <w:jc w:val="both"/>
        <w:outlineLvl w:val="0"/>
      </w:pPr>
    </w:p>
    <w:p w14:paraId="2E35261C" w14:textId="77777777" w:rsidR="008558A9" w:rsidRDefault="008558A9" w:rsidP="008558A9">
      <w:pPr>
        <w:widowControl/>
        <w:tabs>
          <w:tab w:val="num" w:pos="426"/>
        </w:tabs>
        <w:autoSpaceDE/>
        <w:autoSpaceDN/>
        <w:adjustRightInd/>
        <w:contextualSpacing/>
        <w:jc w:val="both"/>
        <w:outlineLvl w:val="0"/>
      </w:pPr>
      <w:bookmarkStart w:id="67" w:name="_Toc422209972"/>
      <w:bookmarkStart w:id="68" w:name="_Toc422226792"/>
      <w:bookmarkStart w:id="69" w:name="_Toc422244144"/>
      <w:r>
        <w:rPr>
          <w:b/>
        </w:rPr>
        <w:t>15. Отмена з</w:t>
      </w:r>
      <w:r w:rsidRPr="00D06F3A">
        <w:rPr>
          <w:b/>
        </w:rPr>
        <w:t>акупки:</w:t>
      </w:r>
      <w:bookmarkEnd w:id="67"/>
      <w:bookmarkEnd w:id="68"/>
      <w:bookmarkEnd w:id="69"/>
      <w:r w:rsidRPr="00D06F3A">
        <w:t xml:space="preserve"> </w:t>
      </w:r>
    </w:p>
    <w:p w14:paraId="4803C076" w14:textId="50088315" w:rsidR="008558A9" w:rsidRPr="004F2E4E" w:rsidRDefault="008558A9" w:rsidP="008558A9">
      <w:pPr>
        <w:ind w:left="709"/>
        <w:jc w:val="both"/>
      </w:pPr>
      <w:r w:rsidRPr="004F2E4E">
        <w:rPr>
          <w:rStyle w:val="FontStyle128"/>
          <w:sz w:val="24"/>
          <w:szCs w:val="24"/>
        </w:rPr>
        <w:t xml:space="preserve">Отмена закупки: </w:t>
      </w:r>
      <w:r w:rsidR="00D6761D" w:rsidRPr="00D6761D">
        <w:rPr>
          <w:color w:val="000000"/>
        </w:rPr>
        <w:t xml:space="preserve">В любое время до наступления даты и времени окончания срока подачи заявок на участие в конкурентной закупке. Протокол об отказе от проведения закупки размещается организатором закупки в день принятия решения. </w:t>
      </w:r>
      <w:r w:rsidRPr="00BA0A8F">
        <w:rPr>
          <w:snapToGrid w:val="0"/>
        </w:rPr>
        <w:t>По</w:t>
      </w:r>
      <w:r w:rsidRPr="004F2E4E">
        <w:t xml:space="preserve"> истечении срока отмены конкурентной закупки и до заключения договора </w:t>
      </w:r>
      <w:r w:rsidR="001E2EFB" w:rsidRPr="001E2EFB">
        <w:t>организатор закупки/заказчик</w:t>
      </w:r>
      <w:r w:rsidRPr="001E2EFB">
        <w:t xml:space="preserve"> </w:t>
      </w:r>
      <w:r w:rsidRPr="004F2E4E">
        <w:t>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2FB42DC" w14:textId="77777777" w:rsidR="008558A9" w:rsidRPr="00AF33C1" w:rsidRDefault="008558A9" w:rsidP="008558A9">
      <w:pPr>
        <w:ind w:left="709"/>
      </w:pPr>
    </w:p>
    <w:p w14:paraId="0C40E384" w14:textId="77777777" w:rsidR="008558A9" w:rsidRDefault="008558A9" w:rsidP="008558A9">
      <w:pPr>
        <w:ind w:left="709"/>
        <w:rPr>
          <w:rStyle w:val="FontStyle128"/>
          <w:color w:val="auto"/>
          <w:sz w:val="24"/>
          <w:szCs w:val="24"/>
        </w:rPr>
      </w:pPr>
    </w:p>
    <w:p w14:paraId="30650084" w14:textId="77777777" w:rsidR="008558A9" w:rsidRPr="00926237" w:rsidRDefault="008558A9" w:rsidP="008558A9">
      <w:pPr>
        <w:rPr>
          <w:b/>
        </w:rPr>
      </w:pPr>
      <w:r w:rsidRPr="00926237">
        <w:rPr>
          <w:b/>
        </w:rPr>
        <w:t>1</w:t>
      </w:r>
      <w:r>
        <w:rPr>
          <w:b/>
        </w:rPr>
        <w:t>6</w:t>
      </w:r>
      <w:r w:rsidRPr="00926237">
        <w:rPr>
          <w:b/>
        </w:rPr>
        <w:t xml:space="preserve">.  Требования, предъявляемые к участникам закупки: </w:t>
      </w:r>
    </w:p>
    <w:p w14:paraId="2DD19F52" w14:textId="77777777" w:rsidR="008558A9" w:rsidRDefault="008558A9" w:rsidP="008558A9">
      <w:pPr>
        <w:pStyle w:val="af8"/>
        <w:spacing w:before="60" w:after="60"/>
        <w:ind w:left="709"/>
        <w:contextualSpacing w:val="0"/>
        <w:jc w:val="both"/>
      </w:pPr>
      <w:bookmarkStart w:id="70" w:name="_Toc422209975"/>
      <w:bookmarkStart w:id="71" w:name="_Toc422226795"/>
      <w:bookmarkStart w:id="72" w:name="_Toc422244147"/>
      <w:r>
        <w:t>Требования, предъявляемые к участникам закупки,</w:t>
      </w:r>
      <w:r w:rsidRPr="009602BE">
        <w:rPr>
          <w:rStyle w:val="FontStyle128"/>
          <w:color w:val="auto"/>
          <w:sz w:val="24"/>
          <w:szCs w:val="24"/>
        </w:rPr>
        <w:t xml:space="preserve"> </w:t>
      </w:r>
      <w:r>
        <w:rPr>
          <w:rStyle w:val="FontStyle128"/>
          <w:color w:val="auto"/>
          <w:sz w:val="24"/>
          <w:szCs w:val="24"/>
        </w:rPr>
        <w:t xml:space="preserve">установлены в </w:t>
      </w:r>
      <w:r>
        <w:t>Разделе</w:t>
      </w:r>
      <w:r w:rsidRPr="002B196D">
        <w:t xml:space="preserve"> </w:t>
      </w:r>
      <w:r>
        <w:t>5</w:t>
      </w:r>
      <w:r w:rsidRPr="002B196D">
        <w:t xml:space="preserve"> </w:t>
      </w:r>
      <w:r>
        <w:t>«</w:t>
      </w:r>
      <w:r w:rsidRPr="00873972">
        <w:t>Требования, предъявляемые к участникам закупки</w:t>
      </w:r>
      <w:r>
        <w:t>».</w:t>
      </w:r>
      <w:bookmarkEnd w:id="70"/>
      <w:bookmarkEnd w:id="71"/>
      <w:bookmarkEnd w:id="72"/>
    </w:p>
    <w:p w14:paraId="5DD9DEAF" w14:textId="77777777" w:rsidR="008558A9" w:rsidRPr="00CC1E7A" w:rsidRDefault="008558A9" w:rsidP="008558A9">
      <w:pPr>
        <w:pStyle w:val="af8"/>
        <w:ind w:left="0"/>
      </w:pPr>
    </w:p>
    <w:p w14:paraId="0A40CDDF" w14:textId="77777777" w:rsidR="008558A9" w:rsidRPr="00EA3152" w:rsidRDefault="008558A9" w:rsidP="008558A9">
      <w:pPr>
        <w:widowControl/>
        <w:autoSpaceDE/>
        <w:autoSpaceDN/>
        <w:adjustRightInd/>
        <w:spacing w:before="60" w:after="60" w:line="360" w:lineRule="auto"/>
        <w:contextualSpacing/>
        <w:jc w:val="both"/>
        <w:outlineLvl w:val="0"/>
      </w:pPr>
      <w:bookmarkStart w:id="73" w:name="_Toc422209976"/>
      <w:bookmarkStart w:id="74" w:name="_Toc422226796"/>
      <w:bookmarkStart w:id="75" w:name="_Toc422244148"/>
      <w:r>
        <w:rPr>
          <w:b/>
        </w:rPr>
        <w:t xml:space="preserve">17. </w:t>
      </w:r>
      <w:r w:rsidRPr="005D51C4">
        <w:rPr>
          <w:b/>
        </w:rPr>
        <w:t>Сведения о предоставлении преференций:</w:t>
      </w:r>
      <w:r w:rsidRPr="008D2C8A">
        <w:t xml:space="preserve"> </w:t>
      </w:r>
      <w:r w:rsidRPr="00656B78">
        <w:t>предоставляются</w:t>
      </w:r>
      <w:r w:rsidRPr="00EA3152">
        <w:t>.</w:t>
      </w:r>
      <w:bookmarkEnd w:id="73"/>
      <w:bookmarkEnd w:id="74"/>
      <w:bookmarkEnd w:id="75"/>
    </w:p>
    <w:p w14:paraId="7326A5DF" w14:textId="77777777" w:rsidR="008558A9" w:rsidRPr="00656B78" w:rsidRDefault="008558A9" w:rsidP="003E4453">
      <w:pPr>
        <w:ind w:left="709"/>
        <w:jc w:val="both"/>
        <w:rPr>
          <w:rStyle w:val="FontStyle128"/>
          <w:color w:val="auto"/>
          <w:sz w:val="24"/>
          <w:szCs w:val="24"/>
        </w:rPr>
      </w:pPr>
      <w:r w:rsidRPr="00656B78">
        <w:rPr>
          <w:rStyle w:val="FontStyle128"/>
          <w:color w:val="auto"/>
          <w:sz w:val="24"/>
          <w:szCs w:val="24"/>
        </w:rPr>
        <w:t xml:space="preserve"> </w:t>
      </w:r>
      <w:r w:rsidRPr="00656B78">
        <w:t>Установлены преференции в виде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CB64F41" w14:textId="77777777" w:rsidR="008558A9" w:rsidRPr="00744502" w:rsidRDefault="008558A9" w:rsidP="008558A9">
      <w:pPr>
        <w:ind w:left="709"/>
      </w:pPr>
    </w:p>
    <w:p w14:paraId="690B322C" w14:textId="635F863D" w:rsidR="008558A9" w:rsidRDefault="008558A9" w:rsidP="008558A9">
      <w:pPr>
        <w:widowControl/>
        <w:tabs>
          <w:tab w:val="num" w:pos="426"/>
        </w:tabs>
        <w:autoSpaceDE/>
        <w:autoSpaceDN/>
        <w:adjustRightInd/>
        <w:contextualSpacing/>
        <w:jc w:val="both"/>
        <w:outlineLvl w:val="0"/>
        <w:rPr>
          <w:b/>
        </w:rPr>
      </w:pPr>
      <w:r>
        <w:rPr>
          <w:b/>
        </w:rPr>
        <w:t xml:space="preserve">18 </w:t>
      </w:r>
      <w:r w:rsidRPr="00926237">
        <w:rPr>
          <w:b/>
        </w:rPr>
        <w:t xml:space="preserve">Возможность проведения переторжки: </w:t>
      </w:r>
      <w:r w:rsidR="007836EA" w:rsidRPr="007836EA">
        <w:t>возможно</w:t>
      </w:r>
      <w:r w:rsidRPr="007836EA">
        <w:t>.</w:t>
      </w:r>
    </w:p>
    <w:p w14:paraId="6D90BFB6" w14:textId="77777777" w:rsidR="008558A9" w:rsidRPr="007836EA" w:rsidRDefault="008558A9" w:rsidP="008558A9">
      <w:pPr>
        <w:widowControl/>
        <w:autoSpaceDE/>
        <w:autoSpaceDN/>
        <w:adjustRightInd/>
        <w:ind w:left="709" w:hanging="709"/>
        <w:contextualSpacing/>
        <w:jc w:val="both"/>
        <w:rPr>
          <w:b/>
        </w:rPr>
      </w:pPr>
    </w:p>
    <w:p w14:paraId="72730FB7" w14:textId="0B9E1D31" w:rsidR="008558A9" w:rsidRPr="007836EA" w:rsidRDefault="008558A9" w:rsidP="008558A9">
      <w:pPr>
        <w:widowControl/>
        <w:tabs>
          <w:tab w:val="num" w:pos="426"/>
        </w:tabs>
        <w:autoSpaceDE/>
        <w:autoSpaceDN/>
        <w:adjustRightInd/>
        <w:contextualSpacing/>
        <w:jc w:val="both"/>
        <w:outlineLvl w:val="0"/>
      </w:pPr>
      <w:r w:rsidRPr="007836EA">
        <w:rPr>
          <w:b/>
        </w:rPr>
        <w:t>19. Обеспечение заявки на участие в закупке:</w:t>
      </w:r>
      <w:r w:rsidRPr="007836EA">
        <w:t xml:space="preserve"> </w:t>
      </w:r>
      <w:r w:rsidRPr="007836EA">
        <w:rPr>
          <w:i/>
        </w:rPr>
        <w:t>не требуется</w:t>
      </w:r>
    </w:p>
    <w:p w14:paraId="1789FB76" w14:textId="77777777" w:rsidR="008558A9" w:rsidRPr="007836EA" w:rsidRDefault="008558A9" w:rsidP="008558A9">
      <w:pPr>
        <w:widowControl/>
        <w:tabs>
          <w:tab w:val="num" w:pos="426"/>
        </w:tabs>
        <w:autoSpaceDE/>
        <w:autoSpaceDN/>
        <w:adjustRightInd/>
        <w:contextualSpacing/>
        <w:jc w:val="both"/>
        <w:outlineLvl w:val="0"/>
      </w:pPr>
    </w:p>
    <w:p w14:paraId="23809B89" w14:textId="77777777" w:rsidR="008558A9" w:rsidRPr="007836EA" w:rsidRDefault="008558A9" w:rsidP="008558A9">
      <w:pPr>
        <w:widowControl/>
        <w:tabs>
          <w:tab w:val="num" w:pos="426"/>
        </w:tabs>
        <w:autoSpaceDE/>
        <w:autoSpaceDN/>
        <w:adjustRightInd/>
        <w:contextualSpacing/>
        <w:jc w:val="both"/>
        <w:outlineLvl w:val="0"/>
        <w:rPr>
          <w:b/>
        </w:rPr>
      </w:pPr>
      <w:bookmarkStart w:id="76" w:name="_Toc422209983"/>
      <w:bookmarkStart w:id="77" w:name="_Toc422226803"/>
      <w:bookmarkStart w:id="78" w:name="_Toc422244155"/>
      <w:r w:rsidRPr="007836EA">
        <w:rPr>
          <w:b/>
        </w:rPr>
        <w:t>20. Заключение договора по результатам закупки:</w:t>
      </w:r>
      <w:bookmarkEnd w:id="76"/>
      <w:bookmarkEnd w:id="77"/>
      <w:bookmarkEnd w:id="78"/>
    </w:p>
    <w:p w14:paraId="17DB9D0E" w14:textId="77777777" w:rsidR="008558A9" w:rsidRPr="007836EA" w:rsidRDefault="008558A9" w:rsidP="008558A9">
      <w:pPr>
        <w:ind w:left="709"/>
        <w:jc w:val="both"/>
        <w:rPr>
          <w:snapToGrid w:val="0"/>
        </w:rPr>
      </w:pPr>
      <w:r w:rsidRPr="007836EA">
        <w:rPr>
          <w:snapToGrid w:val="0"/>
        </w:rPr>
        <w:t>Договор по результатам закупки между Заказчиком и Победителем закупки будет заключен не ранее чем через 10 (десять) и не позднее чем через 20 (двадцать) дней со дня размещения итогового протокола.</w:t>
      </w:r>
    </w:p>
    <w:p w14:paraId="5F24E419" w14:textId="77777777" w:rsidR="008558A9" w:rsidRPr="007836EA" w:rsidRDefault="008558A9" w:rsidP="008558A9">
      <w:pPr>
        <w:ind w:left="709"/>
      </w:pPr>
    </w:p>
    <w:p w14:paraId="1F36CEFF" w14:textId="24508430" w:rsidR="008558A9" w:rsidRPr="007836EA" w:rsidRDefault="008558A9" w:rsidP="007836EA">
      <w:pPr>
        <w:jc w:val="both"/>
        <w:rPr>
          <w:b/>
        </w:rPr>
      </w:pPr>
      <w:r w:rsidRPr="007836EA">
        <w:rPr>
          <w:b/>
        </w:rPr>
        <w:t xml:space="preserve">21. Привлечение субподрядчиков (соисполнителей): </w:t>
      </w:r>
      <w:r w:rsidR="007836EA" w:rsidRPr="007836EA">
        <w:rPr>
          <w:i/>
        </w:rPr>
        <w:t>по согласованию</w:t>
      </w:r>
    </w:p>
    <w:p w14:paraId="14AFDEE9" w14:textId="77777777" w:rsidR="008558A9" w:rsidRPr="00926237" w:rsidRDefault="008558A9" w:rsidP="008558A9">
      <w:pPr>
        <w:jc w:val="both"/>
        <w:rPr>
          <w:color w:val="4F81BD" w:themeColor="accent1"/>
        </w:rPr>
      </w:pPr>
    </w:p>
    <w:p w14:paraId="3A07550E" w14:textId="77777777" w:rsidR="008558A9" w:rsidRPr="002C4382" w:rsidRDefault="008558A9" w:rsidP="008558A9">
      <w:pPr>
        <w:pStyle w:val="af8"/>
        <w:ind w:left="426"/>
        <w:jc w:val="both"/>
      </w:pPr>
    </w:p>
    <w:p w14:paraId="4656CDB5" w14:textId="1F1A452D" w:rsidR="008558A9" w:rsidRPr="00B11E26" w:rsidRDefault="008558A9" w:rsidP="008558A9">
      <w:pPr>
        <w:spacing w:before="60" w:after="60"/>
        <w:jc w:val="both"/>
        <w:outlineLvl w:val="0"/>
      </w:pPr>
      <w:r>
        <w:rPr>
          <w:b/>
        </w:rPr>
        <w:t xml:space="preserve">22. </w:t>
      </w:r>
      <w:r w:rsidRPr="00862E24">
        <w:t xml:space="preserve">Дата начала предоставления разъяснений </w:t>
      </w:r>
      <w:r>
        <w:t>Извещения</w:t>
      </w:r>
      <w:r w:rsidRPr="00862E24">
        <w:t>:</w:t>
      </w:r>
      <w:r w:rsidRPr="005036CF">
        <w:t xml:space="preserve"> </w:t>
      </w:r>
      <w:r w:rsidR="00910806">
        <w:t>с «06» февраля</w:t>
      </w:r>
      <w:r w:rsidR="007836EA" w:rsidRPr="00B11E26">
        <w:t xml:space="preserve"> 2020 года</w:t>
      </w:r>
    </w:p>
    <w:p w14:paraId="0B1E6782" w14:textId="6DC1E705" w:rsidR="008558A9" w:rsidRPr="00B11E26" w:rsidRDefault="008558A9" w:rsidP="008558A9">
      <w:pPr>
        <w:spacing w:before="60" w:after="60"/>
        <w:jc w:val="both"/>
        <w:outlineLvl w:val="0"/>
        <w:rPr>
          <w:rStyle w:val="FontStyle128"/>
          <w:color w:val="auto"/>
        </w:rPr>
      </w:pPr>
      <w:r w:rsidRPr="00B11E26">
        <w:t xml:space="preserve">Дата окончания предоставления разъяснений Извещения: </w:t>
      </w:r>
      <w:r w:rsidR="00910806">
        <w:t>до «12</w:t>
      </w:r>
      <w:r w:rsidR="007836EA" w:rsidRPr="00B11E26">
        <w:t>» февраля 2020 года</w:t>
      </w:r>
    </w:p>
    <w:p w14:paraId="28759608" w14:textId="77777777" w:rsidR="008558A9" w:rsidRDefault="008558A9" w:rsidP="008558A9">
      <w:pPr>
        <w:jc w:val="both"/>
        <w:rPr>
          <w:b/>
        </w:rPr>
      </w:pPr>
    </w:p>
    <w:p w14:paraId="0275DA90" w14:textId="30304BD0" w:rsidR="008558A9" w:rsidRPr="00EC4082" w:rsidRDefault="008558A9" w:rsidP="008558A9">
      <w:pPr>
        <w:spacing w:before="240"/>
        <w:jc w:val="both"/>
      </w:pPr>
      <w:r w:rsidRPr="00BD3A82">
        <w:rPr>
          <w:b/>
        </w:rPr>
        <w:t>2</w:t>
      </w:r>
      <w:r w:rsidR="00B11E26">
        <w:rPr>
          <w:b/>
        </w:rPr>
        <w:t>3</w:t>
      </w:r>
      <w:r w:rsidRPr="00BD3A82">
        <w:rPr>
          <w:b/>
        </w:rPr>
        <w:t xml:space="preserve">. </w:t>
      </w:r>
      <w:r>
        <w:rPr>
          <w:b/>
        </w:rPr>
        <w:t xml:space="preserve"> </w:t>
      </w:r>
      <w:r w:rsidRPr="00C110E2">
        <w:rPr>
          <w:b/>
        </w:rPr>
        <w:t xml:space="preserve">Победителем запроса </w:t>
      </w:r>
      <w:r>
        <w:rPr>
          <w:b/>
        </w:rPr>
        <w:t>котировок</w:t>
      </w:r>
      <w:r w:rsidRPr="00C110E2">
        <w:rPr>
          <w:b/>
        </w:rPr>
        <w:t xml:space="preserve"> признается лицо, которое отвечает требованиям </w:t>
      </w:r>
      <w:r>
        <w:rPr>
          <w:b/>
        </w:rPr>
        <w:t>Извещения</w:t>
      </w:r>
      <w:r w:rsidRPr="00C110E2">
        <w:rPr>
          <w:b/>
        </w:rPr>
        <w:t xml:space="preserve"> и предложило поставить требуемую продукцию на установленных в </w:t>
      </w:r>
      <w:r>
        <w:rPr>
          <w:b/>
        </w:rPr>
        <w:t>Извещении</w:t>
      </w:r>
      <w:r w:rsidRPr="00C110E2">
        <w:rPr>
          <w:b/>
        </w:rPr>
        <w:t xml:space="preserve"> условиях по самой низкой цене </w:t>
      </w:r>
      <w:proofErr w:type="gramStart"/>
      <w:r w:rsidRPr="00C110E2">
        <w:rPr>
          <w:b/>
        </w:rPr>
        <w:t>из</w:t>
      </w:r>
      <w:proofErr w:type="gramEnd"/>
      <w:r w:rsidRPr="00C110E2">
        <w:rPr>
          <w:b/>
        </w:rPr>
        <w:t xml:space="preserve"> предложенных.</w:t>
      </w:r>
      <w:r>
        <w:t xml:space="preserve"> </w:t>
      </w:r>
    </w:p>
    <w:p w14:paraId="7E4E822D" w14:textId="7167A006" w:rsidR="008558A9" w:rsidRPr="00BD3A82" w:rsidRDefault="008558A9" w:rsidP="008558A9">
      <w:pPr>
        <w:spacing w:before="240"/>
        <w:jc w:val="both"/>
        <w:rPr>
          <w:b/>
        </w:rPr>
      </w:pPr>
      <w:r w:rsidRPr="00C110E2">
        <w:rPr>
          <w:b/>
        </w:rPr>
        <w:t>2</w:t>
      </w:r>
      <w:r w:rsidR="00B11E26">
        <w:rPr>
          <w:b/>
        </w:rPr>
        <w:t>4</w:t>
      </w:r>
      <w:r w:rsidRPr="00C110E2">
        <w:rPr>
          <w:b/>
        </w:rPr>
        <w:t>.</w:t>
      </w:r>
      <w:r w:rsidRPr="00C26505">
        <w:t xml:space="preserve"> </w:t>
      </w:r>
      <w:r>
        <w:t xml:space="preserve"> </w:t>
      </w:r>
      <w:r w:rsidRPr="00926237">
        <w:rPr>
          <w:b/>
        </w:rPr>
        <w:t xml:space="preserve">Подробные условия закупки, а также условия заключения договора по результатам закупки содержатся в </w:t>
      </w:r>
      <w:r>
        <w:rPr>
          <w:b/>
        </w:rPr>
        <w:t>Извещении</w:t>
      </w:r>
      <w:r w:rsidRPr="00926237">
        <w:rPr>
          <w:b/>
        </w:rPr>
        <w:t>, неотъемлемой частью которой является извещение о проведении закупки</w:t>
      </w:r>
      <w:r w:rsidRPr="00803BB0">
        <w:rPr>
          <w:b/>
          <w:snapToGrid w:val="0"/>
        </w:rPr>
        <w:t>.</w:t>
      </w:r>
    </w:p>
    <w:p w14:paraId="24E4FD93" w14:textId="77777777" w:rsidR="008558A9" w:rsidRPr="00BD3A82" w:rsidRDefault="008558A9" w:rsidP="008558A9"/>
    <w:p w14:paraId="7FE0B94E" w14:textId="77777777" w:rsidR="008558A9" w:rsidRPr="00926237" w:rsidRDefault="008558A9" w:rsidP="008558A9">
      <w:pPr>
        <w:jc w:val="both"/>
        <w:rPr>
          <w:b/>
        </w:rPr>
      </w:pPr>
    </w:p>
    <w:p w14:paraId="6B31DB6C" w14:textId="77777777" w:rsidR="008558A9" w:rsidRDefault="008558A9" w:rsidP="008558A9"/>
    <w:p w14:paraId="565ADDB1" w14:textId="77777777" w:rsidR="008558A9" w:rsidRPr="00926237" w:rsidRDefault="008558A9" w:rsidP="00BD3A82">
      <w:pPr>
        <w:jc w:val="both"/>
        <w:rPr>
          <w:b/>
        </w:rPr>
      </w:pPr>
    </w:p>
    <w:p w14:paraId="281EB027" w14:textId="77777777" w:rsidR="00854B52" w:rsidRPr="00EB7FFC" w:rsidRDefault="00A75396" w:rsidP="006651C0">
      <w:pPr>
        <w:pStyle w:val="1"/>
        <w:ind w:firstLine="709"/>
      </w:pPr>
      <w:r w:rsidRPr="00A75396">
        <w:rPr>
          <w:snapToGrid w:val="0"/>
        </w:rPr>
        <w:br w:type="page"/>
      </w:r>
      <w:bookmarkStart w:id="79" w:name="_Toc422244157"/>
      <w:bookmarkStart w:id="80" w:name="_Toc316294935"/>
      <w:bookmarkEnd w:id="8"/>
      <w:r w:rsidR="00854B52" w:rsidRPr="00EB7FFC">
        <w:lastRenderedPageBreak/>
        <w:t xml:space="preserve">Раздел </w:t>
      </w:r>
      <w:r w:rsidR="00EB7FFC" w:rsidRPr="00EB7FFC">
        <w:t>2</w:t>
      </w:r>
      <w:r w:rsidR="00854B52" w:rsidRPr="00EB7FFC">
        <w:t>. ТЕРМИНЫ И ОПРЕДЕЛЕНИЯ</w:t>
      </w:r>
      <w:bookmarkEnd w:id="79"/>
    </w:p>
    <w:p w14:paraId="3C588CCE" w14:textId="77777777" w:rsidR="00854B52" w:rsidRPr="00854B52" w:rsidRDefault="00512BE7" w:rsidP="006651C0">
      <w:pPr>
        <w:ind w:firstLine="709"/>
        <w:jc w:val="both"/>
        <w:rPr>
          <w:color w:val="000000"/>
        </w:rPr>
      </w:pPr>
      <w:r>
        <w:rPr>
          <w:color w:val="000000"/>
        </w:rPr>
        <w:t xml:space="preserve">2.1. </w:t>
      </w:r>
      <w:r>
        <w:rPr>
          <w:color w:val="000000"/>
        </w:rPr>
        <w:tab/>
      </w:r>
      <w:r w:rsidR="00EB7FFC">
        <w:rPr>
          <w:color w:val="000000"/>
        </w:rPr>
        <w:t>В настояще</w:t>
      </w:r>
      <w:r w:rsidR="0097204D">
        <w:rPr>
          <w:color w:val="000000"/>
        </w:rPr>
        <w:t>м</w:t>
      </w:r>
      <w:r w:rsidR="00EB7FFC">
        <w:rPr>
          <w:color w:val="000000"/>
        </w:rPr>
        <w:t xml:space="preserve"> </w:t>
      </w:r>
      <w:r w:rsidR="0097204D">
        <w:rPr>
          <w:color w:val="000000"/>
        </w:rPr>
        <w:t>Извещении</w:t>
      </w:r>
      <w:r w:rsidR="00854B52" w:rsidRPr="00854B52">
        <w:rPr>
          <w:color w:val="000000"/>
        </w:rPr>
        <w:t xml:space="preserve"> используются термины и определения 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14:paraId="2C1E7D00" w14:textId="77777777" w:rsidR="002E5CF8" w:rsidRDefault="002E5CF8" w:rsidP="006651C0">
      <w:pPr>
        <w:widowControl/>
        <w:autoSpaceDE/>
        <w:autoSpaceDN/>
        <w:adjustRightInd/>
        <w:ind w:firstLine="709"/>
        <w:rPr>
          <w:snapToGrid w:val="0"/>
        </w:rPr>
      </w:pPr>
    </w:p>
    <w:p w14:paraId="28AE2B63" w14:textId="77777777" w:rsidR="00597AD3" w:rsidRPr="002E2BE8" w:rsidRDefault="00AC71F4" w:rsidP="006651C0">
      <w:pPr>
        <w:pStyle w:val="1"/>
        <w:ind w:firstLine="709"/>
      </w:pPr>
      <w:bookmarkStart w:id="81" w:name="_Toc422244158"/>
      <w:r>
        <w:t xml:space="preserve">Раздел 3. </w:t>
      </w:r>
      <w:r w:rsidR="00597AD3" w:rsidRPr="002E2BE8">
        <w:t>ОБЩИЕ ПОЛОЖЕНИЯ</w:t>
      </w:r>
      <w:bookmarkEnd w:id="80"/>
      <w:bookmarkEnd w:id="81"/>
    </w:p>
    <w:p w14:paraId="3CC34C42" w14:textId="77777777" w:rsidR="00597AD3" w:rsidRPr="00CF20B5" w:rsidRDefault="00597AD3" w:rsidP="00D2462E">
      <w:pPr>
        <w:pStyle w:val="af8"/>
        <w:numPr>
          <w:ilvl w:val="1"/>
          <w:numId w:val="40"/>
        </w:numPr>
        <w:ind w:left="0" w:firstLine="709"/>
        <w:outlineLvl w:val="1"/>
        <w:rPr>
          <w:b/>
        </w:rPr>
      </w:pPr>
      <w:bookmarkStart w:id="82" w:name="_Toc422209987"/>
      <w:bookmarkStart w:id="83" w:name="_Toc422226807"/>
      <w:bookmarkStart w:id="84" w:name="_Toc422244159"/>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82"/>
      <w:bookmarkEnd w:id="83"/>
      <w:bookmarkEnd w:id="84"/>
    </w:p>
    <w:p w14:paraId="2B514AE8" w14:textId="77777777" w:rsidR="00297AA2" w:rsidRDefault="00297AA2" w:rsidP="00D2462E">
      <w:pPr>
        <w:pStyle w:val="af8"/>
        <w:numPr>
          <w:ilvl w:val="2"/>
          <w:numId w:val="40"/>
        </w:numPr>
        <w:ind w:left="0" w:firstLine="709"/>
        <w:jc w:val="both"/>
      </w:pPr>
      <w:r>
        <w:t xml:space="preserve">Способ закупки определен в пункте </w:t>
      </w:r>
      <w:r w:rsidR="007A2AB4">
        <w:t xml:space="preserve">1 </w:t>
      </w:r>
      <w:r>
        <w:t xml:space="preserve">Раздела 1 «Извещение о проведении закупки» (далее – </w:t>
      </w:r>
      <w:r w:rsidR="005F11C1">
        <w:t>Раздел 1</w:t>
      </w:r>
      <w:r>
        <w:t>).</w:t>
      </w:r>
    </w:p>
    <w:p w14:paraId="68B37255" w14:textId="77777777" w:rsidR="00297AA2" w:rsidRPr="002E2BE8" w:rsidRDefault="00297AA2" w:rsidP="00D2462E">
      <w:pPr>
        <w:pStyle w:val="af8"/>
        <w:numPr>
          <w:ilvl w:val="2"/>
          <w:numId w:val="40"/>
        </w:numPr>
        <w:ind w:left="0" w:firstLine="709"/>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14:paraId="47360EBB" w14:textId="77777777" w:rsidR="00297AA2" w:rsidRPr="002E2BE8" w:rsidRDefault="00297AA2" w:rsidP="00D2462E">
      <w:pPr>
        <w:pStyle w:val="af8"/>
        <w:numPr>
          <w:ilvl w:val="2"/>
          <w:numId w:val="40"/>
        </w:numPr>
        <w:ind w:left="0" w:firstLine="709"/>
        <w:contextualSpacing w:val="0"/>
        <w:jc w:val="both"/>
      </w:pPr>
      <w:r w:rsidRPr="002E2BE8">
        <w:t xml:space="preserve">Наименование, </w:t>
      </w:r>
      <w:proofErr w:type="gramStart"/>
      <w:r w:rsidRPr="002E2BE8">
        <w:t>объем</w:t>
      </w:r>
      <w:proofErr w:type="gramEnd"/>
      <w:r w:rsidRPr="002E2BE8">
        <w:t xml:space="preserve"> и </w:t>
      </w:r>
      <w:r>
        <w:t xml:space="preserve">иные </w:t>
      </w:r>
      <w:r w:rsidRPr="002E2BE8">
        <w:t xml:space="preserve">характеристики </w:t>
      </w:r>
      <w:r>
        <w:t xml:space="preserve">закупаемой Продукции </w:t>
      </w:r>
      <w:r w:rsidRPr="002E2BE8">
        <w:t xml:space="preserve">указаны в </w:t>
      </w:r>
      <w:r w:rsidR="005F11C1">
        <w:t>Разделе 1</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w:t>
      </w:r>
      <w:r w:rsidR="0097204D">
        <w:t>го</w:t>
      </w:r>
      <w:r>
        <w:t xml:space="preserve"> </w:t>
      </w:r>
      <w:r w:rsidR="0097204D">
        <w:t>Извещения</w:t>
      </w:r>
      <w:r w:rsidRPr="002E2BE8">
        <w:t>.</w:t>
      </w:r>
    </w:p>
    <w:p w14:paraId="7FDFEC54" w14:textId="77777777" w:rsidR="00597AD3" w:rsidRPr="002E2BE8" w:rsidRDefault="00297AA2" w:rsidP="006651C0">
      <w:pPr>
        <w:pStyle w:val="Style39"/>
        <w:widowControl/>
        <w:spacing w:line="240" w:lineRule="auto"/>
        <w:ind w:firstLine="709"/>
        <w:jc w:val="both"/>
        <w:rPr>
          <w:rStyle w:val="FontStyle128"/>
          <w:i/>
          <w:sz w:val="24"/>
          <w:szCs w:val="24"/>
        </w:rPr>
      </w:pPr>
      <w:r w:rsidRPr="002E2BE8">
        <w:rPr>
          <w:rStyle w:val="FontStyle128"/>
          <w:i/>
          <w:sz w:val="24"/>
          <w:szCs w:val="24"/>
        </w:rPr>
        <w:t>Далее по тексту ссылки на разделы, подразделы, пункты и подпункты относятся исключительно к настоящ</w:t>
      </w:r>
      <w:r w:rsidR="0097204D">
        <w:rPr>
          <w:rStyle w:val="FontStyle128"/>
          <w:i/>
          <w:sz w:val="24"/>
          <w:szCs w:val="24"/>
        </w:rPr>
        <w:t>ему</w:t>
      </w:r>
      <w:r w:rsidRPr="002E2BE8">
        <w:rPr>
          <w:rStyle w:val="FontStyle128"/>
          <w:i/>
          <w:sz w:val="24"/>
          <w:szCs w:val="24"/>
        </w:rPr>
        <w:t xml:space="preserve"> </w:t>
      </w:r>
      <w:r w:rsidR="0097204D">
        <w:rPr>
          <w:rStyle w:val="FontStyle128"/>
          <w:i/>
          <w:sz w:val="24"/>
          <w:szCs w:val="24"/>
        </w:rPr>
        <w:t>Извещению</w:t>
      </w:r>
      <w:r w:rsidRPr="002E2BE8">
        <w:rPr>
          <w:rStyle w:val="FontStyle128"/>
          <w:i/>
          <w:sz w:val="24"/>
          <w:szCs w:val="24"/>
        </w:rPr>
        <w:t>, если не указано иное.</w:t>
      </w:r>
    </w:p>
    <w:p w14:paraId="4C7A4EE5" w14:textId="77777777" w:rsidR="00597AD3" w:rsidRPr="002E2BE8" w:rsidRDefault="00597AD3" w:rsidP="006651C0">
      <w:pPr>
        <w:pStyle w:val="af8"/>
        <w:ind w:left="0" w:firstLine="709"/>
        <w:contextualSpacing w:val="0"/>
        <w:jc w:val="both"/>
      </w:pPr>
    </w:p>
    <w:p w14:paraId="0B31951D" w14:textId="77777777" w:rsidR="00EE0867" w:rsidRPr="002E2BE8" w:rsidRDefault="00EE0867" w:rsidP="00D2462E">
      <w:pPr>
        <w:pStyle w:val="af8"/>
        <w:numPr>
          <w:ilvl w:val="1"/>
          <w:numId w:val="40"/>
        </w:numPr>
        <w:ind w:left="0" w:firstLine="709"/>
        <w:contextualSpacing w:val="0"/>
        <w:outlineLvl w:val="1"/>
        <w:rPr>
          <w:b/>
        </w:rPr>
      </w:pPr>
      <w:bookmarkStart w:id="85" w:name="_Toc422209988"/>
      <w:bookmarkStart w:id="86" w:name="_Toc422226808"/>
      <w:bookmarkStart w:id="87" w:name="_Toc422244160"/>
      <w:r w:rsidRPr="002E2BE8">
        <w:rPr>
          <w:b/>
        </w:rPr>
        <w:t xml:space="preserve">Участник </w:t>
      </w:r>
      <w:r w:rsidR="00E8142F">
        <w:rPr>
          <w:b/>
        </w:rPr>
        <w:t>закупки</w:t>
      </w:r>
      <w:bookmarkEnd w:id="85"/>
      <w:bookmarkEnd w:id="86"/>
      <w:bookmarkEnd w:id="87"/>
    </w:p>
    <w:p w14:paraId="08323EEC" w14:textId="787B9F8A" w:rsidR="00297AA2" w:rsidRPr="002E2BE8" w:rsidRDefault="00297AA2" w:rsidP="00D2462E">
      <w:pPr>
        <w:pStyle w:val="af8"/>
        <w:numPr>
          <w:ilvl w:val="2"/>
          <w:numId w:val="40"/>
        </w:numPr>
        <w:ind w:left="0" w:firstLine="709"/>
        <w:contextualSpacing w:val="0"/>
        <w:jc w:val="both"/>
      </w:pPr>
      <w:bookmarkStart w:id="88" w:name="_Ref56251782"/>
      <w:bookmarkStart w:id="89" w:name="_Toc57314669"/>
      <w:bookmarkStart w:id="90" w:name="_Toc69728983"/>
      <w:bookmarkStart w:id="91" w:name="_Toc197252136"/>
      <w:bookmarkStart w:id="92" w:name="_Toc309208612"/>
      <w:proofErr w:type="gramStart"/>
      <w:r>
        <w:t>В случае проведения закупки в электронной форме, Участник закупки должен быть зарегистрирован 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w:t>
      </w:r>
      <w:r w:rsidRPr="005B0808">
        <w:t xml:space="preserve"> 10</w:t>
      </w:r>
      <w:r w:rsidRPr="002E2BE8">
        <w:t xml:space="preserve"> </w:t>
      </w:r>
      <w:r w:rsidR="005F11C1">
        <w:t>Раздела 1</w:t>
      </w:r>
      <w:r>
        <w:t>, в качестве полноправного участника данной системы, т.е. должен заключить соответствующий договор с Оператором системы, в соответствии с правилами, условиями регистрации электронной торговой площадки, а также зарегистрироваться в качестве Участника настоящей закупки</w:t>
      </w:r>
      <w:r w:rsidRPr="002E2BE8">
        <w:t>.</w:t>
      </w:r>
      <w:proofErr w:type="gramEnd"/>
    </w:p>
    <w:p w14:paraId="0AA49EDB" w14:textId="77777777" w:rsidR="004241C6" w:rsidRPr="004241C6" w:rsidRDefault="00B13CF5" w:rsidP="00D2462E">
      <w:pPr>
        <w:pStyle w:val="af8"/>
        <w:numPr>
          <w:ilvl w:val="2"/>
          <w:numId w:val="40"/>
        </w:numPr>
        <w:ind w:left="0" w:firstLine="709"/>
        <w:contextualSpacing w:val="0"/>
        <w:jc w:val="both"/>
      </w:pPr>
      <w:r w:rsidRPr="002E2BE8">
        <w:t xml:space="preserve">Для участия в </w:t>
      </w:r>
      <w:r w:rsidR="00C9516D">
        <w:t>закупке</w:t>
      </w:r>
      <w:r w:rsidR="003F7FE7" w:rsidRPr="002E2BE8">
        <w:t xml:space="preserve"> </w:t>
      </w:r>
      <w:r w:rsidR="004F4B47">
        <w:t>Потенциальный 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соответствующую требованиям настояще</w:t>
      </w:r>
      <w:r w:rsidR="0097204D">
        <w:t>го</w:t>
      </w:r>
      <w:r w:rsidRPr="002E2BE8">
        <w:t xml:space="preserve"> </w:t>
      </w:r>
      <w:r w:rsidR="0097204D">
        <w:t>Извещения</w:t>
      </w:r>
      <w:r w:rsidRPr="002E2BE8">
        <w:t>.</w:t>
      </w:r>
      <w:r w:rsidR="008124E2">
        <w:t xml:space="preserve"> </w:t>
      </w:r>
    </w:p>
    <w:p w14:paraId="686EF718" w14:textId="77777777" w:rsidR="00B13CF5" w:rsidRPr="002E2BE8" w:rsidRDefault="00B13CF5" w:rsidP="00D2462E">
      <w:pPr>
        <w:pStyle w:val="af8"/>
        <w:numPr>
          <w:ilvl w:val="2"/>
          <w:numId w:val="40"/>
        </w:numPr>
        <w:ind w:left="0" w:firstLine="709"/>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AB2E84">
        <w:t>Извещением</w:t>
      </w:r>
      <w:r w:rsidRPr="002E2BE8">
        <w:t>, не допускается.</w:t>
      </w:r>
    </w:p>
    <w:p w14:paraId="040A5520" w14:textId="77777777" w:rsidR="00B13CF5" w:rsidRDefault="00B13CF5" w:rsidP="00D2462E">
      <w:pPr>
        <w:pStyle w:val="af8"/>
        <w:numPr>
          <w:ilvl w:val="2"/>
          <w:numId w:val="40"/>
        </w:numPr>
        <w:ind w:left="0" w:firstLine="709"/>
        <w:contextualSpacing w:val="0"/>
        <w:jc w:val="both"/>
      </w:pPr>
      <w:r w:rsidRPr="002E2BE8">
        <w:t xml:space="preserve">Решение о допуске </w:t>
      </w:r>
      <w:r w:rsidR="00BF6399">
        <w:t>У</w:t>
      </w:r>
      <w:r w:rsidR="007D70A9">
        <w:t xml:space="preserve">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w:t>
      </w:r>
      <w:r w:rsidR="006B096B">
        <w:t>настоящего Извещения</w:t>
      </w:r>
      <w:r w:rsidRPr="002E2BE8">
        <w:t>.</w:t>
      </w:r>
    </w:p>
    <w:p w14:paraId="1B705457" w14:textId="715047C2" w:rsidR="00B13CF5" w:rsidRDefault="003F7FE7" w:rsidP="00D2462E">
      <w:pPr>
        <w:pStyle w:val="af8"/>
        <w:numPr>
          <w:ilvl w:val="2"/>
          <w:numId w:val="40"/>
        </w:numPr>
        <w:ind w:left="0" w:firstLine="709"/>
        <w:contextualSpacing w:val="0"/>
        <w:jc w:val="both"/>
      </w:pPr>
      <w:r>
        <w:t xml:space="preserve">В случае установления документально подтвержденного факта несоответствия, либо </w:t>
      </w:r>
      <w:proofErr w:type="gramStart"/>
      <w:r>
        <w:t>не подтверждения</w:t>
      </w:r>
      <w:proofErr w:type="gramEnd"/>
      <w:r>
        <w:t xml:space="preserve"> документально соответствия Участника закупки установленным </w:t>
      </w:r>
      <w:r w:rsidR="00AB2E84">
        <w:t>Извещением</w:t>
      </w:r>
      <w:r>
        <w:t xml:space="preserve"> требованиям, Закупочная комиссия вправе </w:t>
      </w:r>
      <w:r w:rsidR="00790316" w:rsidRPr="002E2BE8">
        <w:t xml:space="preserve">отклонить заявку на участие в </w:t>
      </w:r>
      <w:r w:rsidR="00790316">
        <w:t xml:space="preserve">закупке </w:t>
      </w:r>
      <w:r w:rsidR="00010919">
        <w:t>(</w:t>
      </w:r>
      <w:r>
        <w:t xml:space="preserve">не допустить </w:t>
      </w:r>
      <w:r w:rsidR="004E6D7B">
        <w:t>У</w:t>
      </w:r>
      <w:r w:rsidR="007553E2">
        <w:t xml:space="preserve">частника </w:t>
      </w:r>
      <w:r w:rsidR="009232EF">
        <w:t xml:space="preserve">до </w:t>
      </w:r>
      <w:r>
        <w:t>закупки</w:t>
      </w:r>
      <w:r w:rsidR="00010919">
        <w:t>)</w:t>
      </w:r>
      <w:r>
        <w:t xml:space="preserve"> или отстранить Участника закупки от участия в </w:t>
      </w:r>
      <w:r w:rsidR="00C9516D">
        <w:t>закупке на</w:t>
      </w:r>
      <w:r>
        <w:t xml:space="preserve"> любом этапе ее проведения</w:t>
      </w:r>
      <w:r w:rsidRPr="00B30AEE">
        <w:t>.</w:t>
      </w:r>
    </w:p>
    <w:p w14:paraId="3F604B6C" w14:textId="2FDDE480" w:rsidR="0016430F" w:rsidRPr="002E2BE8" w:rsidRDefault="0016430F" w:rsidP="00D2462E">
      <w:pPr>
        <w:pStyle w:val="af8"/>
        <w:numPr>
          <w:ilvl w:val="2"/>
          <w:numId w:val="40"/>
        </w:numPr>
        <w:ind w:left="0" w:firstLine="709"/>
        <w:contextualSpacing w:val="0"/>
        <w:jc w:val="both"/>
      </w:pPr>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Участник </w:t>
      </w:r>
      <w:r>
        <w:t>закупки</w:t>
      </w:r>
      <w:r w:rsidRPr="002E2BE8" w:rsidDel="000D46FD">
        <w:t xml:space="preserve"> </w:t>
      </w:r>
      <w:r w:rsidRPr="002E2BE8">
        <w:t xml:space="preserve">прямо или косвенно дал, согласился дать или предложил представителю Организатора </w:t>
      </w:r>
      <w:r>
        <w:t>закупки</w:t>
      </w:r>
      <w:r w:rsidRPr="002E2BE8" w:rsidDel="00E12721">
        <w:t xml:space="preserve"> </w:t>
      </w:r>
      <w:r>
        <w:t>/ 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
    <w:p w14:paraId="6C3A4274" w14:textId="6E93C243" w:rsidR="0016430F" w:rsidRPr="002E2BE8" w:rsidRDefault="0016430F" w:rsidP="00D2462E">
      <w:pPr>
        <w:pStyle w:val="af8"/>
        <w:numPr>
          <w:ilvl w:val="2"/>
          <w:numId w:val="40"/>
        </w:numPr>
        <w:ind w:left="0" w:firstLine="709"/>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14:paraId="12143C47" w14:textId="77777777" w:rsidR="0016430F" w:rsidRDefault="0016430F" w:rsidP="006651C0">
      <w:pPr>
        <w:pStyle w:val="af8"/>
        <w:ind w:left="0" w:firstLine="709"/>
        <w:contextualSpacing w:val="0"/>
        <w:jc w:val="both"/>
      </w:pPr>
    </w:p>
    <w:p w14:paraId="2D592512" w14:textId="77777777" w:rsidR="002F187E" w:rsidRPr="002E2BE8" w:rsidRDefault="002F187E" w:rsidP="00D2462E">
      <w:pPr>
        <w:pStyle w:val="af8"/>
        <w:numPr>
          <w:ilvl w:val="1"/>
          <w:numId w:val="40"/>
        </w:numPr>
        <w:ind w:left="0" w:firstLine="709"/>
        <w:contextualSpacing w:val="0"/>
        <w:outlineLvl w:val="1"/>
        <w:rPr>
          <w:b/>
        </w:rPr>
      </w:pPr>
      <w:bookmarkStart w:id="93" w:name="_Toc422209989"/>
      <w:bookmarkStart w:id="94" w:name="_Toc422226809"/>
      <w:bookmarkStart w:id="95" w:name="_Toc422244161"/>
      <w:r w:rsidRPr="002E2BE8">
        <w:rPr>
          <w:b/>
        </w:rPr>
        <w:t>Закупка продукции с разбиением заказа на лоты</w:t>
      </w:r>
      <w:bookmarkEnd w:id="88"/>
      <w:bookmarkEnd w:id="89"/>
      <w:bookmarkEnd w:id="90"/>
      <w:bookmarkEnd w:id="91"/>
      <w:bookmarkEnd w:id="92"/>
      <w:bookmarkEnd w:id="93"/>
      <w:bookmarkEnd w:id="94"/>
      <w:bookmarkEnd w:id="95"/>
    </w:p>
    <w:p w14:paraId="4FEFDCA2" w14:textId="77777777" w:rsidR="002F187E" w:rsidRPr="002E2BE8" w:rsidRDefault="00BF6399" w:rsidP="00D2462E">
      <w:pPr>
        <w:pStyle w:val="af8"/>
        <w:numPr>
          <w:ilvl w:val="2"/>
          <w:numId w:val="40"/>
        </w:numPr>
        <w:ind w:left="0" w:firstLine="709"/>
        <w:contextualSpacing w:val="0"/>
        <w:jc w:val="both"/>
      </w:pPr>
      <w:r>
        <w:t>У</w:t>
      </w:r>
      <w:r w:rsidR="00617BA1">
        <w:t xml:space="preserve">частник </w:t>
      </w:r>
      <w:r>
        <w:t xml:space="preserve">закупки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5F11C1">
        <w:t>Раздела 1</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14:paraId="3FF01C6D" w14:textId="77777777" w:rsidR="00B13CF5" w:rsidRPr="002E2BE8" w:rsidRDefault="00B13CF5" w:rsidP="00D2462E">
      <w:pPr>
        <w:pStyle w:val="af8"/>
        <w:numPr>
          <w:ilvl w:val="2"/>
          <w:numId w:val="40"/>
        </w:numPr>
        <w:ind w:left="0" w:firstLine="709"/>
        <w:contextualSpacing w:val="0"/>
        <w:jc w:val="both"/>
      </w:pPr>
      <w:r w:rsidRPr="002E2BE8">
        <w:t xml:space="preserve">В случае </w:t>
      </w:r>
      <w:r w:rsidR="00171850" w:rsidRPr="00171850">
        <w:t>проведения закупки в документарной форме</w:t>
      </w:r>
      <w:r w:rsidR="0030036A">
        <w:t>, при</w:t>
      </w:r>
      <w:r w:rsidR="00171850">
        <w:t xml:space="preserve"> </w:t>
      </w:r>
      <w:r w:rsidRPr="002E2BE8">
        <w:t>подач</w:t>
      </w:r>
      <w:r w:rsidR="0030036A">
        <w:t>е</w:t>
      </w:r>
      <w:r w:rsidRPr="002E2BE8">
        <w:t xml:space="preserve"> заявки на </w:t>
      </w:r>
      <w:r w:rsidRPr="002E2BE8">
        <w:lastRenderedPageBreak/>
        <w:t xml:space="preserve">участие в </w:t>
      </w:r>
      <w:r w:rsidR="00C9516D">
        <w:t>закупке</w:t>
      </w:r>
      <w:r w:rsidR="00C464A4" w:rsidRPr="002E2BE8">
        <w:t xml:space="preserve"> </w:t>
      </w:r>
      <w:r w:rsidRPr="002E2BE8">
        <w:t>на несколько лот</w:t>
      </w:r>
      <w:r w:rsidR="00603431">
        <w:t xml:space="preserve">ов, в дополнение к требованиям </w:t>
      </w:r>
      <w:r w:rsidR="00603431" w:rsidRPr="005A701E">
        <w:t>Р</w:t>
      </w:r>
      <w:r w:rsidRPr="005A701E">
        <w:t>аздела </w:t>
      </w:r>
      <w:r w:rsidR="00C41D9A" w:rsidRPr="005A701E">
        <w:t>6</w:t>
      </w:r>
      <w:r w:rsidRPr="005A701E">
        <w:t xml:space="preserve"> «Требования к заявке на участие </w:t>
      </w:r>
      <w:r w:rsidR="00C9516D" w:rsidRPr="005A701E">
        <w:t>в закупке</w:t>
      </w:r>
      <w:r w:rsidRPr="005A701E">
        <w:t xml:space="preserve">» </w:t>
      </w:r>
      <w:r w:rsidR="00603431" w:rsidRPr="005A701E">
        <w:t>и Р</w:t>
      </w:r>
      <w:r w:rsidRPr="005A701E">
        <w:t>аздела </w:t>
      </w:r>
      <w:r w:rsidR="00C41D9A" w:rsidRPr="005A701E">
        <w:t>7</w:t>
      </w:r>
      <w:r w:rsidR="00C464A4" w:rsidRPr="005A701E">
        <w:t xml:space="preserve"> </w:t>
      </w:r>
      <w:r w:rsidRPr="005A701E">
        <w:t>«Техническая часть» должны быть соблюдены следующие требования:</w:t>
      </w:r>
    </w:p>
    <w:p w14:paraId="797F58D0" w14:textId="77777777" w:rsidR="00B13CF5" w:rsidRPr="002E2BE8" w:rsidRDefault="00B13CF5" w:rsidP="006651C0">
      <w:pPr>
        <w:pStyle w:val="af7"/>
        <w:numPr>
          <w:ilvl w:val="0"/>
          <w:numId w:val="3"/>
        </w:numPr>
        <w:spacing w:line="240" w:lineRule="auto"/>
        <w:ind w:left="0" w:firstLine="709"/>
        <w:rPr>
          <w:sz w:val="24"/>
          <w:szCs w:val="24"/>
        </w:rPr>
      </w:pPr>
      <w:r w:rsidRPr="002E2BE8">
        <w:rPr>
          <w:sz w:val="24"/>
          <w:szCs w:val="24"/>
        </w:rPr>
        <w:t>Письмо о подаче оферты должно содержать указание номера и названия каждого лота, а в качестве общей суммы — сумму по каждому из лотов.</w:t>
      </w:r>
    </w:p>
    <w:p w14:paraId="257F0DE3" w14:textId="77777777" w:rsidR="000D46FD" w:rsidRPr="005A701E" w:rsidRDefault="00B13CF5" w:rsidP="006651C0">
      <w:pPr>
        <w:pStyle w:val="af7"/>
        <w:numPr>
          <w:ilvl w:val="0"/>
          <w:numId w:val="3"/>
        </w:numPr>
        <w:spacing w:line="240" w:lineRule="auto"/>
        <w:ind w:left="0" w:firstLine="709"/>
        <w:rPr>
          <w:sz w:val="24"/>
          <w:szCs w:val="24"/>
        </w:rPr>
      </w:pPr>
      <w:r w:rsidRPr="00C762D4">
        <w:rPr>
          <w:sz w:val="24"/>
          <w:szCs w:val="24"/>
        </w:rPr>
        <w:t xml:space="preserve">Техническое </w:t>
      </w:r>
      <w:r w:rsidRPr="005A701E">
        <w:rPr>
          <w:sz w:val="24"/>
          <w:szCs w:val="24"/>
        </w:rPr>
        <w:t>предложение, а также документы, предоставление которых предусмотрено</w:t>
      </w:r>
      <w:r w:rsidR="00241D3A">
        <w:rPr>
          <w:sz w:val="24"/>
          <w:szCs w:val="24"/>
        </w:rPr>
        <w:t xml:space="preserve"> </w:t>
      </w:r>
      <w:r w:rsidRPr="005A701E">
        <w:rPr>
          <w:sz w:val="24"/>
          <w:szCs w:val="24"/>
        </w:rPr>
        <w:t xml:space="preserve">п. </w:t>
      </w:r>
      <w:r w:rsidR="00C41D9A" w:rsidRPr="005A701E">
        <w:rPr>
          <w:sz w:val="24"/>
          <w:szCs w:val="24"/>
        </w:rPr>
        <w:t>6.</w:t>
      </w:r>
      <w:r w:rsidR="00241D3A">
        <w:rPr>
          <w:sz w:val="24"/>
          <w:szCs w:val="24"/>
        </w:rPr>
        <w:t>1</w:t>
      </w:r>
      <w:r w:rsidR="00C41D9A" w:rsidRPr="005A701E">
        <w:rPr>
          <w:sz w:val="24"/>
          <w:szCs w:val="24"/>
        </w:rPr>
        <w:t>.</w:t>
      </w:r>
      <w:r w:rsidR="00241D3A">
        <w:rPr>
          <w:sz w:val="24"/>
          <w:szCs w:val="24"/>
        </w:rPr>
        <w:t>7</w:t>
      </w:r>
      <w:r w:rsidR="00C41D9A" w:rsidRPr="005A701E">
        <w:rPr>
          <w:sz w:val="24"/>
          <w:szCs w:val="24"/>
        </w:rPr>
        <w:t>.</w:t>
      </w:r>
      <w:r w:rsidRPr="005A701E">
        <w:rPr>
          <w:sz w:val="24"/>
          <w:szCs w:val="24"/>
        </w:rPr>
        <w:t xml:space="preserve"> должны быть подготовлены отдельно по каждому из лотов с указанием номера и названия лота (форма</w:t>
      </w:r>
      <w:r w:rsidR="00B34801">
        <w:rPr>
          <w:sz w:val="24"/>
          <w:szCs w:val="24"/>
        </w:rPr>
        <w:t xml:space="preserve"> </w:t>
      </w:r>
      <w:r w:rsidR="009539AF" w:rsidRPr="005A701E">
        <w:rPr>
          <w:sz w:val="24"/>
          <w:szCs w:val="24"/>
        </w:rPr>
        <w:t>2</w:t>
      </w:r>
      <w:r w:rsidRPr="005A701E">
        <w:rPr>
          <w:sz w:val="24"/>
          <w:szCs w:val="24"/>
        </w:rPr>
        <w:t xml:space="preserve"> </w:t>
      </w:r>
      <w:r w:rsidR="00C464A4" w:rsidRPr="005A701E">
        <w:rPr>
          <w:sz w:val="24"/>
          <w:szCs w:val="24"/>
        </w:rPr>
        <w:t xml:space="preserve">раздел </w:t>
      </w:r>
      <w:r w:rsidR="00C41D9A" w:rsidRPr="005A701E">
        <w:rPr>
          <w:sz w:val="24"/>
          <w:szCs w:val="24"/>
        </w:rPr>
        <w:t>10</w:t>
      </w:r>
      <w:r w:rsidRPr="005A701E">
        <w:rPr>
          <w:sz w:val="24"/>
          <w:szCs w:val="24"/>
        </w:rPr>
        <w:t xml:space="preserve">) и запечатаны в отдельные конверты в соответствии с </w:t>
      </w:r>
      <w:proofErr w:type="gramStart"/>
      <w:r w:rsidRPr="005A701E">
        <w:rPr>
          <w:sz w:val="24"/>
          <w:szCs w:val="24"/>
        </w:rPr>
        <w:t>требованиями</w:t>
      </w:r>
      <w:proofErr w:type="gramEnd"/>
      <w:r w:rsidRPr="005A701E">
        <w:rPr>
          <w:sz w:val="24"/>
          <w:szCs w:val="24"/>
        </w:rPr>
        <w:t xml:space="preserve"> изложенными в </w:t>
      </w:r>
      <w:r w:rsidR="00101115" w:rsidRPr="005A701E">
        <w:rPr>
          <w:sz w:val="24"/>
          <w:szCs w:val="24"/>
        </w:rPr>
        <w:t>пункт</w:t>
      </w:r>
      <w:r w:rsidR="00C41D9A" w:rsidRPr="005A701E">
        <w:rPr>
          <w:sz w:val="24"/>
          <w:szCs w:val="24"/>
        </w:rPr>
        <w:t>ах</w:t>
      </w:r>
      <w:r w:rsidRPr="005A701E">
        <w:rPr>
          <w:sz w:val="24"/>
          <w:szCs w:val="24"/>
        </w:rPr>
        <w:t xml:space="preserve"> </w:t>
      </w:r>
      <w:r w:rsidR="00C41D9A" w:rsidRPr="005A701E">
        <w:rPr>
          <w:sz w:val="24"/>
          <w:szCs w:val="24"/>
        </w:rPr>
        <w:t>4.</w:t>
      </w:r>
      <w:r w:rsidR="0030036A">
        <w:rPr>
          <w:sz w:val="24"/>
          <w:szCs w:val="24"/>
        </w:rPr>
        <w:t>9</w:t>
      </w:r>
      <w:r w:rsidR="00C41D9A" w:rsidRPr="005A701E">
        <w:rPr>
          <w:sz w:val="24"/>
          <w:szCs w:val="24"/>
        </w:rPr>
        <w:t>.4., 4.</w:t>
      </w:r>
      <w:r w:rsidR="0030036A">
        <w:rPr>
          <w:sz w:val="24"/>
          <w:szCs w:val="24"/>
        </w:rPr>
        <w:t>9</w:t>
      </w:r>
      <w:r w:rsidR="00C41D9A" w:rsidRPr="005A701E">
        <w:rPr>
          <w:sz w:val="24"/>
          <w:szCs w:val="24"/>
        </w:rPr>
        <w:t>.5. и 4.</w:t>
      </w:r>
      <w:r w:rsidR="0030036A">
        <w:rPr>
          <w:sz w:val="24"/>
          <w:szCs w:val="24"/>
        </w:rPr>
        <w:t>9</w:t>
      </w:r>
      <w:r w:rsidR="00C41D9A" w:rsidRPr="005A701E">
        <w:rPr>
          <w:sz w:val="24"/>
          <w:szCs w:val="24"/>
        </w:rPr>
        <w:t>.6</w:t>
      </w:r>
      <w:r w:rsidRPr="005A701E">
        <w:rPr>
          <w:sz w:val="24"/>
          <w:szCs w:val="24"/>
        </w:rPr>
        <w:t xml:space="preserve">) </w:t>
      </w:r>
    </w:p>
    <w:p w14:paraId="16448DB7" w14:textId="77777777" w:rsidR="00B13CF5" w:rsidRPr="005A701E" w:rsidRDefault="00B13CF5" w:rsidP="006651C0">
      <w:pPr>
        <w:pStyle w:val="af7"/>
        <w:numPr>
          <w:ilvl w:val="0"/>
          <w:numId w:val="3"/>
        </w:numPr>
        <w:spacing w:line="240" w:lineRule="auto"/>
        <w:ind w:left="0" w:firstLine="709"/>
        <w:rPr>
          <w:sz w:val="24"/>
          <w:szCs w:val="24"/>
        </w:rPr>
      </w:pPr>
      <w:r w:rsidRPr="005A701E">
        <w:rPr>
          <w:sz w:val="24"/>
          <w:szCs w:val="24"/>
        </w:rPr>
        <w:t xml:space="preserve">На внутренних конвертах с заявкой на участие в </w:t>
      </w:r>
      <w:r w:rsidR="00C9516D" w:rsidRPr="005A701E">
        <w:rPr>
          <w:sz w:val="24"/>
          <w:szCs w:val="24"/>
        </w:rPr>
        <w:t>закупке</w:t>
      </w:r>
      <w:r w:rsidR="000D46FD" w:rsidRPr="005A701E">
        <w:rPr>
          <w:sz w:val="24"/>
          <w:szCs w:val="24"/>
        </w:rPr>
        <w:t xml:space="preserve"> </w:t>
      </w:r>
      <w:r w:rsidRPr="005A701E">
        <w:rPr>
          <w:sz w:val="24"/>
          <w:szCs w:val="24"/>
        </w:rPr>
        <w:t xml:space="preserve">следует дополнительно обозначить номера и названия лотов, на которые подается заявка на участие в </w:t>
      </w:r>
      <w:r w:rsidR="00C9516D" w:rsidRPr="005A701E">
        <w:rPr>
          <w:sz w:val="24"/>
          <w:szCs w:val="24"/>
        </w:rPr>
        <w:t>закупке</w:t>
      </w:r>
      <w:r w:rsidRPr="005A701E">
        <w:rPr>
          <w:sz w:val="24"/>
          <w:szCs w:val="24"/>
        </w:rPr>
        <w:t>.</w:t>
      </w:r>
    </w:p>
    <w:p w14:paraId="5EFD6D8F" w14:textId="77777777" w:rsidR="000D46FD" w:rsidRPr="005A701E" w:rsidRDefault="000D46FD" w:rsidP="006651C0">
      <w:pPr>
        <w:pStyle w:val="af7"/>
        <w:numPr>
          <w:ilvl w:val="0"/>
          <w:numId w:val="3"/>
        </w:numPr>
        <w:spacing w:line="240" w:lineRule="auto"/>
        <w:ind w:left="0" w:firstLine="709"/>
        <w:rPr>
          <w:sz w:val="24"/>
          <w:szCs w:val="24"/>
        </w:rPr>
      </w:pPr>
      <w:r w:rsidRPr="005A701E">
        <w:rPr>
          <w:sz w:val="24"/>
          <w:szCs w:val="24"/>
        </w:rPr>
        <w:t xml:space="preserve">Оценка заявок на участие в </w:t>
      </w:r>
      <w:r w:rsidR="00C9516D" w:rsidRPr="005A701E">
        <w:rPr>
          <w:sz w:val="24"/>
          <w:szCs w:val="24"/>
        </w:rPr>
        <w:t>закупке</w:t>
      </w:r>
      <w:r w:rsidRPr="005A701E">
        <w:rPr>
          <w:sz w:val="24"/>
          <w:szCs w:val="24"/>
        </w:rPr>
        <w:t xml:space="preserve">, определение Победителя </w:t>
      </w:r>
      <w:r w:rsidR="00C9516D" w:rsidRPr="005A701E">
        <w:rPr>
          <w:sz w:val="24"/>
          <w:szCs w:val="24"/>
        </w:rPr>
        <w:t>закупки</w:t>
      </w:r>
      <w:r w:rsidRPr="005A701E">
        <w:rPr>
          <w:sz w:val="24"/>
          <w:szCs w:val="24"/>
        </w:rPr>
        <w:t xml:space="preserve"> </w:t>
      </w:r>
      <w:r w:rsidR="00C9516D" w:rsidRPr="005A701E">
        <w:rPr>
          <w:sz w:val="24"/>
          <w:szCs w:val="24"/>
        </w:rPr>
        <w:t>будет</w:t>
      </w:r>
      <w:r w:rsidRPr="005A701E">
        <w:rPr>
          <w:sz w:val="24"/>
          <w:szCs w:val="24"/>
        </w:rPr>
        <w:t xml:space="preserve"> осуществляться раздельно и независимо по каждому из лотов. По каждому из лотов будет определен один Победитель </w:t>
      </w:r>
      <w:r w:rsidR="00C9516D" w:rsidRPr="005A701E">
        <w:rPr>
          <w:sz w:val="24"/>
          <w:szCs w:val="24"/>
        </w:rPr>
        <w:t>закупки</w:t>
      </w:r>
      <w:r w:rsidRPr="005A701E">
        <w:rPr>
          <w:sz w:val="24"/>
          <w:szCs w:val="24"/>
        </w:rPr>
        <w:t>.</w:t>
      </w:r>
    </w:p>
    <w:p w14:paraId="3B60FD1D" w14:textId="77777777" w:rsidR="00B13CF5" w:rsidRPr="005A701E" w:rsidRDefault="00B13CF5" w:rsidP="006651C0">
      <w:pPr>
        <w:pStyle w:val="af7"/>
        <w:numPr>
          <w:ilvl w:val="0"/>
          <w:numId w:val="3"/>
        </w:numPr>
        <w:spacing w:line="240" w:lineRule="auto"/>
        <w:ind w:left="0" w:firstLine="709"/>
        <w:rPr>
          <w:sz w:val="24"/>
          <w:szCs w:val="24"/>
        </w:rPr>
      </w:pPr>
      <w:r w:rsidRPr="005A701E">
        <w:rPr>
          <w:sz w:val="24"/>
          <w:szCs w:val="24"/>
        </w:rPr>
        <w:t xml:space="preserve">Документы, подтверждающие соответствие Участника </w:t>
      </w:r>
      <w:r w:rsidR="00C9516D" w:rsidRPr="005A701E">
        <w:rPr>
          <w:sz w:val="24"/>
          <w:szCs w:val="24"/>
        </w:rPr>
        <w:t>закупки</w:t>
      </w:r>
      <w:r w:rsidRPr="005A701E">
        <w:rPr>
          <w:sz w:val="24"/>
          <w:szCs w:val="24"/>
        </w:rPr>
        <w:t>, предусмотренные п.</w:t>
      </w:r>
      <w:r w:rsidR="00241D3A">
        <w:rPr>
          <w:sz w:val="24"/>
          <w:szCs w:val="24"/>
        </w:rPr>
        <w:t xml:space="preserve"> </w:t>
      </w:r>
      <w:r w:rsidR="00574E2F" w:rsidRPr="005A701E">
        <w:rPr>
          <w:sz w:val="24"/>
          <w:szCs w:val="24"/>
        </w:rPr>
        <w:t>6.2.1.</w:t>
      </w:r>
      <w:r w:rsidRPr="005A701E">
        <w:rPr>
          <w:sz w:val="24"/>
          <w:szCs w:val="24"/>
        </w:rPr>
        <w:t>, предоставляются в едином конверте на все лоты.</w:t>
      </w:r>
    </w:p>
    <w:p w14:paraId="12DB062C" w14:textId="77777777" w:rsidR="002F187E" w:rsidRPr="002E2BE8" w:rsidRDefault="002F187E" w:rsidP="006651C0">
      <w:pPr>
        <w:pStyle w:val="af8"/>
        <w:ind w:left="0" w:firstLine="709"/>
        <w:contextualSpacing w:val="0"/>
        <w:jc w:val="both"/>
      </w:pPr>
    </w:p>
    <w:p w14:paraId="77888825" w14:textId="77777777" w:rsidR="00DD78DE" w:rsidRPr="002E2BE8" w:rsidRDefault="00DD78DE" w:rsidP="00D2462E">
      <w:pPr>
        <w:pStyle w:val="af8"/>
        <w:numPr>
          <w:ilvl w:val="1"/>
          <w:numId w:val="40"/>
        </w:numPr>
        <w:ind w:left="0" w:firstLine="709"/>
        <w:contextualSpacing w:val="0"/>
        <w:outlineLvl w:val="1"/>
        <w:rPr>
          <w:b/>
        </w:rPr>
      </w:pPr>
      <w:bookmarkStart w:id="96" w:name="_Toc422209990"/>
      <w:bookmarkStart w:id="97" w:name="_Toc422226810"/>
      <w:bookmarkStart w:id="98" w:name="_Toc422244162"/>
      <w:r w:rsidRPr="002E2BE8">
        <w:rPr>
          <w:b/>
        </w:rPr>
        <w:t>Правовой статус документов</w:t>
      </w:r>
      <w:bookmarkEnd w:id="96"/>
      <w:bookmarkEnd w:id="97"/>
      <w:bookmarkEnd w:id="98"/>
    </w:p>
    <w:p w14:paraId="4BDBDC31" w14:textId="77777777" w:rsidR="00DD78DE" w:rsidRPr="00B2533A" w:rsidRDefault="006F6921" w:rsidP="00D2462E">
      <w:pPr>
        <w:pStyle w:val="af8"/>
        <w:numPr>
          <w:ilvl w:val="2"/>
          <w:numId w:val="40"/>
        </w:numPr>
        <w:ind w:left="0" w:firstLine="709"/>
        <w:contextualSpacing w:val="0"/>
        <w:jc w:val="both"/>
      </w:pPr>
      <w:r>
        <w:t>Извещение</w:t>
      </w:r>
      <w:r w:rsidR="00DD78DE" w:rsidRPr="00B2533A">
        <w:t xml:space="preserve">, </w:t>
      </w:r>
      <w:r w:rsidR="004321C7" w:rsidRPr="00B2533A">
        <w:t>размещенн</w:t>
      </w:r>
      <w:r>
        <w:t>ое</w:t>
      </w:r>
      <w:r w:rsidR="00DD78DE" w:rsidRPr="00B2533A">
        <w:t xml:space="preserve"> на сайте</w:t>
      </w:r>
      <w:r w:rsidR="004321C7" w:rsidRPr="00B2533A">
        <w:t xml:space="preserve">, указанном в </w:t>
      </w:r>
      <w:r w:rsidR="007F6CE7" w:rsidRPr="005A701E">
        <w:t>пункте</w:t>
      </w:r>
      <w:r w:rsidR="007E3A34" w:rsidRPr="005A701E">
        <w:t> </w:t>
      </w:r>
      <w:r w:rsidR="00574E2F" w:rsidRPr="005A701E">
        <w:t>10</w:t>
      </w:r>
      <w:r w:rsidR="007E3A34" w:rsidRPr="005A701E">
        <w:t xml:space="preserve"> </w:t>
      </w:r>
      <w:r w:rsidR="00B34801">
        <w:t>Раздела 1</w:t>
      </w:r>
      <w:r w:rsidR="00DD78DE" w:rsidRPr="005A701E">
        <w:t>, явля</w:t>
      </w:r>
      <w:r w:rsidR="00360B76" w:rsidRPr="005A701E">
        <w:t>е</w:t>
      </w:r>
      <w:r w:rsidR="00DD78DE" w:rsidRPr="005A701E">
        <w:t xml:space="preserve">тся </w:t>
      </w:r>
      <w:r w:rsidR="002E2BE8" w:rsidRPr="005A701E">
        <w:t>предложением</w:t>
      </w:r>
      <w:r w:rsidR="00DD78DE" w:rsidRPr="005A701E">
        <w:t xml:space="preserve"> Организатора </w:t>
      </w:r>
      <w:r w:rsidR="00C9516D" w:rsidRPr="005A701E">
        <w:t>закупки</w:t>
      </w:r>
      <w:r w:rsidR="00C464A4" w:rsidRPr="005A701E">
        <w:t xml:space="preserve"> </w:t>
      </w:r>
      <w:r w:rsidR="002E2BE8" w:rsidRPr="005A701E">
        <w:t>делать оферты</w:t>
      </w:r>
      <w:r w:rsidR="00DD78DE" w:rsidRPr="00B2533A">
        <w:t xml:space="preserve"> </w:t>
      </w:r>
      <w:r w:rsidR="002E2BE8" w:rsidRPr="00B2533A">
        <w:t>в установленном порядке</w:t>
      </w:r>
      <w:r w:rsidR="000D46FD" w:rsidRPr="00B2533A">
        <w:t>,</w:t>
      </w:r>
      <w:r w:rsidR="002E2BE8" w:rsidRPr="00B2533A">
        <w:t xml:space="preserve"> в течение срока, определенного </w:t>
      </w:r>
      <w:r w:rsidR="00C22F81">
        <w:t>Извещением</w:t>
      </w:r>
      <w:r w:rsidR="002E2BE8" w:rsidRPr="00B2533A">
        <w:t>.</w:t>
      </w:r>
    </w:p>
    <w:p w14:paraId="4C9B1B3E" w14:textId="77777777" w:rsidR="00DD78DE" w:rsidRPr="00B2533A" w:rsidRDefault="00DD78DE" w:rsidP="00D2462E">
      <w:pPr>
        <w:pStyle w:val="af8"/>
        <w:numPr>
          <w:ilvl w:val="2"/>
          <w:numId w:val="40"/>
        </w:numPr>
        <w:ind w:left="0" w:firstLine="709"/>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14:paraId="7570F263" w14:textId="77777777" w:rsidR="00533D7E" w:rsidRDefault="0077254B" w:rsidP="00D2462E">
      <w:pPr>
        <w:pStyle w:val="af8"/>
        <w:numPr>
          <w:ilvl w:val="2"/>
          <w:numId w:val="40"/>
        </w:numPr>
        <w:ind w:left="0" w:firstLine="709"/>
        <w:jc w:val="both"/>
      </w:pPr>
      <w:r>
        <w:t xml:space="preserve">В случае противоречий между </w:t>
      </w:r>
      <w:r w:rsidR="00247EB3">
        <w:t xml:space="preserve">разделами </w:t>
      </w:r>
      <w:r w:rsidR="00100FA8">
        <w:t>настоящего Извещения</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14:paraId="090FAA24" w14:textId="77777777" w:rsidR="00C40CA0" w:rsidRPr="002352E1" w:rsidRDefault="00552EAA" w:rsidP="006651C0">
      <w:pPr>
        <w:pStyle w:val="af8"/>
        <w:ind w:left="0" w:firstLine="709"/>
        <w:jc w:val="both"/>
      </w:pPr>
      <w:r>
        <w:t xml:space="preserve">1. </w:t>
      </w:r>
      <w:r w:rsidR="00B34801">
        <w:t>Раздел 1</w:t>
      </w:r>
      <w:r w:rsidR="002352E1" w:rsidRPr="002352E1">
        <w:t>;</w:t>
      </w:r>
    </w:p>
    <w:p w14:paraId="38FEE964" w14:textId="77777777" w:rsidR="002352E1" w:rsidRPr="002352E1" w:rsidRDefault="002731D7" w:rsidP="006651C0">
      <w:pPr>
        <w:pStyle w:val="af8"/>
        <w:ind w:left="0" w:firstLine="709"/>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14:paraId="264C71A7" w14:textId="77777777" w:rsidR="006B7E1A" w:rsidRDefault="00F14D98" w:rsidP="006651C0">
      <w:pPr>
        <w:pStyle w:val="af8"/>
        <w:ind w:left="0" w:firstLine="709"/>
        <w:jc w:val="both"/>
      </w:pPr>
      <w:r>
        <w:t>3</w:t>
      </w:r>
      <w:r w:rsidR="006B7E1A">
        <w:t>.</w:t>
      </w:r>
      <w:r w:rsidR="006B7E1A">
        <w:rPr>
          <w:i/>
        </w:rPr>
        <w:t xml:space="preserve"> </w:t>
      </w:r>
      <w:r w:rsidR="006B7E1A">
        <w:t xml:space="preserve">Проект Договора, приведенный в Разделе </w:t>
      </w:r>
      <w:r w:rsidR="000B72F9">
        <w:t>8</w:t>
      </w:r>
      <w:r w:rsidR="009539AF">
        <w:t xml:space="preserve"> «Проект договора»</w:t>
      </w:r>
      <w:r w:rsidR="005A701E">
        <w:t>;</w:t>
      </w:r>
    </w:p>
    <w:p w14:paraId="5DB0E2B7" w14:textId="77777777" w:rsidR="0021550B" w:rsidRDefault="00F14D98" w:rsidP="006651C0">
      <w:pPr>
        <w:pStyle w:val="af8"/>
        <w:ind w:left="0" w:firstLine="709"/>
        <w:jc w:val="both"/>
      </w:pPr>
      <w:r>
        <w:t>4</w:t>
      </w:r>
      <w:r w:rsidR="00552EAA">
        <w:t xml:space="preserve">. </w:t>
      </w:r>
      <w:r w:rsidR="0021550B">
        <w:t xml:space="preserve">Разделы 2-6 </w:t>
      </w:r>
      <w:r w:rsidR="006B096B">
        <w:t>Извещения</w:t>
      </w:r>
      <w:r w:rsidR="0021550B">
        <w:t>;</w:t>
      </w:r>
    </w:p>
    <w:p w14:paraId="65F67885" w14:textId="77777777" w:rsidR="00801DE6" w:rsidRPr="00801DE6" w:rsidRDefault="0021550B" w:rsidP="006651C0">
      <w:pPr>
        <w:pStyle w:val="af8"/>
        <w:ind w:left="0" w:firstLine="709"/>
        <w:jc w:val="both"/>
      </w:pPr>
      <w:r>
        <w:t xml:space="preserve">5. </w:t>
      </w:r>
      <w:r w:rsidR="001520DA">
        <w:t>З</w:t>
      </w:r>
      <w:r w:rsidR="00533D7E">
        <w:t xml:space="preserve">аявка </w:t>
      </w:r>
      <w:r w:rsidR="001520DA">
        <w:t>на участие в закупке</w:t>
      </w:r>
      <w:r w:rsidR="00B2533A">
        <w:t>.</w:t>
      </w:r>
    </w:p>
    <w:p w14:paraId="3B7A71B0" w14:textId="77777777" w:rsidR="00DD78DE" w:rsidRPr="002E2BE8" w:rsidRDefault="00DD78DE" w:rsidP="00D2462E">
      <w:pPr>
        <w:pStyle w:val="af8"/>
        <w:numPr>
          <w:ilvl w:val="2"/>
          <w:numId w:val="40"/>
        </w:numPr>
        <w:ind w:left="0" w:firstLine="709"/>
        <w:contextualSpacing w:val="0"/>
        <w:jc w:val="both"/>
      </w:pPr>
      <w:r w:rsidRPr="002E2BE8">
        <w:t>Во все</w:t>
      </w:r>
      <w:r w:rsidR="00DD5EF4">
        <w:t xml:space="preserve">м, что не урегулировано </w:t>
      </w:r>
      <w:r w:rsidR="00C22F81">
        <w:t>Извещением</w:t>
      </w:r>
      <w:r w:rsidRPr="002E2BE8">
        <w:t xml:space="preserve">, стороны руководствуются </w:t>
      </w:r>
      <w:r w:rsidR="002E2BE8">
        <w:t>законодательством</w:t>
      </w:r>
      <w:r w:rsidRPr="002E2BE8">
        <w:t xml:space="preserve"> Российской Федерации.</w:t>
      </w:r>
    </w:p>
    <w:p w14:paraId="636851F0" w14:textId="77777777" w:rsidR="00DD78DE" w:rsidRDefault="00DD78DE" w:rsidP="00D2462E">
      <w:pPr>
        <w:pStyle w:val="af8"/>
        <w:numPr>
          <w:ilvl w:val="2"/>
          <w:numId w:val="40"/>
        </w:numPr>
        <w:ind w:left="0" w:firstLine="709"/>
        <w:contextualSpacing w:val="0"/>
        <w:jc w:val="both"/>
      </w:pPr>
      <w:r w:rsidRPr="002E2BE8">
        <w:t xml:space="preserve">Если в отношении сторон договора, заключаемого по результатам </w:t>
      </w:r>
      <w:r w:rsidR="00C9516D">
        <w:t>закупки</w:t>
      </w:r>
      <w:r w:rsidRPr="002E2BE8">
        <w:t>, действуют также иные специальные нормативно-правовые акты, изданные и зарегистрированные в установленном порядке, настоящ</w:t>
      </w:r>
      <w:r w:rsidR="006F6921">
        <w:t>ее</w:t>
      </w:r>
      <w:r w:rsidRPr="002E2BE8">
        <w:t xml:space="preserve"> </w:t>
      </w:r>
      <w:r w:rsidR="006F6921">
        <w:t>Извещение</w:t>
      </w:r>
      <w:r w:rsidRPr="002E2BE8">
        <w:t xml:space="preserve">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14:paraId="341C5EB2" w14:textId="77777777" w:rsidR="00105A4E" w:rsidRPr="002E2BE8" w:rsidRDefault="00105A4E" w:rsidP="006651C0">
      <w:pPr>
        <w:pStyle w:val="af8"/>
        <w:ind w:left="0" w:firstLine="709"/>
        <w:contextualSpacing w:val="0"/>
        <w:jc w:val="both"/>
      </w:pPr>
    </w:p>
    <w:p w14:paraId="3F69ABD4" w14:textId="77777777" w:rsidR="001E5763" w:rsidRPr="002E2BE8" w:rsidRDefault="001E5763" w:rsidP="00D2462E">
      <w:pPr>
        <w:pStyle w:val="af8"/>
        <w:numPr>
          <w:ilvl w:val="1"/>
          <w:numId w:val="40"/>
        </w:numPr>
        <w:ind w:left="0" w:firstLine="709"/>
        <w:contextualSpacing w:val="0"/>
        <w:outlineLvl w:val="1"/>
        <w:rPr>
          <w:b/>
        </w:rPr>
      </w:pPr>
      <w:bookmarkStart w:id="99" w:name="_Toc422209991"/>
      <w:bookmarkStart w:id="100" w:name="_Toc422226811"/>
      <w:bookmarkStart w:id="101" w:name="_Toc422244163"/>
      <w:r w:rsidRPr="002E2BE8">
        <w:rPr>
          <w:b/>
        </w:rPr>
        <w:t>Обжалование</w:t>
      </w:r>
      <w:bookmarkEnd w:id="99"/>
      <w:bookmarkEnd w:id="100"/>
      <w:bookmarkEnd w:id="101"/>
    </w:p>
    <w:p w14:paraId="53F1C3B3" w14:textId="77777777" w:rsidR="001E5763" w:rsidRPr="002E2BE8" w:rsidRDefault="001E5763" w:rsidP="00D2462E">
      <w:pPr>
        <w:pStyle w:val="af8"/>
        <w:numPr>
          <w:ilvl w:val="2"/>
          <w:numId w:val="40"/>
        </w:numPr>
        <w:ind w:left="0" w:firstLine="709"/>
        <w:contextualSpacing w:val="0"/>
        <w:jc w:val="both"/>
      </w:pPr>
      <w:bookmarkStart w:id="102" w:name="_Ref304303686"/>
      <w:bookmarkStart w:id="103" w:name="_Ref86789831"/>
      <w:r w:rsidRPr="002E2BE8">
        <w:t xml:space="preserve">Все споры и разногласия, возникающие в связи с проведением </w:t>
      </w:r>
      <w:r w:rsidR="00C464A4">
        <w:t>закупки</w:t>
      </w:r>
      <w:r w:rsidRPr="002E2BE8">
        <w:t xml:space="preserve">, в том числе касающиеся исполнения Организатором и </w:t>
      </w:r>
      <w:r w:rsidR="005F4484">
        <w:t>Потенциальн</w:t>
      </w:r>
      <w:r w:rsidR="000748DD">
        <w:t>ым</w:t>
      </w:r>
      <w:r w:rsidR="005F4484">
        <w:t xml:space="preserve"> участник</w:t>
      </w:r>
      <w:r w:rsidR="000748DD">
        <w:t>ом</w:t>
      </w:r>
      <w:r w:rsidR="005F4484">
        <w:t>/</w:t>
      </w:r>
      <w:r w:rsidRPr="002E2BE8">
        <w:t>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 xml:space="preserve">и участием в </w:t>
      </w:r>
      <w:r w:rsidR="00A0495E" w:rsidRPr="002E2BE8">
        <w:t>не</w:t>
      </w:r>
      <w:r w:rsidR="00A0495E">
        <w:t>й</w:t>
      </w:r>
      <w:r w:rsidRPr="002E2BE8">
        <w:t>,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102"/>
    </w:p>
    <w:p w14:paraId="7CED8224" w14:textId="77777777" w:rsidR="001E5763" w:rsidRPr="002E2BE8" w:rsidRDefault="001E5763" w:rsidP="00D2462E">
      <w:pPr>
        <w:pStyle w:val="af8"/>
        <w:numPr>
          <w:ilvl w:val="2"/>
          <w:numId w:val="40"/>
        </w:numPr>
        <w:ind w:left="0" w:firstLine="709"/>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w:t>
      </w:r>
      <w:r w:rsidR="00336E35">
        <w:t>Потенциальный участник</w:t>
      </w:r>
      <w:r w:rsidR="000D46FD" w:rsidRPr="002E2BE8" w:rsidDel="000D46FD">
        <w:t xml:space="preserve"> </w:t>
      </w:r>
      <w:r w:rsidRPr="002E2BE8">
        <w:t xml:space="preserve">/Участник </w:t>
      </w:r>
      <w:r w:rsidR="000D46FD">
        <w:t>закупки</w:t>
      </w:r>
      <w:r w:rsidR="000D46FD" w:rsidRPr="002E2BE8" w:rsidDel="000D46FD">
        <w:t xml:space="preserve"> </w:t>
      </w:r>
      <w:r w:rsidRPr="002E2BE8">
        <w:t xml:space="preserve">вправе обжаловать </w:t>
      </w:r>
      <w:r w:rsidRPr="002E2BE8">
        <w:lastRenderedPageBreak/>
        <w:t xml:space="preserve">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14:paraId="3EA6904C" w14:textId="77777777" w:rsidR="001E5763" w:rsidRPr="002E2BE8" w:rsidRDefault="001E5763" w:rsidP="00D2462E">
      <w:pPr>
        <w:pStyle w:val="af8"/>
        <w:numPr>
          <w:ilvl w:val="2"/>
          <w:numId w:val="40"/>
        </w:numPr>
        <w:ind w:left="0" w:firstLine="709"/>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103"/>
    <w:p w14:paraId="16FA78C5" w14:textId="77777777" w:rsidR="001E5763" w:rsidRDefault="001E5763" w:rsidP="00D2462E">
      <w:pPr>
        <w:pStyle w:val="af8"/>
        <w:numPr>
          <w:ilvl w:val="2"/>
          <w:numId w:val="40"/>
        </w:numPr>
        <w:ind w:left="0" w:firstLine="709"/>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стороны учитывают, что применению подлежит материальное и процессуальное право Российской Федерации.</w:t>
      </w:r>
    </w:p>
    <w:p w14:paraId="21F7EA25" w14:textId="77777777" w:rsidR="00105A4E" w:rsidRPr="002E2BE8" w:rsidRDefault="00105A4E" w:rsidP="006651C0">
      <w:pPr>
        <w:pStyle w:val="af8"/>
        <w:ind w:left="0" w:firstLine="709"/>
        <w:contextualSpacing w:val="0"/>
        <w:jc w:val="both"/>
      </w:pPr>
    </w:p>
    <w:p w14:paraId="3EDE5958" w14:textId="77777777" w:rsidR="00B97D8E" w:rsidRPr="002E2BE8" w:rsidRDefault="00B97D8E" w:rsidP="00D2462E">
      <w:pPr>
        <w:pStyle w:val="af8"/>
        <w:numPr>
          <w:ilvl w:val="1"/>
          <w:numId w:val="40"/>
        </w:numPr>
        <w:ind w:left="0" w:firstLine="709"/>
        <w:contextualSpacing w:val="0"/>
        <w:outlineLvl w:val="1"/>
        <w:rPr>
          <w:b/>
        </w:rPr>
      </w:pPr>
      <w:bookmarkStart w:id="104" w:name="_Toc422209992"/>
      <w:bookmarkStart w:id="105" w:name="_Toc422226812"/>
      <w:bookmarkStart w:id="106" w:name="_Toc422244164"/>
      <w:r w:rsidRPr="002E2BE8">
        <w:rPr>
          <w:b/>
        </w:rPr>
        <w:t>Прочие положения</w:t>
      </w:r>
      <w:bookmarkEnd w:id="104"/>
      <w:bookmarkEnd w:id="105"/>
      <w:bookmarkEnd w:id="106"/>
    </w:p>
    <w:p w14:paraId="73165EE1" w14:textId="77777777" w:rsidR="00B97D8E" w:rsidRDefault="00B97D8E" w:rsidP="00D2462E">
      <w:pPr>
        <w:pStyle w:val="af8"/>
        <w:numPr>
          <w:ilvl w:val="2"/>
          <w:numId w:val="40"/>
        </w:numPr>
        <w:ind w:left="0" w:firstLine="709"/>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C9516D" w:rsidRPr="002E2BE8">
        <w:t xml:space="preserve"> сведений</w:t>
      </w:r>
      <w:r w:rsidRPr="002E2BE8">
        <w:t xml:space="preserve">, в том числе 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w:t>
      </w:r>
      <w:r w:rsidR="00C22F81">
        <w:t>Извещением</w:t>
      </w:r>
      <w:r w:rsidRPr="002E2BE8">
        <w:t>.</w:t>
      </w:r>
    </w:p>
    <w:p w14:paraId="3C42DCBE" w14:textId="1C7E3314" w:rsidR="0016430F" w:rsidRDefault="0016430F" w:rsidP="00D2462E">
      <w:pPr>
        <w:pStyle w:val="af8"/>
        <w:numPr>
          <w:ilvl w:val="2"/>
          <w:numId w:val="40"/>
        </w:numPr>
        <w:ind w:left="0" w:firstLine="709"/>
        <w:contextualSpacing w:val="0"/>
        <w:jc w:val="both"/>
      </w:pPr>
      <w:r w:rsidRPr="005F2484">
        <w:t>Все сроки, указанные в настояще</w:t>
      </w:r>
      <w:r w:rsidR="00100FA8">
        <w:t>м</w:t>
      </w:r>
      <w:r w:rsidRPr="005F2484">
        <w:t xml:space="preserve"> </w:t>
      </w:r>
      <w:r w:rsidR="00100FA8">
        <w:t>Извещении</w:t>
      </w:r>
      <w:r w:rsidRPr="005F2484">
        <w:t xml:space="preserve"> исчисляются с </w:t>
      </w:r>
      <w:proofErr w:type="gramStart"/>
      <w:r w:rsidRPr="005F2484">
        <w:t>даты</w:t>
      </w:r>
      <w:proofErr w:type="gramEnd"/>
      <w:r w:rsidRPr="005F2484">
        <w:t xml:space="preserve"> следующей за днем указания на событие (действие), если иное не предусмотрено </w:t>
      </w:r>
      <w:r w:rsidR="00C22F81">
        <w:t>Извещением</w:t>
      </w:r>
      <w:r w:rsidRPr="005F2484">
        <w:t>. В случае</w:t>
      </w:r>
      <w:proofErr w:type="gramStart"/>
      <w:r w:rsidRPr="005F2484">
        <w:t>,</w:t>
      </w:r>
      <w:proofErr w:type="gramEnd"/>
      <w:r w:rsidRPr="005F2484">
        <w:t xml:space="preserve">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D65CAA">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днем.</w:t>
      </w:r>
    </w:p>
    <w:p w14:paraId="307A5877" w14:textId="60A08AAC" w:rsidR="00034827" w:rsidRDefault="00034827" w:rsidP="00D2462E">
      <w:pPr>
        <w:pStyle w:val="af8"/>
        <w:numPr>
          <w:ilvl w:val="2"/>
          <w:numId w:val="40"/>
        </w:numPr>
        <w:ind w:left="0" w:firstLine="709"/>
        <w:contextualSpacing w:val="0"/>
        <w:jc w:val="both"/>
      </w:pPr>
      <w:r w:rsidRPr="00FC51FF">
        <w:rPr>
          <w:shd w:val="clear" w:color="auto" w:fill="FFFFFF"/>
        </w:rPr>
        <w:t>В целях обеспечения устойчивого развития</w:t>
      </w:r>
      <w:r>
        <w:rPr>
          <w:shd w:val="clear" w:color="auto" w:fill="FFFFFF"/>
        </w:rPr>
        <w:t>, а также противодействия</w:t>
      </w:r>
      <w:r w:rsidRPr="00FC51FF">
        <w:rPr>
          <w:shd w:val="clear" w:color="auto" w:fill="FFFFFF"/>
        </w:rPr>
        <w:t xml:space="preserve"> мошенничеству и коррупции, </w:t>
      </w:r>
      <w:r>
        <w:rPr>
          <w:shd w:val="clear" w:color="auto" w:fill="FFFFFF"/>
        </w:rPr>
        <w:t>в Группе «</w:t>
      </w:r>
      <w:proofErr w:type="spellStart"/>
      <w:r>
        <w:rPr>
          <w:shd w:val="clear" w:color="auto" w:fill="FFFFFF"/>
        </w:rPr>
        <w:t>Интер</w:t>
      </w:r>
      <w:proofErr w:type="spellEnd"/>
      <w:r>
        <w:rPr>
          <w:shd w:val="clear" w:color="auto" w:fill="FFFFFF"/>
        </w:rPr>
        <w:t xml:space="preserve"> РАО» функционирует «Горячая линия», </w:t>
      </w:r>
      <w:r w:rsidRPr="00FC51FF">
        <w:rPr>
          <w:shd w:val="clear" w:color="auto" w:fill="FFFFFF"/>
        </w:rPr>
        <w:t>обратиться на которую можно по адресу электронной почты  </w:t>
      </w:r>
      <w:hyperlink r:id="rId18" w:history="1">
        <w:r w:rsidRPr="00FC51FF">
          <w:rPr>
            <w:rStyle w:val="ac"/>
            <w:color w:val="auto"/>
            <w:bdr w:val="none" w:sz="0" w:space="0" w:color="auto" w:frame="1"/>
            <w:shd w:val="clear" w:color="auto" w:fill="FFFFFF"/>
          </w:rPr>
          <w:t>hotline@interrao.ru</w:t>
        </w:r>
      </w:hyperlink>
      <w:r w:rsidRPr="00FC51FF">
        <w:rPr>
          <w:shd w:val="clear" w:color="auto" w:fill="FFFFFF"/>
        </w:rPr>
        <w:t>.</w:t>
      </w:r>
    </w:p>
    <w:p w14:paraId="6C1B3A5D" w14:textId="77777777" w:rsidR="00C41EAD" w:rsidRDefault="00AB1C10" w:rsidP="006651C0">
      <w:pPr>
        <w:pStyle w:val="1"/>
        <w:ind w:firstLine="709"/>
      </w:pPr>
      <w:bookmarkStart w:id="107" w:name="_Toc316294936"/>
      <w:bookmarkStart w:id="108" w:name="_Toc422244165"/>
      <w:r w:rsidRPr="00AB1C10">
        <w:t xml:space="preserve">Раздел 4. </w:t>
      </w:r>
      <w:r>
        <w:t xml:space="preserve"> </w:t>
      </w:r>
      <w:r w:rsidR="001638D5" w:rsidRPr="00AB1C10">
        <w:t xml:space="preserve">ПОРЯДОК ПРОВЕДЕНИЯ </w:t>
      </w:r>
      <w:bookmarkEnd w:id="107"/>
      <w:r w:rsidR="00E8142F" w:rsidRPr="00AB1C10">
        <w:t>ЗАКУПКИ</w:t>
      </w:r>
      <w:bookmarkEnd w:id="108"/>
    </w:p>
    <w:p w14:paraId="6B9AFDB7" w14:textId="77777777" w:rsidR="00512BE7" w:rsidRPr="00AB1C10" w:rsidRDefault="00512BE7" w:rsidP="006651C0">
      <w:pPr>
        <w:ind w:firstLine="709"/>
        <w:outlineLvl w:val="0"/>
        <w:rPr>
          <w:b/>
        </w:rPr>
      </w:pPr>
    </w:p>
    <w:p w14:paraId="3404401B" w14:textId="77777777" w:rsidR="00594130" w:rsidRPr="00512BE7" w:rsidRDefault="004B3C7D" w:rsidP="00D2462E">
      <w:pPr>
        <w:pStyle w:val="af8"/>
        <w:numPr>
          <w:ilvl w:val="1"/>
          <w:numId w:val="42"/>
        </w:numPr>
        <w:ind w:left="0" w:firstLine="709"/>
        <w:outlineLvl w:val="1"/>
        <w:rPr>
          <w:b/>
        </w:rPr>
      </w:pPr>
      <w:bookmarkStart w:id="109" w:name="_Toc422209994"/>
      <w:bookmarkStart w:id="110" w:name="_Toc422226814"/>
      <w:bookmarkStart w:id="111" w:name="_Toc422244166"/>
      <w:r w:rsidRPr="00512BE7">
        <w:rPr>
          <w:b/>
        </w:rPr>
        <w:t xml:space="preserve">Публикация извещения о проведении </w:t>
      </w:r>
      <w:r w:rsidR="00E8142F" w:rsidRPr="00512BE7">
        <w:rPr>
          <w:b/>
        </w:rPr>
        <w:t>закупки</w:t>
      </w:r>
      <w:bookmarkEnd w:id="109"/>
      <w:bookmarkEnd w:id="110"/>
      <w:bookmarkEnd w:id="111"/>
    </w:p>
    <w:p w14:paraId="221C1192" w14:textId="77777777" w:rsidR="004B3C7D" w:rsidRPr="001E4EC3" w:rsidRDefault="000B0730" w:rsidP="00D2462E">
      <w:pPr>
        <w:pStyle w:val="af8"/>
        <w:numPr>
          <w:ilvl w:val="2"/>
          <w:numId w:val="42"/>
        </w:numPr>
        <w:ind w:left="0" w:firstLine="709"/>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B34801">
        <w:t>Раздела 1</w:t>
      </w:r>
      <w:r w:rsidR="00170B07">
        <w:t>)</w:t>
      </w:r>
      <w:r w:rsidR="008014CC" w:rsidRPr="008014CC">
        <w:t xml:space="preserve">. </w:t>
      </w:r>
    </w:p>
    <w:p w14:paraId="29DAC5A3" w14:textId="77777777" w:rsidR="00A418AB" w:rsidRPr="00BE1B61" w:rsidRDefault="002822B1" w:rsidP="00D2462E">
      <w:pPr>
        <w:pStyle w:val="af8"/>
        <w:numPr>
          <w:ilvl w:val="2"/>
          <w:numId w:val="42"/>
        </w:numPr>
        <w:ind w:left="0" w:firstLine="709"/>
        <w:jc w:val="both"/>
      </w:pPr>
      <w:bookmarkStart w:id="112" w:name="_Ref200645853"/>
      <w:r>
        <w:t xml:space="preserve">В случае проведения закупки в закрытой форме, </w:t>
      </w:r>
      <w:r w:rsidR="00A418AB" w:rsidRPr="009B3C61">
        <w:t xml:space="preserve">Организатор </w:t>
      </w:r>
      <w:r w:rsidR="00A418AB">
        <w:t>закупки</w:t>
      </w:r>
      <w:r w:rsidR="00A418AB" w:rsidRPr="008F19AB">
        <w:t xml:space="preserve"> </w:t>
      </w:r>
      <w:r w:rsidR="00A418AB" w:rsidRPr="009B3C61">
        <w:t xml:space="preserve">одновременно (в один день) персонально каждому Участнику </w:t>
      </w:r>
      <w:r w:rsidR="00A418AB">
        <w:t xml:space="preserve">запроса </w:t>
      </w:r>
      <w:r w:rsidR="0011101E">
        <w:t>котировок</w:t>
      </w:r>
      <w:r w:rsidR="0037772D">
        <w:t xml:space="preserve"> </w:t>
      </w:r>
      <w:r w:rsidR="00A418AB" w:rsidRPr="009B3C61">
        <w:t xml:space="preserve">направляет </w:t>
      </w:r>
      <w:r w:rsidR="00A418AB">
        <w:t xml:space="preserve">приглашение к участию в закрытом запросе </w:t>
      </w:r>
      <w:r w:rsidR="008755DC">
        <w:t>котировок</w:t>
      </w:r>
      <w:r w:rsidR="00A418AB" w:rsidRPr="009B3C61">
        <w:t>.</w:t>
      </w:r>
      <w:bookmarkEnd w:id="112"/>
      <w:r w:rsidR="00A418AB">
        <w:t xml:space="preserve"> Круг Участников запроса </w:t>
      </w:r>
      <w:r w:rsidR="0011101E">
        <w:t xml:space="preserve">котировок </w:t>
      </w:r>
      <w:r w:rsidR="00A418AB">
        <w:t>заранее определяется решением ЦЗК Общества.</w:t>
      </w:r>
    </w:p>
    <w:p w14:paraId="48DCCF83" w14:textId="77777777" w:rsidR="0072105C" w:rsidRPr="008014CC" w:rsidRDefault="0072105C" w:rsidP="006651C0">
      <w:pPr>
        <w:pStyle w:val="af8"/>
        <w:ind w:left="0" w:firstLine="709"/>
        <w:jc w:val="both"/>
      </w:pPr>
    </w:p>
    <w:p w14:paraId="5A11B180" w14:textId="77777777" w:rsidR="001638D5" w:rsidRPr="002E2BE8" w:rsidRDefault="001638D5" w:rsidP="00D2462E">
      <w:pPr>
        <w:pStyle w:val="af8"/>
        <w:numPr>
          <w:ilvl w:val="1"/>
          <w:numId w:val="42"/>
        </w:numPr>
        <w:ind w:left="0" w:firstLine="709"/>
        <w:contextualSpacing w:val="0"/>
        <w:outlineLvl w:val="1"/>
        <w:rPr>
          <w:b/>
        </w:rPr>
      </w:pPr>
      <w:bookmarkStart w:id="113" w:name="_Toc422209995"/>
      <w:bookmarkStart w:id="114" w:name="_Toc422226815"/>
      <w:bookmarkStart w:id="115" w:name="_Toc422244167"/>
      <w:r w:rsidRPr="002E2BE8">
        <w:rPr>
          <w:b/>
        </w:rPr>
        <w:t xml:space="preserve">Предоставление </w:t>
      </w:r>
      <w:r w:rsidR="006B096B">
        <w:rPr>
          <w:b/>
        </w:rPr>
        <w:t>Извещения</w:t>
      </w:r>
      <w:bookmarkEnd w:id="113"/>
      <w:bookmarkEnd w:id="114"/>
      <w:bookmarkEnd w:id="115"/>
    </w:p>
    <w:p w14:paraId="73D35E54" w14:textId="77777777" w:rsidR="001638D5" w:rsidRPr="002E2BE8" w:rsidRDefault="006F6921" w:rsidP="00D2462E">
      <w:pPr>
        <w:pStyle w:val="af8"/>
        <w:numPr>
          <w:ilvl w:val="2"/>
          <w:numId w:val="42"/>
        </w:numPr>
        <w:ind w:left="0" w:firstLine="709"/>
        <w:contextualSpacing w:val="0"/>
        <w:jc w:val="both"/>
      </w:pPr>
      <w:r>
        <w:t>Извещение</w:t>
      </w:r>
      <w:r w:rsidR="004321C7" w:rsidRPr="002E2BE8">
        <w:t xml:space="preserve">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7A25FB">
        <w:t>Раздела 1</w:t>
      </w:r>
      <w:r w:rsidR="006203A9">
        <w:t>)</w:t>
      </w:r>
      <w:r w:rsidR="006203A9" w:rsidRPr="008014CC">
        <w:t>.</w:t>
      </w:r>
    </w:p>
    <w:p w14:paraId="0ED6ACC3" w14:textId="77777777" w:rsidR="00D131C2" w:rsidRDefault="006F6921" w:rsidP="00D2462E">
      <w:pPr>
        <w:pStyle w:val="af8"/>
        <w:numPr>
          <w:ilvl w:val="2"/>
          <w:numId w:val="42"/>
        </w:numPr>
        <w:ind w:left="0" w:firstLine="709"/>
        <w:contextualSpacing w:val="0"/>
        <w:jc w:val="both"/>
      </w:pPr>
      <w:bookmarkStart w:id="116" w:name="_Ref316300967"/>
      <w:r>
        <w:t>Извещение</w:t>
      </w:r>
      <w:r w:rsidR="00D131C2">
        <w:t xml:space="preserve"> предоставляется лицу на основании его запроса на получение </w:t>
      </w:r>
      <w:r w:rsidR="006B096B">
        <w:t>Извещения</w:t>
      </w:r>
      <w:r w:rsidR="00D131C2">
        <w:t xml:space="preserve"> поданного в оригинале Организатору </w:t>
      </w:r>
      <w:r w:rsidR="0016430F">
        <w:t xml:space="preserve">закупки </w:t>
      </w:r>
      <w:r w:rsidR="00D131C2">
        <w:t xml:space="preserve">по адресу, указанному </w:t>
      </w:r>
      <w:bookmarkEnd w:id="116"/>
      <w:r w:rsidR="00D131C2">
        <w:t xml:space="preserve">в пункте </w:t>
      </w:r>
      <w:r w:rsidR="0001154A">
        <w:t xml:space="preserve">4 </w:t>
      </w:r>
      <w:r w:rsidR="007A25FB">
        <w:t>Раздела 1</w:t>
      </w:r>
      <w:r w:rsidR="00D131C2">
        <w:t>.</w:t>
      </w:r>
    </w:p>
    <w:p w14:paraId="5CAE6C36" w14:textId="77777777" w:rsidR="004321C7" w:rsidRPr="002E2BE8" w:rsidRDefault="00101115" w:rsidP="00D2462E">
      <w:pPr>
        <w:pStyle w:val="af8"/>
        <w:numPr>
          <w:ilvl w:val="2"/>
          <w:numId w:val="42"/>
        </w:numPr>
        <w:ind w:left="0" w:firstLine="709"/>
        <w:contextualSpacing w:val="0"/>
        <w:jc w:val="both"/>
      </w:pPr>
      <w:r w:rsidRPr="00830285">
        <w:t xml:space="preserve">Срок, место и порядок предоставления </w:t>
      </w:r>
      <w:r w:rsidR="006B096B">
        <w:t>Извещения</w:t>
      </w:r>
      <w:r>
        <w:t xml:space="preserve"> указаны в пункте</w:t>
      </w:r>
      <w:r w:rsidR="00873972">
        <w:t xml:space="preserve"> </w:t>
      </w:r>
      <w:r w:rsidR="0001154A">
        <w:t>10</w:t>
      </w:r>
      <w:r>
        <w:t xml:space="preserve"> </w:t>
      </w:r>
      <w:r w:rsidR="00F7083F">
        <w:t>Раздела 1</w:t>
      </w:r>
      <w:r w:rsidR="004321C7" w:rsidRPr="002E2BE8">
        <w:t>.</w:t>
      </w:r>
    </w:p>
    <w:p w14:paraId="2A7A3660" w14:textId="2B9DDEBD" w:rsidR="002137AA" w:rsidRDefault="006F6921" w:rsidP="00D2462E">
      <w:pPr>
        <w:pStyle w:val="af8"/>
        <w:numPr>
          <w:ilvl w:val="2"/>
          <w:numId w:val="42"/>
        </w:numPr>
        <w:ind w:left="0" w:firstLine="709"/>
        <w:contextualSpacing w:val="0"/>
        <w:jc w:val="both"/>
      </w:pPr>
      <w:r>
        <w:t>Извещение</w:t>
      </w:r>
      <w:r w:rsidR="008E4B98">
        <w:t>, размещенн</w:t>
      </w:r>
      <w:r>
        <w:t>ое</w:t>
      </w:r>
      <w:r w:rsidR="008E4B98">
        <w:t xml:space="preserve"> на сайте, является полным аналогом предоставляемой в бумажной форме. </w:t>
      </w:r>
      <w:r w:rsidR="00034827" w:rsidRPr="007F2424">
        <w:t xml:space="preserve">Участник самостоятельно отслеживает </w:t>
      </w:r>
      <w:r w:rsidR="00034827">
        <w:t>официально размещенные разъяснения и изменения Извещения, а также информацию о принятых в ходе проведения закупки решениях.</w:t>
      </w:r>
      <w:r w:rsidR="00034827" w:rsidRPr="007F2424">
        <w:t xml:space="preserve"> Организатор закупки (Заказчик) не несет ответственности за несвоевременное получение указанной информации.</w:t>
      </w:r>
    </w:p>
    <w:p w14:paraId="2D84C3CA" w14:textId="77777777" w:rsidR="00096FA0" w:rsidRPr="002E2BE8" w:rsidRDefault="00096FA0" w:rsidP="00D2462E">
      <w:pPr>
        <w:pStyle w:val="af8"/>
        <w:numPr>
          <w:ilvl w:val="2"/>
          <w:numId w:val="42"/>
        </w:numPr>
        <w:ind w:left="0" w:firstLine="709"/>
        <w:contextualSpacing w:val="0"/>
        <w:jc w:val="both"/>
      </w:pPr>
      <w:r w:rsidRPr="00D74A8D">
        <w:rPr>
          <w:b/>
        </w:rPr>
        <w:t>В случае проведения закупки в электронной форме</w:t>
      </w:r>
      <w:r w:rsidR="00D74A8D">
        <w:t>.</w:t>
      </w:r>
      <w:r>
        <w:t xml:space="preserve"> </w:t>
      </w:r>
      <w:r w:rsidR="006F6921">
        <w:t>Извещение</w:t>
      </w:r>
      <w:r w:rsidRPr="00A971F2">
        <w:t xml:space="preserve"> предоставляется </w:t>
      </w:r>
      <w:r w:rsidRPr="006B5916">
        <w:t xml:space="preserve">лицу </w:t>
      </w:r>
      <w:r>
        <w:t>через функционал электронной торговой площадки, указанной</w:t>
      </w:r>
      <w:r w:rsidRPr="002E2BE8">
        <w:t xml:space="preserve"> в пункте</w:t>
      </w:r>
      <w:r>
        <w:t xml:space="preserve"> </w:t>
      </w:r>
      <w:r w:rsidR="0001154A">
        <w:t>10</w:t>
      </w:r>
      <w:r w:rsidRPr="002E2BE8">
        <w:t xml:space="preserve"> </w:t>
      </w:r>
      <w:r w:rsidR="00F7083F">
        <w:t>Раздела 1</w:t>
      </w:r>
      <w:r w:rsidRPr="002E2BE8">
        <w:t>.</w:t>
      </w:r>
      <w:r>
        <w:t xml:space="preserve"> </w:t>
      </w:r>
      <w:r w:rsidR="006F6921">
        <w:t>Извещение</w:t>
      </w:r>
      <w:r>
        <w:t xml:space="preserve"> </w:t>
      </w:r>
      <w:r w:rsidRPr="002E2BE8">
        <w:t xml:space="preserve">предоставляется в течение </w:t>
      </w:r>
      <w:r w:rsidRPr="00725C58">
        <w:t xml:space="preserve">срока, определенного </w:t>
      </w:r>
      <w:r w:rsidRPr="00725C58">
        <w:lastRenderedPageBreak/>
        <w:t>регламентами работы электронной торговой площадки</w:t>
      </w:r>
      <w:r w:rsidRPr="002E2BE8">
        <w:t>.</w:t>
      </w:r>
      <w:r>
        <w:t xml:space="preserve"> </w:t>
      </w:r>
      <w:r w:rsidR="009E2A2D">
        <w:t>Потенциальный участник/</w:t>
      </w:r>
      <w:r>
        <w:t xml:space="preserve">Участник самостоятельно отслеживает все изменения и дополнения, внесенные в </w:t>
      </w:r>
      <w:r w:rsidR="00D71500">
        <w:t>Извещение</w:t>
      </w:r>
      <w:r>
        <w:t xml:space="preserve"> и размещенные на сайте</w:t>
      </w:r>
      <w:r w:rsidRPr="00096FA0">
        <w:rPr>
          <w:rStyle w:val="FontStyle128"/>
          <w:sz w:val="24"/>
          <w:szCs w:val="24"/>
        </w:rPr>
        <w:t xml:space="preserve"> и электронной торговой площадке</w:t>
      </w:r>
      <w:r>
        <w:t>. Организатор закупки (Заказчик) не несет ответственности за несвоевременное получение указанной информации.</w:t>
      </w:r>
    </w:p>
    <w:p w14:paraId="5957D7BA" w14:textId="77777777" w:rsidR="008962ED" w:rsidRDefault="008962ED" w:rsidP="006651C0">
      <w:pPr>
        <w:pStyle w:val="af8"/>
        <w:ind w:left="0" w:firstLine="709"/>
        <w:contextualSpacing w:val="0"/>
        <w:jc w:val="both"/>
      </w:pPr>
    </w:p>
    <w:p w14:paraId="19FBCF04" w14:textId="77777777" w:rsidR="003A3D2E" w:rsidRPr="002E2BE8" w:rsidRDefault="003A3D2E" w:rsidP="00D2462E">
      <w:pPr>
        <w:pStyle w:val="af8"/>
        <w:numPr>
          <w:ilvl w:val="1"/>
          <w:numId w:val="42"/>
        </w:numPr>
        <w:ind w:left="0" w:firstLine="709"/>
        <w:contextualSpacing w:val="0"/>
        <w:outlineLvl w:val="1"/>
        <w:rPr>
          <w:b/>
        </w:rPr>
      </w:pPr>
      <w:bookmarkStart w:id="117" w:name="_Toc422209996"/>
      <w:bookmarkStart w:id="118" w:name="_Toc422226816"/>
      <w:bookmarkStart w:id="119" w:name="_Toc422244168"/>
      <w:r w:rsidRPr="002E2BE8">
        <w:rPr>
          <w:b/>
        </w:rPr>
        <w:t xml:space="preserve">Изучение </w:t>
      </w:r>
      <w:r w:rsidR="006B096B">
        <w:rPr>
          <w:b/>
        </w:rPr>
        <w:t>Извещения</w:t>
      </w:r>
      <w:bookmarkEnd w:id="117"/>
      <w:bookmarkEnd w:id="118"/>
      <w:bookmarkEnd w:id="119"/>
    </w:p>
    <w:p w14:paraId="6C419B20" w14:textId="77777777" w:rsidR="003A3D2E" w:rsidRPr="002E2BE8" w:rsidRDefault="003A3D2E" w:rsidP="00D2462E">
      <w:pPr>
        <w:pStyle w:val="af8"/>
        <w:numPr>
          <w:ilvl w:val="2"/>
          <w:numId w:val="42"/>
        </w:numPr>
        <w:ind w:left="0" w:firstLine="709"/>
        <w:contextualSpacing w:val="0"/>
        <w:jc w:val="both"/>
      </w:pPr>
      <w:r w:rsidRPr="002E2BE8">
        <w:t xml:space="preserve">Предполагается, что </w:t>
      </w:r>
      <w:r w:rsidR="006B5C60">
        <w:t>Потенциальный участник</w:t>
      </w:r>
      <w:r w:rsidRPr="002E2BE8">
        <w:t xml:space="preserve">/Участник </w:t>
      </w:r>
      <w:r w:rsidR="0016430F">
        <w:t>закупки</w:t>
      </w:r>
      <w:r w:rsidR="0016430F" w:rsidRPr="002E2BE8">
        <w:t xml:space="preserve"> </w:t>
      </w:r>
      <w:r w:rsidRPr="002E2BE8">
        <w:t>в полном объеме изучил настоящ</w:t>
      </w:r>
      <w:r w:rsidR="00D71500">
        <w:t>ее</w:t>
      </w:r>
      <w:r w:rsidRPr="002E2BE8">
        <w:t xml:space="preserve"> </w:t>
      </w:r>
      <w:r w:rsidR="00D71500">
        <w:t>Извещение</w:t>
      </w:r>
      <w:r w:rsidRPr="002E2BE8">
        <w:t>.</w:t>
      </w:r>
    </w:p>
    <w:p w14:paraId="2BE91030" w14:textId="35907449" w:rsidR="003A3D2E" w:rsidRPr="002E2BE8" w:rsidRDefault="003A3D2E" w:rsidP="00D2462E">
      <w:pPr>
        <w:pStyle w:val="af8"/>
        <w:numPr>
          <w:ilvl w:val="2"/>
          <w:numId w:val="42"/>
        </w:numPr>
        <w:ind w:left="0" w:firstLine="709"/>
        <w:contextualSpacing w:val="0"/>
        <w:jc w:val="both"/>
      </w:pPr>
      <w:r w:rsidRPr="002E2BE8">
        <w:t xml:space="preserve">Предоставление недостоверных сведений или подача заявки, не отвечающей требованиям </w:t>
      </w:r>
      <w:r w:rsidR="00100FA8">
        <w:t>настоящего Извещения</w:t>
      </w:r>
      <w:r w:rsidRPr="002E2BE8">
        <w:t>, является риском Участника, подавшего такую заявку, который приведет к отклонению его заявки.</w:t>
      </w:r>
    </w:p>
    <w:p w14:paraId="271EDB21" w14:textId="77777777" w:rsidR="00A5160C" w:rsidRPr="00D65E27" w:rsidRDefault="002A3699" w:rsidP="00D2462E">
      <w:pPr>
        <w:pStyle w:val="af8"/>
        <w:numPr>
          <w:ilvl w:val="2"/>
          <w:numId w:val="42"/>
        </w:numPr>
        <w:ind w:left="0" w:firstLine="709"/>
        <w:contextualSpacing w:val="0"/>
        <w:jc w:val="both"/>
      </w:pPr>
      <w:r>
        <w:t xml:space="preserve">В случае проведения закупки на выполнение работ/оказание услуг </w:t>
      </w:r>
      <w:r w:rsidR="00F266CE">
        <w:t>Потенциальный участник</w:t>
      </w:r>
      <w:r w:rsidR="00A5160C" w:rsidRPr="00D65E27">
        <w:t xml:space="preserve">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w:t>
      </w:r>
      <w:proofErr w:type="gramStart"/>
      <w:r w:rsidR="00A5160C" w:rsidRPr="00D65E27">
        <w:t>которая</w:t>
      </w:r>
      <w:proofErr w:type="gramEnd"/>
      <w:r w:rsidR="00A5160C" w:rsidRPr="00D65E27">
        <w:t xml:space="preserve"> требуется для подготовки заявки на участие в </w:t>
      </w:r>
      <w:r w:rsidR="00E8142F" w:rsidRPr="00D65E27">
        <w:t>закупке</w:t>
      </w:r>
      <w:r w:rsidR="00A5160C" w:rsidRPr="00D65E27">
        <w:t xml:space="preserve">. Заказчик окажет </w:t>
      </w:r>
      <w:proofErr w:type="gramStart"/>
      <w:r w:rsidR="00A5160C" w:rsidRPr="00D65E27">
        <w:t>посещающим</w:t>
      </w:r>
      <w:proofErr w:type="gramEnd"/>
      <w:r w:rsidR="00A5160C" w:rsidRPr="00D65E27">
        <w:t xml:space="preserve"> необходимое содействие. Все расходы, связанные с таким посещением, </w:t>
      </w:r>
      <w:r w:rsidR="008651F5">
        <w:t>Потенциальный участник</w:t>
      </w:r>
      <w:r w:rsidR="00A5160C" w:rsidRPr="00D65E27">
        <w:t xml:space="preserve"> несет самостоятельно. Посещение должно проходить в период, отведенный на подготовку заявок на участие в </w:t>
      </w:r>
      <w:r w:rsidR="00E8142F" w:rsidRPr="00D65E27">
        <w:t>закупке</w:t>
      </w:r>
      <w:r w:rsidR="00A5160C" w:rsidRPr="00D65E27">
        <w:t xml:space="preserve">. Для организации посещения площадки производства работ </w:t>
      </w:r>
      <w:r w:rsidR="000849B5">
        <w:t xml:space="preserve">Потенциальный участник </w:t>
      </w:r>
      <w:r w:rsidR="00A5160C" w:rsidRPr="00D65E27">
        <w:t xml:space="preserve">должен обратиться к Организатору </w:t>
      </w:r>
      <w:r w:rsidR="00E8142F" w:rsidRPr="00D65E27">
        <w:t>закупки</w:t>
      </w:r>
      <w:r w:rsidR="00A5160C" w:rsidRPr="00D65E27">
        <w:t xml:space="preserve"> с просьбой разрешить такое посещение не позднее, чем за 5</w:t>
      </w:r>
      <w:r w:rsidR="00635E49" w:rsidRPr="00D65E27">
        <w:t xml:space="preserve"> (пять)</w:t>
      </w:r>
      <w:r w:rsidR="00A5160C" w:rsidRPr="00D65E27">
        <w:t xml:space="preserve"> рабочих дней до планируемой даты посещения.</w:t>
      </w:r>
    </w:p>
    <w:p w14:paraId="65C944B9" w14:textId="77777777" w:rsidR="00A5160C" w:rsidRPr="00C808F1" w:rsidRDefault="00A5160C" w:rsidP="00D2462E">
      <w:pPr>
        <w:pStyle w:val="af8"/>
        <w:numPr>
          <w:ilvl w:val="2"/>
          <w:numId w:val="42"/>
        </w:numPr>
        <w:ind w:left="0" w:firstLine="709"/>
        <w:contextualSpacing w:val="0"/>
        <w:jc w:val="both"/>
      </w:pPr>
      <w:r w:rsidRPr="00C808F1">
        <w:t xml:space="preserve">При организации посещения площадки производства работ </w:t>
      </w:r>
      <w:r w:rsidR="00F266CE" w:rsidRPr="00C808F1">
        <w:t>Потенциальный участник</w:t>
      </w:r>
      <w:r w:rsidRPr="00C808F1">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14:paraId="755E4ED6" w14:textId="1CFA421A" w:rsidR="00A5160C" w:rsidRPr="00C808F1" w:rsidRDefault="00A5160C" w:rsidP="00D2462E">
      <w:pPr>
        <w:pStyle w:val="af8"/>
        <w:numPr>
          <w:ilvl w:val="2"/>
          <w:numId w:val="42"/>
        </w:numPr>
        <w:ind w:left="0" w:firstLine="709"/>
        <w:contextualSpacing w:val="0"/>
        <w:jc w:val="both"/>
      </w:pPr>
      <w:r w:rsidRPr="00C808F1">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38531B" w:rsidRPr="00C808F1">
        <w:t>Потенциальны</w:t>
      </w:r>
      <w:r w:rsidR="004E6D7B">
        <w:t>й</w:t>
      </w:r>
      <w:r w:rsidR="0038531B" w:rsidRPr="00C808F1">
        <w:t xml:space="preserve"> участник</w:t>
      </w:r>
      <w:r w:rsidRPr="00C808F1">
        <w:t xml:space="preserve"> должен учитывать, как влияющие на его </w:t>
      </w:r>
      <w:proofErr w:type="gramStart"/>
      <w:r w:rsidRPr="00C808F1">
        <w:t>заявку</w:t>
      </w:r>
      <w:proofErr w:type="gramEnd"/>
      <w:r w:rsidRPr="00C808F1">
        <w:t xml:space="preserve"> на участие в </w:t>
      </w:r>
      <w:r w:rsidR="00E8142F" w:rsidRPr="00C808F1">
        <w:t>закупке</w:t>
      </w:r>
      <w:r w:rsidRPr="00C808F1">
        <w:t>.</w:t>
      </w:r>
    </w:p>
    <w:p w14:paraId="3E035B95" w14:textId="77777777" w:rsidR="00356F1F" w:rsidRPr="002E2BE8" w:rsidRDefault="00356F1F" w:rsidP="006651C0">
      <w:pPr>
        <w:pStyle w:val="af8"/>
        <w:ind w:left="0" w:firstLine="709"/>
        <w:contextualSpacing w:val="0"/>
        <w:jc w:val="both"/>
      </w:pPr>
    </w:p>
    <w:p w14:paraId="21DD3614" w14:textId="77777777" w:rsidR="00FB7367" w:rsidRDefault="00FB7367" w:rsidP="00D2462E">
      <w:pPr>
        <w:pStyle w:val="af8"/>
        <w:numPr>
          <w:ilvl w:val="1"/>
          <w:numId w:val="42"/>
        </w:numPr>
        <w:ind w:left="0" w:firstLine="709"/>
        <w:contextualSpacing w:val="0"/>
        <w:outlineLvl w:val="1"/>
        <w:rPr>
          <w:b/>
        </w:rPr>
      </w:pPr>
      <w:bookmarkStart w:id="120" w:name="_Toc422209998"/>
      <w:bookmarkStart w:id="121" w:name="_Toc422226818"/>
      <w:bookmarkStart w:id="122" w:name="_Toc422244170"/>
      <w:r w:rsidRPr="002E2BE8">
        <w:rPr>
          <w:b/>
        </w:rPr>
        <w:t xml:space="preserve">Разъяснение положений </w:t>
      </w:r>
      <w:r w:rsidR="006B096B">
        <w:rPr>
          <w:b/>
        </w:rPr>
        <w:t>Извещения</w:t>
      </w:r>
    </w:p>
    <w:p w14:paraId="3E7053AA" w14:textId="77777777" w:rsidR="00FB7367" w:rsidRPr="002E2BE8" w:rsidRDefault="00FB7367" w:rsidP="00D2462E">
      <w:pPr>
        <w:pStyle w:val="af8"/>
        <w:numPr>
          <w:ilvl w:val="2"/>
          <w:numId w:val="42"/>
        </w:numPr>
        <w:ind w:left="0" w:firstLine="709"/>
        <w:contextualSpacing w:val="0"/>
        <w:jc w:val="both"/>
      </w:pPr>
      <w:r w:rsidRPr="002E2BE8">
        <w:t xml:space="preserve">При проведении </w:t>
      </w:r>
      <w:r>
        <w:t>закупки</w:t>
      </w:r>
      <w:r w:rsidRPr="002E2BE8">
        <w:t xml:space="preserve"> какие-либо переговоры Организатора </w:t>
      </w:r>
      <w:r>
        <w:t>закупки</w:t>
      </w:r>
      <w:r w:rsidRPr="002E2BE8">
        <w:t xml:space="preserve"> (уполномоченных лиц Организатора </w:t>
      </w:r>
      <w:r>
        <w:t>закупки</w:t>
      </w:r>
      <w:r w:rsidRPr="002E2BE8">
        <w:t xml:space="preserve">)/Заказчика или </w:t>
      </w:r>
      <w:r>
        <w:t>Закупочной</w:t>
      </w:r>
      <w:r w:rsidRPr="002E2BE8">
        <w:t xml:space="preserve"> комиссии по предмету </w:t>
      </w:r>
      <w:r>
        <w:t>закупки</w:t>
      </w:r>
      <w:r w:rsidRPr="002E2BE8">
        <w:t xml:space="preserve"> с </w:t>
      </w:r>
      <w:r>
        <w:t>Потенциальным участником</w:t>
      </w:r>
      <w:r w:rsidRPr="002E2BE8">
        <w:t xml:space="preserve"> /Участником </w:t>
      </w:r>
      <w:r>
        <w:t>закупки</w:t>
      </w:r>
      <w:r w:rsidRPr="002E2BE8">
        <w:t xml:space="preserve"> не допускаются, кроме случаев обмена информацией, прямо предусмотренных действующим законодательством Российской Федерации и </w:t>
      </w:r>
      <w:r w:rsidR="00C22F81">
        <w:t>Извещением</w:t>
      </w:r>
      <w:r w:rsidRPr="002E2BE8">
        <w:t>.</w:t>
      </w:r>
    </w:p>
    <w:p w14:paraId="764675A6" w14:textId="77777777" w:rsidR="00FB7367" w:rsidRDefault="00FB7367" w:rsidP="00D2462E">
      <w:pPr>
        <w:pStyle w:val="af8"/>
        <w:numPr>
          <w:ilvl w:val="2"/>
          <w:numId w:val="42"/>
        </w:numPr>
        <w:ind w:left="0" w:firstLine="709"/>
        <w:contextualSpacing w:val="0"/>
        <w:jc w:val="both"/>
      </w:pPr>
      <w:bookmarkStart w:id="123" w:name="_Ref316301251"/>
      <w:r w:rsidRPr="005C085D">
        <w:t xml:space="preserve">Любой Потенциальный участник вправе направить Организатору закупки запрос о разъяснении положений </w:t>
      </w:r>
      <w:r w:rsidR="00100FA8">
        <w:t>настоящего Извещения</w:t>
      </w:r>
      <w:r w:rsidRPr="005C085D">
        <w:t xml:space="preserve">, не позднее даты, указанной в пункте </w:t>
      </w:r>
      <w:r w:rsidR="006540AD">
        <w:t>22</w:t>
      </w:r>
      <w:r w:rsidRPr="005C085D">
        <w:t xml:space="preserve"> </w:t>
      </w:r>
      <w:r w:rsidR="00704023">
        <w:t>Раздела 1</w:t>
      </w:r>
      <w:r w:rsidRPr="005C085D">
        <w:t>, в письменной форме за подписью руководителя организации или иного уполномоченного лица Потенциального участника по контактным реквизитам Организатора закупки для соответствующего вида корреспонденции, указанным в пункте </w:t>
      </w:r>
      <w:r w:rsidR="006540AD">
        <w:t>4</w:t>
      </w:r>
      <w:r w:rsidRPr="005C085D">
        <w:t xml:space="preserve"> </w:t>
      </w:r>
      <w:r w:rsidR="00704023">
        <w:t>Раздела 1</w:t>
      </w:r>
      <w:r w:rsidRPr="005C085D">
        <w:t>.</w:t>
      </w:r>
      <w:bookmarkEnd w:id="123"/>
    </w:p>
    <w:p w14:paraId="081C59CB" w14:textId="1DB816AF" w:rsidR="00FB7367" w:rsidRPr="002E2BE8" w:rsidRDefault="00FB7367" w:rsidP="00D2462E">
      <w:pPr>
        <w:pStyle w:val="af8"/>
        <w:numPr>
          <w:ilvl w:val="2"/>
          <w:numId w:val="42"/>
        </w:numPr>
        <w:ind w:left="0" w:firstLine="709"/>
        <w:contextualSpacing w:val="0"/>
        <w:jc w:val="both"/>
      </w:pPr>
      <w:r w:rsidRPr="00830285">
        <w:t xml:space="preserve">Организатор закупки в течение </w:t>
      </w:r>
      <w:r w:rsidR="00C808F1">
        <w:t xml:space="preserve">3 </w:t>
      </w:r>
      <w:r>
        <w:t>(</w:t>
      </w:r>
      <w:r w:rsidR="00C808F1">
        <w:t>трех</w:t>
      </w:r>
      <w:r>
        <w:t xml:space="preserve">) рабочих дней </w:t>
      </w:r>
      <w:r w:rsidRPr="00830285">
        <w:t xml:space="preserve">направляет разъяснение на запрос, сделанный в порядке, определенном настоящим пунктом. При этом такое разъяснение в течение </w:t>
      </w:r>
      <w:r w:rsidRPr="00BE2B86">
        <w:t xml:space="preserve">3 (трех) календарных дней </w:t>
      </w:r>
      <w:r w:rsidRPr="00830285">
        <w:t>размещается на сайте, указанном в пункте </w:t>
      </w:r>
      <w:r w:rsidR="008558A9">
        <w:t>10</w:t>
      </w:r>
      <w:r w:rsidR="008558A9" w:rsidRPr="00830285">
        <w:t xml:space="preserve"> </w:t>
      </w:r>
      <w:r w:rsidR="00FF2209">
        <w:t>Раздела 1</w:t>
      </w:r>
      <w:r w:rsidR="00214E04">
        <w:t xml:space="preserve"> </w:t>
      </w:r>
      <w:r w:rsidRPr="00830285">
        <w:t xml:space="preserve">с указанием предмета запроса, но без указания </w:t>
      </w:r>
      <w:r>
        <w:t>Потенциального участника</w:t>
      </w:r>
      <w:r w:rsidRPr="00830285">
        <w:t>, от которого поступил запрос.</w:t>
      </w:r>
    </w:p>
    <w:p w14:paraId="42AD7738" w14:textId="77777777" w:rsidR="00FB7367" w:rsidRPr="002E2BE8" w:rsidRDefault="00FB7367" w:rsidP="00D2462E">
      <w:pPr>
        <w:pStyle w:val="af8"/>
        <w:numPr>
          <w:ilvl w:val="2"/>
          <w:numId w:val="42"/>
        </w:numPr>
        <w:ind w:left="0" w:firstLine="709"/>
        <w:contextualSpacing w:val="0"/>
        <w:jc w:val="both"/>
      </w:pPr>
      <w:r w:rsidRPr="002E2BE8">
        <w:t xml:space="preserve">Разъяснение положений </w:t>
      </w:r>
      <w:r w:rsidR="006B096B">
        <w:t>Извещения</w:t>
      </w:r>
      <w:r w:rsidRPr="002E2BE8">
        <w:t xml:space="preserve"> не </w:t>
      </w:r>
      <w:r>
        <w:t xml:space="preserve">должно </w:t>
      </w:r>
      <w:r w:rsidRPr="002E2BE8">
        <w:t>изменят</w:t>
      </w:r>
      <w:r>
        <w:t>ь</w:t>
      </w:r>
      <w:r w:rsidRPr="002E2BE8">
        <w:t xml:space="preserve"> </w:t>
      </w:r>
      <w:r w:rsidR="00214E04">
        <w:t>его</w:t>
      </w:r>
      <w:r w:rsidRPr="002E2BE8">
        <w:t xml:space="preserve"> суть.</w:t>
      </w:r>
    </w:p>
    <w:p w14:paraId="13C37B35" w14:textId="77777777" w:rsidR="00FB7367" w:rsidRPr="002E2BE8" w:rsidRDefault="00FB7367" w:rsidP="00D2462E">
      <w:pPr>
        <w:pStyle w:val="af8"/>
        <w:numPr>
          <w:ilvl w:val="2"/>
          <w:numId w:val="42"/>
        </w:numPr>
        <w:ind w:left="0" w:firstLine="709"/>
        <w:contextualSpacing w:val="0"/>
        <w:jc w:val="both"/>
      </w:pPr>
      <w:r w:rsidRPr="002E2BE8">
        <w:t xml:space="preserve">Организатор </w:t>
      </w:r>
      <w:r>
        <w:t>закупки</w:t>
      </w:r>
      <w:r w:rsidRPr="002E2BE8">
        <w:t xml:space="preserve"> вправе не отвечать на запросы о разъяснении </w:t>
      </w:r>
      <w:r w:rsidRPr="002E2BE8">
        <w:lastRenderedPageBreak/>
        <w:t xml:space="preserve">положений </w:t>
      </w:r>
      <w:r w:rsidR="006B096B">
        <w:t>Извещения</w:t>
      </w:r>
      <w:r w:rsidRPr="002E2BE8">
        <w:t>, поступившие позднее срока, установленного в пункте </w:t>
      </w:r>
      <w:r>
        <w:fldChar w:fldCharType="begin"/>
      </w:r>
      <w:r>
        <w:instrText xml:space="preserve"> REF _Ref316301251 \r \h  \* MERGEFORMAT </w:instrText>
      </w:r>
      <w:r>
        <w:fldChar w:fldCharType="separate"/>
      </w:r>
      <w:r>
        <w:t>4.4.2</w:t>
      </w:r>
      <w:r>
        <w:fldChar w:fldCharType="end"/>
      </w:r>
      <w:r w:rsidRPr="002E2BE8">
        <w:t xml:space="preserve"> </w:t>
      </w:r>
      <w:r w:rsidR="00100FA8">
        <w:t>настоящего Извещения</w:t>
      </w:r>
      <w:r w:rsidRPr="002E2BE8">
        <w:t>.</w:t>
      </w:r>
    </w:p>
    <w:p w14:paraId="4D5A6E41" w14:textId="77777777" w:rsidR="00FB7367" w:rsidRPr="002E2BE8" w:rsidRDefault="00FB7367" w:rsidP="00D2462E">
      <w:pPr>
        <w:pStyle w:val="af8"/>
        <w:numPr>
          <w:ilvl w:val="2"/>
          <w:numId w:val="42"/>
        </w:numPr>
        <w:ind w:left="0" w:firstLine="709"/>
        <w:contextualSpacing w:val="0"/>
        <w:jc w:val="both"/>
      </w:pPr>
      <w:r>
        <w:t>Потенциальный участник</w:t>
      </w:r>
      <w:r w:rsidRPr="002E2BE8">
        <w:t xml:space="preserve">/Участник </w:t>
      </w:r>
      <w:r>
        <w:t>закупки</w:t>
      </w:r>
      <w:r w:rsidRPr="002E2BE8">
        <w:t xml:space="preserve"> не вправе ссылаться на устную информацию, полученную от Заказчика и/или Организатора </w:t>
      </w:r>
      <w:r>
        <w:t>закупки</w:t>
      </w:r>
      <w:r w:rsidRPr="002E2BE8">
        <w:t>.</w:t>
      </w:r>
    </w:p>
    <w:p w14:paraId="214490D4" w14:textId="77777777" w:rsidR="00FB7367" w:rsidRDefault="00FB7367" w:rsidP="006651C0">
      <w:pPr>
        <w:pStyle w:val="af8"/>
        <w:ind w:left="0" w:firstLine="709"/>
        <w:contextualSpacing w:val="0"/>
        <w:outlineLvl w:val="1"/>
        <w:rPr>
          <w:b/>
        </w:rPr>
      </w:pPr>
    </w:p>
    <w:p w14:paraId="5E74C6FE" w14:textId="77777777" w:rsidR="00782841" w:rsidRPr="002E2BE8" w:rsidRDefault="00782841" w:rsidP="00D2462E">
      <w:pPr>
        <w:pStyle w:val="af8"/>
        <w:numPr>
          <w:ilvl w:val="1"/>
          <w:numId w:val="42"/>
        </w:numPr>
        <w:ind w:left="0" w:firstLine="709"/>
        <w:contextualSpacing w:val="0"/>
        <w:outlineLvl w:val="1"/>
        <w:rPr>
          <w:b/>
        </w:rPr>
      </w:pPr>
      <w:r w:rsidRPr="002E2BE8">
        <w:rPr>
          <w:b/>
        </w:rPr>
        <w:t xml:space="preserve">Внесение изменений в </w:t>
      </w:r>
      <w:r w:rsidR="00D71500">
        <w:rPr>
          <w:b/>
        </w:rPr>
        <w:t>Извещение</w:t>
      </w:r>
      <w:bookmarkEnd w:id="120"/>
      <w:bookmarkEnd w:id="121"/>
      <w:bookmarkEnd w:id="122"/>
    </w:p>
    <w:p w14:paraId="4102DE08" w14:textId="56807F84" w:rsidR="004A0151" w:rsidRPr="000E0583" w:rsidRDefault="0047569A" w:rsidP="00D2462E">
      <w:pPr>
        <w:pStyle w:val="af8"/>
        <w:numPr>
          <w:ilvl w:val="2"/>
          <w:numId w:val="42"/>
        </w:numPr>
        <w:ind w:left="0" w:firstLine="709"/>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Потенциального участника/Участника закупки</w:t>
      </w:r>
      <w:r w:rsidRPr="000E0583">
        <w:t xml:space="preserve"> вправе принять решение о внесении изменений в </w:t>
      </w:r>
      <w:r w:rsidR="00D71500">
        <w:t>Извещение</w:t>
      </w:r>
      <w:r w:rsidR="00595471" w:rsidRPr="000E0583">
        <w:t xml:space="preserve"> в сроки, установленные в пункте </w:t>
      </w:r>
      <w:r w:rsidR="00FE33F3">
        <w:t>1</w:t>
      </w:r>
      <w:r w:rsidR="00087BE5">
        <w:t>1</w:t>
      </w:r>
      <w:r w:rsidR="00595471" w:rsidRPr="000E0583">
        <w:t xml:space="preserve"> </w:t>
      </w:r>
      <w:r w:rsidR="0040552A">
        <w:t>Раздела 1</w:t>
      </w:r>
      <w:r w:rsidRPr="000E0583">
        <w:t xml:space="preserve">. Изменение предмета </w:t>
      </w:r>
      <w:r w:rsidR="00E8142F" w:rsidRPr="000E0583">
        <w:t>закупки</w:t>
      </w:r>
      <w:r w:rsidRPr="000E0583">
        <w:t xml:space="preserve"> не допускается.</w:t>
      </w:r>
      <w:r w:rsidR="000B071E">
        <w:t xml:space="preserve"> </w:t>
      </w:r>
    </w:p>
    <w:p w14:paraId="260CB7FE" w14:textId="5C2ACAB2" w:rsidR="003A32E9" w:rsidRPr="003A32E9" w:rsidRDefault="00214E04" w:rsidP="00D2462E">
      <w:pPr>
        <w:numPr>
          <w:ilvl w:val="2"/>
          <w:numId w:val="42"/>
        </w:numPr>
        <w:ind w:left="0" w:firstLine="709"/>
        <w:jc w:val="both"/>
      </w:pPr>
      <w:r w:rsidRPr="00830285">
        <w:t xml:space="preserve">В течение 3 (трех) </w:t>
      </w:r>
      <w:r>
        <w:t>календарных</w:t>
      </w:r>
      <w:r w:rsidRPr="00830285">
        <w:t xml:space="preserve"> дней со дня принятия решения о внесении изменений в </w:t>
      </w:r>
      <w:r w:rsidR="00B93642">
        <w:t>Извещение</w:t>
      </w:r>
      <w:r w:rsidRPr="00830285">
        <w:t xml:space="preserve"> такие изменения размещаются Организатором закупки на сайте, </w:t>
      </w:r>
      <w:r w:rsidR="008558A9" w:rsidRPr="00830285">
        <w:t>указанн</w:t>
      </w:r>
      <w:r w:rsidR="008558A9">
        <w:t>ом</w:t>
      </w:r>
      <w:r w:rsidR="008558A9" w:rsidRPr="00830285">
        <w:t xml:space="preserve"> </w:t>
      </w:r>
      <w:r w:rsidRPr="00830285">
        <w:t>в пункте </w:t>
      </w:r>
      <w:r w:rsidR="008558A9">
        <w:t>10</w:t>
      </w:r>
      <w:r w:rsidR="008558A9" w:rsidRPr="00830285">
        <w:t xml:space="preserve"> </w:t>
      </w:r>
      <w:r>
        <w:t>Раздела 1</w:t>
      </w:r>
      <w:r w:rsidRPr="00830285">
        <w:t xml:space="preserve">. При этом срок подачи заявок на участие в закупке должен быть продлен так, чтобы со дня размещения на сайте, </w:t>
      </w:r>
      <w:r w:rsidR="008558A9" w:rsidRPr="00830285">
        <w:t>указанн</w:t>
      </w:r>
      <w:r w:rsidR="008558A9">
        <w:t>ом</w:t>
      </w:r>
      <w:r w:rsidR="008558A9" w:rsidRPr="00830285">
        <w:t xml:space="preserve"> </w:t>
      </w:r>
      <w:r w:rsidRPr="00830285">
        <w:t>в пункте </w:t>
      </w:r>
      <w:r w:rsidR="008558A9">
        <w:t>10</w:t>
      </w:r>
      <w:r w:rsidR="008558A9" w:rsidRPr="00830285">
        <w:t xml:space="preserve"> </w:t>
      </w:r>
      <w:r w:rsidR="00B93642">
        <w:t>Раздела 1</w:t>
      </w:r>
      <w:r w:rsidRPr="00830285">
        <w:t xml:space="preserve"> внесенных изменений в </w:t>
      </w:r>
      <w:r w:rsidR="00B93642">
        <w:t>Извещение</w:t>
      </w:r>
      <w:r w:rsidRPr="00830285">
        <w:t xml:space="preserve"> до даты окончания подачи заявок на участие в закупке такой срок составлял не менее чем</w:t>
      </w:r>
      <w:r>
        <w:t>:</w:t>
      </w:r>
    </w:p>
    <w:p w14:paraId="50FB5201" w14:textId="77777777" w:rsidR="00214E04" w:rsidRPr="00EC4569" w:rsidRDefault="00214E04" w:rsidP="006651C0">
      <w:pPr>
        <w:pStyle w:val="af8"/>
        <w:ind w:left="0" w:firstLine="709"/>
        <w:contextualSpacing w:val="0"/>
        <w:jc w:val="both"/>
      </w:pPr>
      <w:r w:rsidRPr="00214E04">
        <w:t>– п</w:t>
      </w:r>
      <w:r w:rsidRPr="00214E04">
        <w:rPr>
          <w:bCs/>
          <w:kern w:val="32"/>
        </w:rPr>
        <w:t>оловину</w:t>
      </w:r>
      <w:r w:rsidRPr="002158A1">
        <w:rPr>
          <w:bCs/>
          <w:kern w:val="32"/>
        </w:rPr>
        <w:t xml:space="preserve"> срока подачи заявок на участие в закупке, установленного для данного способа закупки</w:t>
      </w:r>
      <w:r>
        <w:rPr>
          <w:bCs/>
          <w:kern w:val="32"/>
        </w:rPr>
        <w:t xml:space="preserve">, </w:t>
      </w:r>
      <w:r w:rsidRPr="00EC4569">
        <w:t xml:space="preserve">в случае проведения закупки в соответствии с требованиями Федерального закона от </w:t>
      </w:r>
      <w:r w:rsidRPr="00EC4569">
        <w:rPr>
          <w:rStyle w:val="FontStyle128"/>
          <w:rFonts w:eastAsiaTheme="majorEastAsia"/>
          <w:color w:val="auto"/>
          <w:sz w:val="24"/>
          <w:szCs w:val="24"/>
        </w:rPr>
        <w:t>18.07.2011 № 223-ФЗ «О закупках товаров, работ, услуг отдельными видами юридических лиц»</w:t>
      </w:r>
      <w:r w:rsidRPr="00EC4569">
        <w:t>;</w:t>
      </w:r>
    </w:p>
    <w:p w14:paraId="5485DC2F" w14:textId="77777777" w:rsidR="00214E04" w:rsidRPr="00EC4569" w:rsidRDefault="00214E04" w:rsidP="006651C0">
      <w:pPr>
        <w:pStyle w:val="af8"/>
        <w:ind w:left="0" w:firstLine="709"/>
        <w:contextualSpacing w:val="0"/>
        <w:jc w:val="both"/>
      </w:pPr>
      <w:r w:rsidRPr="00EC4569">
        <w:t xml:space="preserve">– 5 календарных дней в случае проведения закупки в иных </w:t>
      </w:r>
      <w:r>
        <w:t>случаях</w:t>
      </w:r>
      <w:r w:rsidRPr="00EC4569">
        <w:t>.</w:t>
      </w:r>
    </w:p>
    <w:p w14:paraId="46D0881C" w14:textId="1D233969" w:rsidR="006651C0" w:rsidRPr="007F2424" w:rsidRDefault="006651C0" w:rsidP="00D2462E">
      <w:pPr>
        <w:pStyle w:val="af8"/>
        <w:numPr>
          <w:ilvl w:val="2"/>
          <w:numId w:val="42"/>
        </w:numPr>
        <w:ind w:left="0" w:firstLine="709"/>
        <w:contextualSpacing w:val="0"/>
        <w:jc w:val="both"/>
      </w:pPr>
      <w:r w:rsidRPr="001D1AA8">
        <w:t xml:space="preserve">Организатор закупки вправе принять решение </w:t>
      </w:r>
      <w:proofErr w:type="gramStart"/>
      <w:r w:rsidRPr="001D1AA8">
        <w:t>о продлении сроков подачи заявок на участие в закупке в любое время до окончания</w:t>
      </w:r>
      <w:proofErr w:type="gramEnd"/>
      <w:r w:rsidRPr="001D1AA8">
        <w:t xml:space="preserve"> подачи заявок. В случае принятия решения о продлении срока окончания приема документов, не связанное с внесением изменений в </w:t>
      </w:r>
      <w:r>
        <w:t>Извещение</w:t>
      </w:r>
      <w:r w:rsidRPr="001D1AA8">
        <w:t>, формируется Уведомление о продлении срока окончания приема документов, включая все последующие этапы, и размещается на обязательных Интернет-ресурсах в течение 3 (трех) календарных дней с момента принятия решения.</w:t>
      </w:r>
    </w:p>
    <w:p w14:paraId="3BF7F976" w14:textId="77777777" w:rsidR="00214E04" w:rsidRPr="005824A2" w:rsidRDefault="00214E04" w:rsidP="006651C0">
      <w:pPr>
        <w:pStyle w:val="af8"/>
        <w:ind w:left="0" w:firstLine="709"/>
        <w:contextualSpacing w:val="0"/>
        <w:jc w:val="both"/>
        <w:rPr>
          <w:highlight w:val="yellow"/>
        </w:rPr>
      </w:pPr>
    </w:p>
    <w:p w14:paraId="3329FF48" w14:textId="77777777" w:rsidR="005B5145" w:rsidRPr="002E2BE8" w:rsidRDefault="005B5145" w:rsidP="00D2462E">
      <w:pPr>
        <w:pStyle w:val="af8"/>
        <w:numPr>
          <w:ilvl w:val="1"/>
          <w:numId w:val="42"/>
        </w:numPr>
        <w:ind w:left="0" w:firstLine="709"/>
        <w:contextualSpacing w:val="0"/>
        <w:outlineLvl w:val="1"/>
        <w:rPr>
          <w:b/>
        </w:rPr>
      </w:pPr>
      <w:bookmarkStart w:id="124" w:name="_Toc422209999"/>
      <w:bookmarkStart w:id="125" w:name="_Toc422226819"/>
      <w:bookmarkStart w:id="126" w:name="_Toc422244171"/>
      <w:r w:rsidRPr="002E2BE8">
        <w:rPr>
          <w:b/>
        </w:rPr>
        <w:t xml:space="preserve">Затраты на участие в </w:t>
      </w:r>
      <w:r w:rsidR="00E8142F">
        <w:rPr>
          <w:b/>
        </w:rPr>
        <w:t>закупке</w:t>
      </w:r>
      <w:bookmarkEnd w:id="124"/>
      <w:bookmarkEnd w:id="125"/>
      <w:bookmarkEnd w:id="126"/>
    </w:p>
    <w:p w14:paraId="6D3337B5" w14:textId="77777777" w:rsidR="005B5145" w:rsidRPr="002E2BE8" w:rsidRDefault="00FF6519" w:rsidP="00D2462E">
      <w:pPr>
        <w:pStyle w:val="af8"/>
        <w:numPr>
          <w:ilvl w:val="2"/>
          <w:numId w:val="42"/>
        </w:numPr>
        <w:ind w:left="0" w:firstLine="709"/>
        <w:contextualSpacing w:val="0"/>
        <w:jc w:val="both"/>
      </w:pPr>
      <w:r>
        <w:t>Потенциальный участник</w:t>
      </w:r>
      <w:r w:rsidR="005B5145" w:rsidRPr="002E2BE8">
        <w:t xml:space="preserve">/Участник </w:t>
      </w:r>
      <w:r w:rsidR="00E8142F">
        <w:t>закупки</w:t>
      </w:r>
      <w:r w:rsidR="005B5145" w:rsidRPr="002E2BE8">
        <w:t xml:space="preserve"> </w:t>
      </w:r>
      <w:r w:rsidR="00263F50">
        <w:t xml:space="preserve">самостоятельно </w:t>
      </w:r>
      <w:r w:rsidR="005B5145" w:rsidRPr="002E2BE8">
        <w:t xml:space="preserve">несет все расходы, связанные с участием в </w:t>
      </w:r>
      <w:r w:rsidR="00E8142F">
        <w:t>закупке</w:t>
      </w:r>
      <w:r w:rsidR="005B5145" w:rsidRPr="002E2BE8">
        <w:t xml:space="preserve">, в том числе с подготовкой и предоставлением заявки на участие в </w:t>
      </w:r>
      <w:r w:rsidR="00E8142F">
        <w:t>закупке</w:t>
      </w:r>
      <w:r w:rsidR="005B5145" w:rsidRPr="002E2BE8">
        <w:t xml:space="preserve">, иной документации, а Организатор </w:t>
      </w:r>
      <w:r w:rsidR="00E8142F">
        <w:t>закупки</w:t>
      </w:r>
      <w:r w:rsidR="005B5145" w:rsidRPr="002E2BE8">
        <w:t xml:space="preserve"> не имеет обязательств по этим расходам независимо от итогов </w:t>
      </w:r>
      <w:r w:rsidR="00E8142F">
        <w:t>закупки</w:t>
      </w:r>
      <w:r w:rsidR="005B5145" w:rsidRPr="002E2BE8">
        <w:t>, а также оснований их завершения.</w:t>
      </w:r>
    </w:p>
    <w:p w14:paraId="60ED10B0" w14:textId="77777777" w:rsidR="005B5145" w:rsidRDefault="00FF6519" w:rsidP="00D2462E">
      <w:pPr>
        <w:pStyle w:val="af8"/>
        <w:numPr>
          <w:ilvl w:val="2"/>
          <w:numId w:val="42"/>
        </w:numPr>
        <w:ind w:left="0" w:firstLine="709"/>
        <w:contextualSpacing w:val="0"/>
        <w:jc w:val="both"/>
      </w:pPr>
      <w:r>
        <w:t>Потенциальный участник</w:t>
      </w:r>
      <w:r w:rsidR="005B5145" w:rsidRPr="002E2BE8">
        <w:t xml:space="preserve">/Участники </w:t>
      </w:r>
      <w:r w:rsidR="00E8142F">
        <w:t>закупки</w:t>
      </w:r>
      <w:r w:rsidR="005B5145"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005B5145" w:rsidRPr="002E2BE8">
        <w:t xml:space="preserve">и проведения </w:t>
      </w:r>
      <w:r w:rsidR="00E8142F">
        <w:t>закупки</w:t>
      </w:r>
      <w:r w:rsidR="005B5145" w:rsidRPr="002E2BE8">
        <w:t>.</w:t>
      </w:r>
    </w:p>
    <w:p w14:paraId="01A62C8C" w14:textId="77777777" w:rsidR="009C7772" w:rsidRPr="002E2BE8" w:rsidRDefault="009C7772" w:rsidP="006651C0">
      <w:pPr>
        <w:pStyle w:val="af8"/>
        <w:ind w:left="0" w:firstLine="709"/>
        <w:contextualSpacing w:val="0"/>
        <w:jc w:val="both"/>
      </w:pPr>
    </w:p>
    <w:p w14:paraId="5F07ACF5" w14:textId="77777777" w:rsidR="005B5145" w:rsidRPr="00FB0409" w:rsidRDefault="001E735F" w:rsidP="00D2462E">
      <w:pPr>
        <w:pStyle w:val="af8"/>
        <w:numPr>
          <w:ilvl w:val="1"/>
          <w:numId w:val="42"/>
        </w:numPr>
        <w:ind w:left="0" w:firstLine="709"/>
        <w:contextualSpacing w:val="0"/>
        <w:outlineLvl w:val="1"/>
        <w:rPr>
          <w:b/>
        </w:rPr>
      </w:pPr>
      <w:bookmarkStart w:id="127" w:name="_Toc422210000"/>
      <w:bookmarkStart w:id="128" w:name="_Toc422226820"/>
      <w:bookmarkStart w:id="129" w:name="_Toc422244172"/>
      <w:r>
        <w:rPr>
          <w:b/>
        </w:rPr>
        <w:t>Отмена</w:t>
      </w:r>
      <w:r w:rsidR="00C840E0" w:rsidRPr="00FB0409">
        <w:rPr>
          <w:b/>
        </w:rPr>
        <w:t xml:space="preserve"> </w:t>
      </w:r>
      <w:r w:rsidR="00E8142F" w:rsidRPr="00FB0409">
        <w:rPr>
          <w:b/>
        </w:rPr>
        <w:t>закупки</w:t>
      </w:r>
      <w:bookmarkEnd w:id="127"/>
      <w:bookmarkEnd w:id="128"/>
      <w:bookmarkEnd w:id="129"/>
    </w:p>
    <w:p w14:paraId="44831264" w14:textId="62B92391" w:rsidR="005B5145" w:rsidRDefault="005B5145" w:rsidP="00D2462E">
      <w:pPr>
        <w:pStyle w:val="af8"/>
        <w:numPr>
          <w:ilvl w:val="2"/>
          <w:numId w:val="42"/>
        </w:numPr>
        <w:ind w:left="0" w:firstLine="709"/>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40552A">
        <w:t>Раздела 1</w:t>
      </w:r>
      <w:r w:rsidRPr="002E2BE8">
        <w:t xml:space="preserve">, вправе </w:t>
      </w:r>
      <w:r w:rsidR="001E735F">
        <w:t>отменить</w:t>
      </w:r>
      <w:r w:rsidRPr="002E2BE8">
        <w:t xml:space="preserve"> </w:t>
      </w:r>
      <w:r w:rsidR="00730EFD">
        <w:t xml:space="preserve">без объяснения причин </w:t>
      </w:r>
      <w:r w:rsidR="001E735F">
        <w:t>проведение</w:t>
      </w:r>
      <w:r w:rsidRPr="002E2BE8">
        <w:t xml:space="preserve">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w:t>
      </w:r>
      <w:r w:rsidR="00087BE5">
        <w:t>5</w:t>
      </w:r>
      <w:r w:rsidR="00C840E0" w:rsidRPr="002E2BE8">
        <w:t xml:space="preserve"> </w:t>
      </w:r>
      <w:r w:rsidR="001E735F">
        <w:t>Раздела 1</w:t>
      </w:r>
      <w:r w:rsidRPr="002E2BE8">
        <w:t>.</w:t>
      </w:r>
    </w:p>
    <w:p w14:paraId="73654E08" w14:textId="77777777" w:rsidR="0013268A" w:rsidRPr="002E2BE8" w:rsidRDefault="0013268A" w:rsidP="006651C0">
      <w:pPr>
        <w:pStyle w:val="af8"/>
        <w:ind w:left="0" w:firstLine="709"/>
        <w:contextualSpacing w:val="0"/>
        <w:jc w:val="both"/>
      </w:pPr>
    </w:p>
    <w:p w14:paraId="106F8298" w14:textId="77777777" w:rsidR="00D67FD2" w:rsidRPr="002E2BE8" w:rsidRDefault="00D67FD2" w:rsidP="00D2462E">
      <w:pPr>
        <w:pStyle w:val="af8"/>
        <w:numPr>
          <w:ilvl w:val="1"/>
          <w:numId w:val="42"/>
        </w:numPr>
        <w:ind w:left="0" w:firstLine="709"/>
        <w:contextualSpacing w:val="0"/>
        <w:outlineLvl w:val="1"/>
        <w:rPr>
          <w:b/>
        </w:rPr>
      </w:pPr>
      <w:bookmarkStart w:id="130" w:name="_Toc422210001"/>
      <w:bookmarkStart w:id="131" w:name="_Toc422226821"/>
      <w:bookmarkStart w:id="132" w:name="_Toc422244173"/>
      <w:r w:rsidRPr="002E2BE8">
        <w:rPr>
          <w:b/>
        </w:rPr>
        <w:t xml:space="preserve">Возврат заявок на участие в </w:t>
      </w:r>
      <w:r w:rsidR="00E8142F">
        <w:rPr>
          <w:b/>
        </w:rPr>
        <w:t>закупке</w:t>
      </w:r>
      <w:bookmarkEnd w:id="130"/>
      <w:bookmarkEnd w:id="131"/>
      <w:bookmarkEnd w:id="132"/>
    </w:p>
    <w:p w14:paraId="20F1B419" w14:textId="77777777" w:rsidR="00240AA5" w:rsidRDefault="00BB433F" w:rsidP="00D2462E">
      <w:pPr>
        <w:pStyle w:val="af8"/>
        <w:numPr>
          <w:ilvl w:val="2"/>
          <w:numId w:val="42"/>
        </w:numPr>
        <w:ind w:left="0" w:firstLine="709"/>
        <w:jc w:val="both"/>
      </w:pPr>
      <w:proofErr w:type="gramStart"/>
      <w:r w:rsidRPr="002E2BE8">
        <w:t xml:space="preserve">Все заявки на участие в </w:t>
      </w:r>
      <w:r>
        <w:t>закупке</w:t>
      </w:r>
      <w:r w:rsidRPr="002E2BE8">
        <w:t xml:space="preserve">, а также отдельные документы, входящие в состав заявки на участие в </w:t>
      </w:r>
      <w:r>
        <w:t>закупке</w:t>
      </w:r>
      <w:r w:rsidRPr="002E2BE8">
        <w:t xml:space="preserve"> не возвращаются, кроме отозванных Участниками </w:t>
      </w:r>
      <w:r>
        <w:t>закупки</w:t>
      </w:r>
      <w:r w:rsidRPr="002E2BE8">
        <w:t xml:space="preserve">, опоздавших заявок на участие в </w:t>
      </w:r>
      <w:r>
        <w:t>закупке</w:t>
      </w:r>
      <w:r w:rsidRPr="002E2BE8">
        <w:t xml:space="preserve">, </w:t>
      </w:r>
      <w:r>
        <w:t xml:space="preserve">и </w:t>
      </w:r>
      <w:r w:rsidRPr="002E2BE8">
        <w:t xml:space="preserve">в случае установления факта подачи одним Участником </w:t>
      </w:r>
      <w:r>
        <w:t>закупки</w:t>
      </w:r>
      <w:r w:rsidRPr="002E2BE8">
        <w:t xml:space="preserve"> двух или более заявок на участие в </w:t>
      </w:r>
      <w:r>
        <w:t>закупке</w:t>
      </w:r>
      <w:r w:rsidRPr="002E2BE8">
        <w:t xml:space="preserve">, а также в случае отказа от проведения </w:t>
      </w:r>
      <w:r>
        <w:t>закупки</w:t>
      </w:r>
      <w:r w:rsidRPr="002E2BE8">
        <w:t xml:space="preserve"> путем вручения их Участнику </w:t>
      </w:r>
      <w:r>
        <w:t>закупки</w:t>
      </w:r>
      <w:proofErr w:type="gramEnd"/>
      <w:r w:rsidRPr="002E2BE8">
        <w:t xml:space="preserve"> или его уполномоченн</w:t>
      </w:r>
      <w:r>
        <w:t>ому представителю под расписку.</w:t>
      </w:r>
    </w:p>
    <w:p w14:paraId="7396E35E" w14:textId="77777777" w:rsidR="00BB433F" w:rsidRDefault="00BB433F" w:rsidP="00D2462E">
      <w:pPr>
        <w:pStyle w:val="af8"/>
        <w:numPr>
          <w:ilvl w:val="2"/>
          <w:numId w:val="42"/>
        </w:numPr>
        <w:ind w:left="0" w:firstLine="709"/>
        <w:jc w:val="both"/>
      </w:pPr>
      <w:proofErr w:type="gramStart"/>
      <w:r w:rsidRPr="002E2BE8">
        <w:lastRenderedPageBreak/>
        <w:t xml:space="preserve">В случае принятия решения об </w:t>
      </w:r>
      <w:r w:rsidR="008460F8">
        <w:t>отмене</w:t>
      </w:r>
      <w:r w:rsidRPr="002E2BE8">
        <w:t xml:space="preserve"> </w:t>
      </w:r>
      <w:r>
        <w:t>закупки</w:t>
      </w:r>
      <w:r w:rsidRPr="002E2BE8">
        <w:t xml:space="preserve">, в течение </w:t>
      </w:r>
      <w:r>
        <w:t>2 </w:t>
      </w:r>
      <w:r w:rsidRPr="002E2BE8">
        <w:t xml:space="preserve">(двух)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2E2BE8">
        <w:t xml:space="preserve">) конверты с заявками на участие в </w:t>
      </w:r>
      <w:r>
        <w:t>закупке</w:t>
      </w:r>
      <w:r w:rsidRPr="002E2BE8">
        <w:t xml:space="preserve"> и направляются соответствующие уведомления всем Участникам </w:t>
      </w:r>
      <w:r>
        <w:t>закупки</w:t>
      </w:r>
      <w:r w:rsidRPr="002E2BE8">
        <w:t>, подавшим заявки на участие</w:t>
      </w:r>
      <w:proofErr w:type="gramEnd"/>
      <w:r w:rsidRPr="002E2BE8">
        <w:t xml:space="preserve"> в </w:t>
      </w:r>
      <w:r>
        <w:t>закупке</w:t>
      </w:r>
      <w:r w:rsidRPr="002E2BE8">
        <w:t>. В случае</w:t>
      </w:r>
      <w:proofErr w:type="gramStart"/>
      <w:r w:rsidRPr="002E2BE8">
        <w:t>,</w:t>
      </w:r>
      <w:proofErr w:type="gramEnd"/>
      <w:r w:rsidRPr="002E2BE8">
        <w:t xml:space="preserve"> если установлено требование обеспечения заявки на участие в </w:t>
      </w:r>
      <w:r>
        <w:t>закупке</w:t>
      </w:r>
      <w:r w:rsidRPr="002E2BE8">
        <w:t xml:space="preserve">, Организатор </w:t>
      </w:r>
      <w:r>
        <w:t>закупки</w:t>
      </w:r>
      <w:r w:rsidRPr="002E2BE8">
        <w:t xml:space="preserve"> возвращает Участникам </w:t>
      </w:r>
      <w:r>
        <w:t>закупки</w:t>
      </w:r>
      <w:r w:rsidRPr="002E2BE8">
        <w:t xml:space="preserve"> денежные средства, внесенные в качестве обеспечения заявок на участие в </w:t>
      </w:r>
      <w:r>
        <w:t>закупке</w:t>
      </w:r>
      <w:r w:rsidRPr="002E2BE8">
        <w:t xml:space="preserve">, в течение </w:t>
      </w:r>
      <w:r>
        <w:t>5 </w:t>
      </w:r>
      <w:r w:rsidRPr="002E2BE8">
        <w:t>(</w:t>
      </w:r>
      <w:r>
        <w:t>пяти</w:t>
      </w:r>
      <w:r w:rsidRPr="002E2BE8">
        <w:t xml:space="preserve">) рабочих дней со дня принятия решения об отказе от проведения </w:t>
      </w:r>
      <w:r>
        <w:t>закупки</w:t>
      </w:r>
      <w:r w:rsidRPr="002E2BE8">
        <w:t>.</w:t>
      </w:r>
    </w:p>
    <w:p w14:paraId="7E9D8781" w14:textId="77777777" w:rsidR="00BB433F" w:rsidRDefault="00BB433F" w:rsidP="00D2462E">
      <w:pPr>
        <w:pStyle w:val="af8"/>
        <w:numPr>
          <w:ilvl w:val="2"/>
          <w:numId w:val="42"/>
        </w:numPr>
        <w:ind w:left="0" w:firstLine="709"/>
        <w:jc w:val="both"/>
      </w:pPr>
      <w:r w:rsidRPr="002E2BE8">
        <w:t xml:space="preserve">Если Участник </w:t>
      </w:r>
      <w:r>
        <w:t>закупки</w:t>
      </w:r>
      <w:r w:rsidRPr="002E2BE8">
        <w:t xml:space="preserve"> представил свою заявку с опозданием, она не рассматривается. Не нарушая целостности конверта, заявка</w:t>
      </w:r>
      <w:r>
        <w:t xml:space="preserve"> на участие в закупке</w:t>
      </w:r>
      <w:r w:rsidRPr="002E2BE8">
        <w:t xml:space="preserve"> возвращается подавшему ее Участнику </w:t>
      </w:r>
      <w:r>
        <w:t>закупки</w:t>
      </w:r>
      <w:r w:rsidRPr="002E2BE8">
        <w:t xml:space="preserve"> с соответствующей пометкой Организатора. В случае если конверт не содержит почтовый адрес (для юридического лица) или сведения о месте жительства (для физического лица) Участника </w:t>
      </w:r>
      <w:r>
        <w:t>закупки</w:t>
      </w:r>
      <w:r w:rsidRPr="002E2BE8">
        <w:t xml:space="preserve">, в течение </w:t>
      </w:r>
      <w:r>
        <w:t>2 </w:t>
      </w:r>
      <w:r w:rsidRPr="002E2BE8">
        <w:t xml:space="preserve">(двух) рабочих дней со дня поступления опоздавшей заявки Организатором вскрывается конверт на участие в </w:t>
      </w:r>
      <w:r>
        <w:t>закупке</w:t>
      </w:r>
      <w:r w:rsidRPr="002E2BE8">
        <w:t xml:space="preserve"> и направляется соответствующее уведомление. В случае</w:t>
      </w:r>
      <w:proofErr w:type="gramStart"/>
      <w:r w:rsidRPr="002E2BE8">
        <w:t>,</w:t>
      </w:r>
      <w:proofErr w:type="gramEnd"/>
      <w:r w:rsidRPr="002E2BE8">
        <w:t xml:space="preserve"> если было установлено требование обеспечения заявки на участие в </w:t>
      </w:r>
      <w:r>
        <w:t>закупке</w:t>
      </w:r>
      <w:r w:rsidRPr="002E2BE8">
        <w:t xml:space="preserve">, Организатор обязан вернуть внесенные в качестве обеспечения заявки на участие в </w:t>
      </w:r>
      <w:r>
        <w:t>закупке</w:t>
      </w:r>
      <w:r w:rsidRPr="002E2BE8">
        <w:t xml:space="preserve"> денежные средства указанным Участникам </w:t>
      </w:r>
      <w:r>
        <w:t>закупки</w:t>
      </w:r>
      <w:r w:rsidRPr="002E2BE8">
        <w:t xml:space="preserve"> в течение </w:t>
      </w:r>
      <w:r w:rsidR="008460F8">
        <w:t xml:space="preserve">5 </w:t>
      </w:r>
      <w:r w:rsidRPr="002E2BE8">
        <w:t>(</w:t>
      </w:r>
      <w:r>
        <w:t>пяти</w:t>
      </w:r>
      <w:r w:rsidRPr="002E2BE8">
        <w:t xml:space="preserve">) рабочих дней со дня </w:t>
      </w:r>
      <w:r>
        <w:t>размещения</w:t>
      </w:r>
      <w:r w:rsidRPr="002E2BE8">
        <w:t xml:space="preserve"> </w:t>
      </w:r>
      <w:r>
        <w:t>П</w:t>
      </w:r>
      <w:r w:rsidRPr="002E2BE8">
        <w:t xml:space="preserve">ротокола </w:t>
      </w:r>
      <w:r>
        <w:t>по вскрытию конвертов с заявками на участие в закупке по письменному запросу Участника закупки</w:t>
      </w:r>
      <w:r w:rsidRPr="002E2BE8">
        <w:t>.</w:t>
      </w:r>
    </w:p>
    <w:p w14:paraId="7C645187" w14:textId="77777777" w:rsidR="002B55BF" w:rsidRDefault="002B55BF" w:rsidP="006651C0">
      <w:pPr>
        <w:pStyle w:val="af8"/>
        <w:ind w:left="0" w:firstLine="709"/>
        <w:contextualSpacing w:val="0"/>
        <w:jc w:val="both"/>
      </w:pPr>
    </w:p>
    <w:p w14:paraId="2F989703" w14:textId="77777777" w:rsidR="0098123B" w:rsidRPr="002E2BE8" w:rsidRDefault="0098123B" w:rsidP="00D2462E">
      <w:pPr>
        <w:pStyle w:val="af8"/>
        <w:numPr>
          <w:ilvl w:val="1"/>
          <w:numId w:val="42"/>
        </w:numPr>
        <w:ind w:left="0" w:firstLine="709"/>
        <w:contextualSpacing w:val="0"/>
        <w:outlineLvl w:val="1"/>
        <w:rPr>
          <w:b/>
        </w:rPr>
      </w:pPr>
      <w:bookmarkStart w:id="133" w:name="_Toc422210002"/>
      <w:bookmarkStart w:id="134" w:name="_Toc422226822"/>
      <w:bookmarkStart w:id="135" w:name="_Toc422244174"/>
      <w:r w:rsidRPr="002E2BE8">
        <w:rPr>
          <w:b/>
        </w:rPr>
        <w:t xml:space="preserve">Обеспечение исполнения обязательств, связанных с подачей заявки на участие в </w:t>
      </w:r>
      <w:r>
        <w:rPr>
          <w:b/>
        </w:rPr>
        <w:t>закупке</w:t>
      </w:r>
      <w:bookmarkEnd w:id="133"/>
      <w:bookmarkEnd w:id="134"/>
      <w:bookmarkEnd w:id="135"/>
    </w:p>
    <w:p w14:paraId="0BE62862" w14:textId="77777777" w:rsidR="0098123B" w:rsidRDefault="0098123B" w:rsidP="00D2462E">
      <w:pPr>
        <w:pStyle w:val="af8"/>
        <w:numPr>
          <w:ilvl w:val="2"/>
          <w:numId w:val="42"/>
        </w:numPr>
        <w:ind w:left="0" w:firstLine="709"/>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BE047B">
        <w:rPr>
          <w:lang w:val="en-US"/>
        </w:rPr>
        <w:t> </w:t>
      </w:r>
      <w:r>
        <w:t>19</w:t>
      </w:r>
      <w:r w:rsidRPr="002E2BE8">
        <w:t xml:space="preserve"> </w:t>
      </w:r>
      <w:r w:rsidR="008460F8">
        <w:t>Раздела 1</w:t>
      </w:r>
      <w:r>
        <w:t xml:space="preserve">. </w:t>
      </w:r>
    </w:p>
    <w:p w14:paraId="17A7E65C" w14:textId="77777777" w:rsidR="0098123B" w:rsidRPr="002E2BE8" w:rsidRDefault="009F70C9" w:rsidP="00D2462E">
      <w:pPr>
        <w:pStyle w:val="af8"/>
        <w:numPr>
          <w:ilvl w:val="2"/>
          <w:numId w:val="42"/>
        </w:numPr>
        <w:ind w:left="0" w:firstLine="709"/>
        <w:contextualSpacing w:val="0"/>
        <w:jc w:val="both"/>
      </w:pPr>
      <w:r>
        <w:t>У</w:t>
      </w:r>
      <w:r w:rsidR="0098123B">
        <w:t>частниками</w:t>
      </w:r>
      <w:r w:rsidR="0098123B" w:rsidRPr="002E2BE8">
        <w:t xml:space="preserve"> </w:t>
      </w:r>
      <w:r w:rsidR="0098123B">
        <w:t>закупки</w:t>
      </w:r>
      <w:r w:rsidR="0098123B" w:rsidRPr="002E2BE8">
        <w:t xml:space="preserve"> могут быть использованы </w:t>
      </w:r>
      <w:r w:rsidR="0098123B">
        <w:t xml:space="preserve">по их выбору </w:t>
      </w:r>
      <w:r w:rsidR="0098123B" w:rsidRPr="002E2BE8">
        <w:t xml:space="preserve">следующие способы обеспечения исполнения обязательств, связанные с подачей заявки на участие в </w:t>
      </w:r>
      <w:r w:rsidR="0098123B">
        <w:t>закупке</w:t>
      </w:r>
      <w:r w:rsidR="0098123B" w:rsidRPr="002E2BE8">
        <w:t>:</w:t>
      </w:r>
      <w:r w:rsidR="0098123B">
        <w:t xml:space="preserve"> </w:t>
      </w:r>
    </w:p>
    <w:p w14:paraId="1F3D1816" w14:textId="77777777" w:rsidR="0098123B" w:rsidRPr="00BE047B" w:rsidRDefault="0098123B" w:rsidP="00D2462E">
      <w:pPr>
        <w:pStyle w:val="af8"/>
        <w:numPr>
          <w:ilvl w:val="3"/>
          <w:numId w:val="42"/>
        </w:numPr>
        <w:ind w:left="0" w:firstLine="709"/>
        <w:jc w:val="both"/>
      </w:pPr>
      <w:r w:rsidRPr="00BE047B">
        <w:t>Обеспечительный платеж. Обеспечительный платеж должен быть перечислен не позднее даты подачи заявки на участие в закупке на расчетный счет Организато</w:t>
      </w:r>
      <w:r>
        <w:t xml:space="preserve">ра закупки указанный в пункте </w:t>
      </w:r>
      <w:r w:rsidRPr="0003284E">
        <w:t>1</w:t>
      </w:r>
      <w:r>
        <w:t>9</w:t>
      </w:r>
      <w:r w:rsidRPr="00BE047B">
        <w:t xml:space="preserve"> </w:t>
      </w:r>
      <w:r w:rsidR="00EB2A84">
        <w:t>Раздела 1</w:t>
      </w:r>
      <w:r w:rsidRPr="00BE047B">
        <w:t>.</w:t>
      </w:r>
    </w:p>
    <w:p w14:paraId="05D1D478" w14:textId="77777777" w:rsidR="0098123B" w:rsidRPr="002E2BE8" w:rsidRDefault="0098123B" w:rsidP="00D2462E">
      <w:pPr>
        <w:pStyle w:val="af8"/>
        <w:numPr>
          <w:ilvl w:val="3"/>
          <w:numId w:val="42"/>
        </w:numPr>
        <w:ind w:left="0" w:firstLine="709"/>
        <w:contextualSpacing w:val="0"/>
        <w:jc w:val="both"/>
      </w:pPr>
      <w:r w:rsidRPr="002E2BE8">
        <w:t>Банковская гарантия, составленная с учетом требований статей 368—378 Гражданского кодекса РФ и следующих условий:</w:t>
      </w:r>
      <w:bookmarkStart w:id="136" w:name="_Toc132091784"/>
      <w:bookmarkEnd w:id="136"/>
    </w:p>
    <w:p w14:paraId="5DD0B637"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Банковская гарантия должна быть безотзывной.</w:t>
      </w:r>
      <w:bookmarkStart w:id="137" w:name="_Toc132091785"/>
      <w:bookmarkEnd w:id="137"/>
    </w:p>
    <w:p w14:paraId="2AEB45C8"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bookmarkStart w:id="138" w:name="_Ref56251621"/>
      <w:r w:rsidRPr="002E2BE8">
        <w:rPr>
          <w:rStyle w:val="FontStyle128"/>
          <w:sz w:val="24"/>
          <w:szCs w:val="24"/>
        </w:rPr>
        <w:t>Сумма банковской гарантии должна быть выражена в российских рублях.</w:t>
      </w:r>
      <w:bookmarkStart w:id="139" w:name="_Toc132091786"/>
      <w:bookmarkEnd w:id="138"/>
      <w:bookmarkEnd w:id="139"/>
    </w:p>
    <w:p w14:paraId="1EE0CF6B"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bookmarkStart w:id="140"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41" w:name="_Toc132091787"/>
      <w:bookmarkEnd w:id="140"/>
      <w:bookmarkEnd w:id="141"/>
    </w:p>
    <w:p w14:paraId="3181F378" w14:textId="3D22DE11"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bookmarkStart w:id="142"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xml:space="preserve">, принципалом </w:t>
      </w:r>
      <w:proofErr w:type="gramStart"/>
      <w:r w:rsidRPr="002E2BE8">
        <w:rPr>
          <w:rStyle w:val="FontStyle128"/>
          <w:sz w:val="24"/>
          <w:szCs w:val="24"/>
        </w:rPr>
        <w:t>—</w:t>
      </w:r>
      <w:r>
        <w:rPr>
          <w:rStyle w:val="FontStyle128"/>
          <w:sz w:val="24"/>
          <w:szCs w:val="24"/>
        </w:rPr>
        <w:t>У</w:t>
      </w:r>
      <w:proofErr w:type="gramEnd"/>
      <w:r>
        <w:rPr>
          <w:rStyle w:val="FontStyle128"/>
          <w:sz w:val="24"/>
          <w:szCs w:val="24"/>
        </w:rPr>
        <w:t>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43" w:name="_Toc132091788"/>
      <w:bookmarkEnd w:id="142"/>
      <w:bookmarkEnd w:id="143"/>
    </w:p>
    <w:p w14:paraId="616613E4"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bookmarkStart w:id="144"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45" w:name="_Toc132091789"/>
      <w:bookmarkEnd w:id="144"/>
      <w:bookmarkEnd w:id="145"/>
    </w:p>
    <w:p w14:paraId="2415EEBE" w14:textId="77777777" w:rsidR="008460F8" w:rsidRPr="008460F8" w:rsidRDefault="008460F8" w:rsidP="006651C0">
      <w:pPr>
        <w:pStyle w:val="af7"/>
        <w:numPr>
          <w:ilvl w:val="0"/>
          <w:numId w:val="5"/>
        </w:numPr>
        <w:spacing w:line="240" w:lineRule="auto"/>
        <w:ind w:left="0" w:firstLine="709"/>
        <w:rPr>
          <w:sz w:val="24"/>
          <w:szCs w:val="24"/>
        </w:rPr>
      </w:pPr>
      <w:r w:rsidRPr="008460F8">
        <w:rPr>
          <w:sz w:val="24"/>
          <w:szCs w:val="24"/>
        </w:rPr>
        <w:t xml:space="preserve">изменения или отзыва заявки на участие в закупке в течение срока ее действия после истечения срока окончания приема заявок на участие в закупке (не применяется в случае распространения на Общество действия Федерального закона от </w:t>
      </w:r>
      <w:r w:rsidRPr="008460F8">
        <w:rPr>
          <w:sz w:val="24"/>
          <w:szCs w:val="24"/>
        </w:rPr>
        <w:lastRenderedPageBreak/>
        <w:t>18.07.2011 № 223-ФЗ «О закупках товаров, работ, услуг отдельными видами юридических лиц»);</w:t>
      </w:r>
    </w:p>
    <w:p w14:paraId="7874AB7D" w14:textId="77777777" w:rsidR="008460F8" w:rsidRPr="008460F8" w:rsidRDefault="008460F8" w:rsidP="006651C0">
      <w:pPr>
        <w:pStyle w:val="af7"/>
        <w:numPr>
          <w:ilvl w:val="0"/>
          <w:numId w:val="5"/>
        </w:numPr>
        <w:spacing w:line="240" w:lineRule="auto"/>
        <w:ind w:left="0" w:firstLine="709"/>
        <w:rPr>
          <w:sz w:val="24"/>
          <w:szCs w:val="24"/>
        </w:rPr>
      </w:pPr>
      <w:r w:rsidRPr="008460F8">
        <w:rPr>
          <w:sz w:val="24"/>
          <w:szCs w:val="24"/>
        </w:rPr>
        <w:t>предоставления заведомо ложных сведений или намеренного искажения информации или документов, приведенных в составе заявки на участие в закупке (не применяется в случае распространения на Общество действия Федерального закона от 18.07.2011 № 223-ФЗ «О закупках товаров, работ, услуг отдельными видами юридических лиц»);</w:t>
      </w:r>
      <w:bookmarkStart w:id="146" w:name="_Toc132091791"/>
      <w:bookmarkEnd w:id="146"/>
    </w:p>
    <w:p w14:paraId="2EE3CAA7" w14:textId="77777777" w:rsidR="008460F8" w:rsidRPr="008460F8" w:rsidRDefault="008460F8" w:rsidP="006651C0">
      <w:pPr>
        <w:pStyle w:val="af7"/>
        <w:numPr>
          <w:ilvl w:val="0"/>
          <w:numId w:val="5"/>
        </w:numPr>
        <w:spacing w:line="240" w:lineRule="auto"/>
        <w:ind w:left="0" w:firstLine="709"/>
        <w:rPr>
          <w:sz w:val="24"/>
          <w:szCs w:val="24"/>
        </w:rPr>
      </w:pPr>
      <w:r w:rsidRPr="008460F8">
        <w:rPr>
          <w:sz w:val="24"/>
          <w:szCs w:val="24"/>
        </w:rPr>
        <w:t>не предоставление справки о цепочке собственников по форме, установленной настоящ</w:t>
      </w:r>
      <w:r w:rsidR="00B93642">
        <w:rPr>
          <w:sz w:val="24"/>
          <w:szCs w:val="24"/>
        </w:rPr>
        <w:t>им</w:t>
      </w:r>
      <w:r w:rsidRPr="008460F8">
        <w:rPr>
          <w:sz w:val="24"/>
          <w:szCs w:val="24"/>
        </w:rPr>
        <w:t xml:space="preserve"> </w:t>
      </w:r>
      <w:r w:rsidR="00B93642">
        <w:rPr>
          <w:sz w:val="24"/>
          <w:szCs w:val="24"/>
        </w:rPr>
        <w:t>Извещением</w:t>
      </w:r>
      <w:r w:rsidRPr="008460F8">
        <w:rPr>
          <w:sz w:val="24"/>
          <w:szCs w:val="24"/>
        </w:rPr>
        <w:t>, и в соответствии с Гарантийным письмом (не применяется в случае распространения на Общество действия Федерального закона от 18.07.2011 № 223-ФЗ «О закупках товаров, работ, услуг отдельными видами юридических лиц»);</w:t>
      </w:r>
    </w:p>
    <w:p w14:paraId="4AB3C02C" w14:textId="77777777" w:rsidR="008460F8" w:rsidRPr="008460F8" w:rsidRDefault="008460F8" w:rsidP="006651C0">
      <w:pPr>
        <w:pStyle w:val="af7"/>
        <w:numPr>
          <w:ilvl w:val="0"/>
          <w:numId w:val="5"/>
        </w:numPr>
        <w:spacing w:line="240" w:lineRule="auto"/>
        <w:ind w:left="0" w:firstLine="709"/>
        <w:rPr>
          <w:sz w:val="24"/>
          <w:szCs w:val="24"/>
        </w:rPr>
      </w:pPr>
      <w:proofErr w:type="spellStart"/>
      <w:r w:rsidRPr="008460F8">
        <w:rPr>
          <w:sz w:val="24"/>
          <w:szCs w:val="24"/>
        </w:rPr>
        <w:t>непредоставление</w:t>
      </w:r>
      <w:proofErr w:type="spellEnd"/>
      <w:r w:rsidRPr="008460F8">
        <w:rPr>
          <w:sz w:val="24"/>
          <w:szCs w:val="24"/>
        </w:rPr>
        <w:t xml:space="preserve"> или предоставление с нарушением условий, установленных договором, до заключения договора заказчику обеспечения исполнения договора;</w:t>
      </w:r>
    </w:p>
    <w:p w14:paraId="6CE04168" w14:textId="77777777" w:rsidR="0098123B" w:rsidRPr="002E2BE8" w:rsidRDefault="0098123B" w:rsidP="006651C0">
      <w:pPr>
        <w:pStyle w:val="af7"/>
        <w:numPr>
          <w:ilvl w:val="0"/>
          <w:numId w:val="5"/>
        </w:numPr>
        <w:spacing w:line="240" w:lineRule="auto"/>
        <w:ind w:left="0" w:firstLine="709"/>
        <w:rPr>
          <w:sz w:val="24"/>
          <w:szCs w:val="24"/>
        </w:rPr>
      </w:pPr>
      <w:r w:rsidRPr="008460F8">
        <w:rPr>
          <w:sz w:val="24"/>
          <w:szCs w:val="24"/>
        </w:rPr>
        <w:t>отказа Победителя заключить</w:t>
      </w:r>
      <w:r w:rsidRPr="002E2BE8">
        <w:rPr>
          <w:sz w:val="24"/>
          <w:szCs w:val="24"/>
        </w:rPr>
        <w:t xml:space="preserve"> Договор в установленном </w:t>
      </w:r>
      <w:r w:rsidR="00D71500">
        <w:rPr>
          <w:sz w:val="24"/>
          <w:szCs w:val="24"/>
        </w:rPr>
        <w:t>Извещением</w:t>
      </w:r>
      <w:r w:rsidR="00D71500" w:rsidRPr="002E2BE8">
        <w:rPr>
          <w:sz w:val="24"/>
          <w:szCs w:val="24"/>
        </w:rPr>
        <w:t xml:space="preserve"> </w:t>
      </w:r>
      <w:r w:rsidRPr="002E2BE8">
        <w:rPr>
          <w:sz w:val="24"/>
          <w:szCs w:val="24"/>
        </w:rPr>
        <w:t>порядке.</w:t>
      </w:r>
      <w:bookmarkStart w:id="147" w:name="_Toc132091793"/>
      <w:bookmarkEnd w:id="147"/>
    </w:p>
    <w:p w14:paraId="723A226C"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48" w:name="_Toc132091794"/>
      <w:bookmarkEnd w:id="148"/>
    </w:p>
    <w:p w14:paraId="3B477BF3"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49" w:name="_Toc132091795"/>
      <w:bookmarkEnd w:id="149"/>
    </w:p>
    <w:p w14:paraId="406AF6B7"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В банковской гарантии не должно быть условий или требований, противоречащих </w:t>
      </w:r>
      <w:proofErr w:type="gramStart"/>
      <w:r w:rsidRPr="002E2BE8">
        <w:rPr>
          <w:rStyle w:val="FontStyle128"/>
          <w:sz w:val="24"/>
          <w:szCs w:val="24"/>
        </w:rPr>
        <w:t>вышеизложенному</w:t>
      </w:r>
      <w:proofErr w:type="gramEnd"/>
      <w:r w:rsidRPr="002E2BE8">
        <w:rPr>
          <w:rStyle w:val="FontStyle128"/>
          <w:sz w:val="24"/>
          <w:szCs w:val="24"/>
        </w:rPr>
        <w:t xml:space="preserve"> или делающих вышеизложенное неисполнимым.</w:t>
      </w:r>
      <w:bookmarkStart w:id="150" w:name="_Toc132091796"/>
      <w:bookmarkEnd w:id="150"/>
    </w:p>
    <w:p w14:paraId="6287915C"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bookmarkStart w:id="151"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52" w:name="_Toc132091798"/>
      <w:bookmarkEnd w:id="151"/>
      <w:bookmarkEnd w:id="152"/>
    </w:p>
    <w:p w14:paraId="05E0702F" w14:textId="77777777" w:rsidR="0098123B" w:rsidRPr="002E2BE8" w:rsidRDefault="0098123B"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Оригинал банковской гарантии должен быть доставлен Организатору </w:t>
      </w:r>
      <w:r>
        <w:rPr>
          <w:rStyle w:val="FontStyle128"/>
          <w:sz w:val="24"/>
          <w:szCs w:val="24"/>
        </w:rPr>
        <w:t>закупки</w:t>
      </w:r>
      <w:r w:rsidRPr="002E2BE8">
        <w:rPr>
          <w:rStyle w:val="FontStyle128"/>
          <w:sz w:val="24"/>
          <w:szCs w:val="24"/>
        </w:rPr>
        <w:t xml:space="preserve"> до истечения срока окончания приема заявок на участие в </w:t>
      </w:r>
      <w:r>
        <w:rPr>
          <w:rStyle w:val="FontStyle128"/>
          <w:sz w:val="24"/>
          <w:szCs w:val="24"/>
        </w:rPr>
        <w:t>закупке</w:t>
      </w:r>
      <w:r w:rsidRPr="002E2BE8">
        <w:rPr>
          <w:rStyle w:val="FontStyle128"/>
          <w:sz w:val="24"/>
          <w:szCs w:val="24"/>
        </w:rPr>
        <w:t>.</w:t>
      </w:r>
    </w:p>
    <w:p w14:paraId="0E3C74EC" w14:textId="77777777" w:rsidR="0021550B" w:rsidRDefault="0021550B" w:rsidP="00D2462E">
      <w:pPr>
        <w:pStyle w:val="af8"/>
        <w:numPr>
          <w:ilvl w:val="2"/>
          <w:numId w:val="42"/>
        </w:numPr>
        <w:ind w:left="0" w:firstLine="709"/>
        <w:jc w:val="both"/>
      </w:pPr>
      <w:r>
        <w:t>Соглашение о неустойке:</w:t>
      </w:r>
    </w:p>
    <w:p w14:paraId="405E3DE7" w14:textId="77777777" w:rsidR="0021550B" w:rsidRDefault="0021550B" w:rsidP="00D2462E">
      <w:pPr>
        <w:pStyle w:val="af8"/>
        <w:numPr>
          <w:ilvl w:val="3"/>
          <w:numId w:val="42"/>
        </w:numPr>
        <w:ind w:left="0" w:firstLine="709"/>
        <w:contextualSpacing w:val="0"/>
        <w:jc w:val="both"/>
      </w:pPr>
      <w:r w:rsidRPr="00E62B4D">
        <w:t xml:space="preserve">В случае ненадлежащего исполнения обязательств, связанных с участием в </w:t>
      </w:r>
      <w:r w:rsidR="00314567">
        <w:t>закупке</w:t>
      </w:r>
      <w:r w:rsidRPr="00E62B4D">
        <w:t>, Участник обязан выплатить о</w:t>
      </w:r>
      <w:r>
        <w:t xml:space="preserve">рганизатору неустойку в размере, указанном в п. 19 </w:t>
      </w:r>
      <w:r w:rsidR="00C24369">
        <w:t>Раздела 1</w:t>
      </w:r>
      <w:r w:rsidRPr="00E62B4D">
        <w:t>.</w:t>
      </w:r>
    </w:p>
    <w:p w14:paraId="7A799B49" w14:textId="77777777" w:rsidR="0021550B" w:rsidRPr="004C565D" w:rsidRDefault="0021550B" w:rsidP="00D2462E">
      <w:pPr>
        <w:pStyle w:val="af8"/>
        <w:numPr>
          <w:ilvl w:val="3"/>
          <w:numId w:val="42"/>
        </w:numPr>
        <w:ind w:left="0" w:firstLine="709"/>
        <w:contextualSpacing w:val="0"/>
        <w:jc w:val="both"/>
      </w:pPr>
      <w:r w:rsidRPr="004C565D">
        <w:t xml:space="preserve">Организатор </w:t>
      </w:r>
      <w:r>
        <w:t>закупки</w:t>
      </w:r>
      <w:r w:rsidRPr="004C565D">
        <w:t xml:space="preserve"> имеет право взыскать неустойку в случаях ненадлежащего исполнения обязательств, связанных с участием </w:t>
      </w:r>
      <w:r>
        <w:t>закупке</w:t>
      </w:r>
      <w:r w:rsidRPr="004C565D">
        <w:t xml:space="preserve">, а именно, в случае: </w:t>
      </w:r>
    </w:p>
    <w:p w14:paraId="26472D97" w14:textId="77777777" w:rsidR="0021550B" w:rsidRPr="009E76B6" w:rsidRDefault="0021550B" w:rsidP="00D2462E">
      <w:pPr>
        <w:pStyle w:val="af6"/>
        <w:numPr>
          <w:ilvl w:val="4"/>
          <w:numId w:val="51"/>
        </w:numPr>
        <w:tabs>
          <w:tab w:val="clear" w:pos="1080"/>
          <w:tab w:val="num" w:pos="1134"/>
          <w:tab w:val="left" w:pos="1620"/>
        </w:tabs>
        <w:spacing w:after="120" w:line="240" w:lineRule="auto"/>
        <w:ind w:left="0" w:firstLine="709"/>
        <w:rPr>
          <w:sz w:val="24"/>
          <w:szCs w:val="24"/>
        </w:rPr>
      </w:pPr>
      <w:r w:rsidRPr="009E76B6">
        <w:rPr>
          <w:sz w:val="24"/>
          <w:szCs w:val="24"/>
        </w:rPr>
        <w:t xml:space="preserve">изменения или отзыва </w:t>
      </w:r>
      <w:r>
        <w:rPr>
          <w:sz w:val="24"/>
          <w:szCs w:val="24"/>
        </w:rPr>
        <w:t>заявки</w:t>
      </w:r>
      <w:r w:rsidRPr="009E76B6">
        <w:rPr>
          <w:sz w:val="24"/>
          <w:szCs w:val="24"/>
        </w:rPr>
        <w:t xml:space="preserve">, в том числе </w:t>
      </w:r>
      <w:r>
        <w:rPr>
          <w:sz w:val="24"/>
          <w:szCs w:val="24"/>
        </w:rPr>
        <w:t>заявки</w:t>
      </w:r>
      <w:r w:rsidRPr="009E76B6">
        <w:rPr>
          <w:sz w:val="24"/>
          <w:szCs w:val="24"/>
        </w:rPr>
        <w:t>, поданн</w:t>
      </w:r>
      <w:r>
        <w:rPr>
          <w:sz w:val="24"/>
          <w:szCs w:val="24"/>
        </w:rPr>
        <w:t>ой</w:t>
      </w:r>
      <w:r w:rsidRPr="009E76B6">
        <w:rPr>
          <w:sz w:val="24"/>
          <w:szCs w:val="24"/>
        </w:rPr>
        <w:t xml:space="preserve"> на процедуру переторжки, в течение срока ее действия после истечения срока окончания приема </w:t>
      </w:r>
      <w:r>
        <w:rPr>
          <w:sz w:val="24"/>
          <w:szCs w:val="24"/>
        </w:rPr>
        <w:t>заявок</w:t>
      </w:r>
      <w:r w:rsidRPr="009E76B6">
        <w:rPr>
          <w:sz w:val="24"/>
          <w:szCs w:val="24"/>
        </w:rPr>
        <w:t>;</w:t>
      </w:r>
    </w:p>
    <w:p w14:paraId="13ACCD41" w14:textId="77777777" w:rsidR="0021550B" w:rsidRPr="009E76B6" w:rsidRDefault="0021550B" w:rsidP="00D2462E">
      <w:pPr>
        <w:pStyle w:val="af6"/>
        <w:numPr>
          <w:ilvl w:val="4"/>
          <w:numId w:val="51"/>
        </w:numPr>
        <w:tabs>
          <w:tab w:val="clear" w:pos="1080"/>
          <w:tab w:val="num" w:pos="1134"/>
          <w:tab w:val="left" w:pos="1620"/>
        </w:tabs>
        <w:spacing w:after="120" w:line="240" w:lineRule="auto"/>
        <w:ind w:left="0" w:firstLine="709"/>
        <w:rPr>
          <w:sz w:val="24"/>
          <w:szCs w:val="24"/>
        </w:rPr>
      </w:pPr>
      <w:r w:rsidRPr="009E76B6">
        <w:rPr>
          <w:sz w:val="24"/>
          <w:szCs w:val="24"/>
        </w:rPr>
        <w:t xml:space="preserve">предоставления </w:t>
      </w:r>
      <w:r>
        <w:rPr>
          <w:sz w:val="24"/>
          <w:szCs w:val="24"/>
        </w:rPr>
        <w:t>недостоверных</w:t>
      </w:r>
      <w:r w:rsidRPr="009E76B6">
        <w:rPr>
          <w:sz w:val="24"/>
          <w:szCs w:val="24"/>
        </w:rPr>
        <w:t xml:space="preserve"> сведений или искажения информации или документов, приведенных в составе </w:t>
      </w:r>
      <w:r>
        <w:rPr>
          <w:sz w:val="24"/>
          <w:szCs w:val="24"/>
        </w:rPr>
        <w:t>заявки</w:t>
      </w:r>
      <w:r w:rsidRPr="009E76B6">
        <w:rPr>
          <w:sz w:val="24"/>
          <w:szCs w:val="24"/>
        </w:rPr>
        <w:t>;</w:t>
      </w:r>
    </w:p>
    <w:p w14:paraId="674AF075" w14:textId="77777777" w:rsidR="0021550B" w:rsidRPr="000012F7" w:rsidRDefault="0021550B" w:rsidP="00D2462E">
      <w:pPr>
        <w:pStyle w:val="af6"/>
        <w:numPr>
          <w:ilvl w:val="4"/>
          <w:numId w:val="51"/>
        </w:numPr>
        <w:tabs>
          <w:tab w:val="clear" w:pos="1080"/>
          <w:tab w:val="num" w:pos="1134"/>
          <w:tab w:val="left" w:pos="1620"/>
        </w:tabs>
        <w:spacing w:after="120" w:line="240" w:lineRule="auto"/>
        <w:ind w:left="0" w:firstLine="709"/>
        <w:rPr>
          <w:sz w:val="24"/>
          <w:szCs w:val="24"/>
        </w:rPr>
      </w:pPr>
      <w:r w:rsidRPr="009E76B6">
        <w:rPr>
          <w:sz w:val="24"/>
          <w:szCs w:val="24"/>
        </w:rPr>
        <w:t xml:space="preserve">отказа </w:t>
      </w:r>
      <w:r>
        <w:rPr>
          <w:sz w:val="24"/>
          <w:szCs w:val="24"/>
        </w:rPr>
        <w:t xml:space="preserve">Участника, чью заявку признали лучшей, единственного участника признанным удовлетворяющим требованиям </w:t>
      </w:r>
      <w:r w:rsidR="006B096B">
        <w:rPr>
          <w:sz w:val="24"/>
          <w:szCs w:val="24"/>
        </w:rPr>
        <w:t>Извещения</w:t>
      </w:r>
      <w:r>
        <w:rPr>
          <w:sz w:val="24"/>
          <w:szCs w:val="24"/>
        </w:rPr>
        <w:t>,</w:t>
      </w:r>
      <w:r w:rsidRPr="009E76B6">
        <w:rPr>
          <w:sz w:val="24"/>
          <w:szCs w:val="24"/>
        </w:rPr>
        <w:t xml:space="preserve"> заключить </w:t>
      </w:r>
      <w:r>
        <w:rPr>
          <w:sz w:val="24"/>
          <w:szCs w:val="24"/>
        </w:rPr>
        <w:t>Договор в установленном порядке.</w:t>
      </w:r>
    </w:p>
    <w:p w14:paraId="40F79B09" w14:textId="77777777" w:rsidR="0021550B" w:rsidRDefault="0021550B" w:rsidP="00D2462E">
      <w:pPr>
        <w:pStyle w:val="af6"/>
        <w:numPr>
          <w:ilvl w:val="3"/>
          <w:numId w:val="42"/>
        </w:numPr>
        <w:tabs>
          <w:tab w:val="left" w:pos="540"/>
          <w:tab w:val="left" w:pos="567"/>
        </w:tabs>
        <w:spacing w:after="120" w:line="240" w:lineRule="auto"/>
        <w:ind w:left="0" w:firstLine="709"/>
        <w:rPr>
          <w:sz w:val="24"/>
          <w:szCs w:val="24"/>
        </w:rPr>
      </w:pPr>
      <w:r w:rsidRPr="004721AD">
        <w:rPr>
          <w:sz w:val="24"/>
          <w:szCs w:val="24"/>
        </w:rPr>
        <w:t xml:space="preserve">Участник обязан уплатить неустойку в течение 5 (пяти) рабочих дней после получения письменного требования Организатора </w:t>
      </w:r>
      <w:r>
        <w:rPr>
          <w:sz w:val="24"/>
          <w:szCs w:val="24"/>
        </w:rPr>
        <w:t xml:space="preserve">закупки </w:t>
      </w:r>
      <w:r w:rsidRPr="004721AD">
        <w:rPr>
          <w:sz w:val="24"/>
          <w:szCs w:val="24"/>
        </w:rPr>
        <w:t>об уплате неустойки.</w:t>
      </w:r>
    </w:p>
    <w:p w14:paraId="76037CA3" w14:textId="77777777" w:rsidR="0021550B" w:rsidRPr="004C565D" w:rsidRDefault="0021550B" w:rsidP="00D2462E">
      <w:pPr>
        <w:pStyle w:val="af6"/>
        <w:numPr>
          <w:ilvl w:val="3"/>
          <w:numId w:val="42"/>
        </w:numPr>
        <w:tabs>
          <w:tab w:val="left" w:pos="540"/>
          <w:tab w:val="left" w:pos="567"/>
        </w:tabs>
        <w:spacing w:after="120" w:line="240" w:lineRule="auto"/>
        <w:ind w:left="0" w:firstLine="709"/>
        <w:rPr>
          <w:sz w:val="24"/>
          <w:szCs w:val="24"/>
        </w:rPr>
      </w:pPr>
      <w:r w:rsidRPr="004C565D">
        <w:rPr>
          <w:bCs/>
          <w:sz w:val="24"/>
          <w:szCs w:val="24"/>
        </w:rPr>
        <w:t>Взыскание неустойки осуществляется Организатором</w:t>
      </w:r>
      <w:r>
        <w:rPr>
          <w:bCs/>
          <w:sz w:val="24"/>
          <w:szCs w:val="24"/>
        </w:rPr>
        <w:t xml:space="preserve"> закупки</w:t>
      </w:r>
      <w:r w:rsidRPr="004C565D">
        <w:rPr>
          <w:bCs/>
          <w:sz w:val="24"/>
          <w:szCs w:val="24"/>
        </w:rPr>
        <w:t xml:space="preserve"> на основании решения Закупочной комиссии.</w:t>
      </w:r>
    </w:p>
    <w:p w14:paraId="7ED16748" w14:textId="77777777" w:rsidR="0098123B" w:rsidRPr="00D02085" w:rsidRDefault="0021550B" w:rsidP="00D2462E">
      <w:pPr>
        <w:pStyle w:val="af8"/>
        <w:widowControl/>
        <w:numPr>
          <w:ilvl w:val="2"/>
          <w:numId w:val="42"/>
        </w:numPr>
        <w:ind w:left="0" w:firstLine="709"/>
        <w:contextualSpacing w:val="0"/>
        <w:jc w:val="both"/>
        <w:rPr>
          <w:rFonts w:eastAsiaTheme="minorHAnsi"/>
          <w:lang w:eastAsia="en-US"/>
        </w:rPr>
      </w:pPr>
      <w:r>
        <w:t>Обеспечение исполнения обязательств Участника закупки, связанное с подачей заявки на участие в закупке, возвращается Победителю закупки</w:t>
      </w:r>
      <w:r w:rsidR="0098123B" w:rsidRPr="00D02085">
        <w:t>:</w:t>
      </w:r>
    </w:p>
    <w:p w14:paraId="42742EEA" w14:textId="77777777" w:rsidR="0098123B" w:rsidRPr="00D87F6E" w:rsidRDefault="00823E7E" w:rsidP="00D2462E">
      <w:pPr>
        <w:pStyle w:val="af8"/>
        <w:widowControl/>
        <w:numPr>
          <w:ilvl w:val="0"/>
          <w:numId w:val="41"/>
        </w:numPr>
        <w:ind w:left="0" w:firstLine="709"/>
        <w:jc w:val="both"/>
        <w:rPr>
          <w:rFonts w:eastAsiaTheme="minorHAnsi"/>
          <w:lang w:eastAsia="en-US"/>
        </w:rPr>
      </w:pPr>
      <w:r w:rsidRPr="00564CA0">
        <w:rPr>
          <w:rStyle w:val="FontStyle128"/>
          <w:sz w:val="24"/>
          <w:szCs w:val="24"/>
        </w:rPr>
        <w:lastRenderedPageBreak/>
        <w:t xml:space="preserve">обеспечительный платеж - в течение </w:t>
      </w:r>
      <w:r>
        <w:rPr>
          <w:rStyle w:val="FontStyle128"/>
          <w:sz w:val="24"/>
          <w:szCs w:val="24"/>
        </w:rPr>
        <w:t>7</w:t>
      </w:r>
      <w:r w:rsidRPr="00564CA0">
        <w:rPr>
          <w:rStyle w:val="FontStyle128"/>
          <w:sz w:val="24"/>
          <w:szCs w:val="24"/>
        </w:rPr>
        <w:t xml:space="preserve"> (</w:t>
      </w:r>
      <w:r>
        <w:rPr>
          <w:rStyle w:val="FontStyle128"/>
          <w:sz w:val="24"/>
          <w:szCs w:val="24"/>
        </w:rPr>
        <w:t>семи</w:t>
      </w:r>
      <w:r w:rsidRPr="00564CA0">
        <w:rPr>
          <w:rStyle w:val="FontStyle128"/>
          <w:sz w:val="24"/>
          <w:szCs w:val="24"/>
        </w:rPr>
        <w:t xml:space="preserve">) рабочих дней с момента получения письменного запроса о возврате обеспечительного платежа с указанием реквизитов договора, заключенного по результатам </w:t>
      </w:r>
      <w:r>
        <w:rPr>
          <w:rStyle w:val="FontStyle128"/>
          <w:sz w:val="24"/>
          <w:szCs w:val="24"/>
        </w:rPr>
        <w:t>закупки</w:t>
      </w:r>
      <w:r w:rsidRPr="00564CA0">
        <w:rPr>
          <w:rStyle w:val="FontStyle128"/>
          <w:sz w:val="24"/>
          <w:szCs w:val="24"/>
        </w:rPr>
        <w:t xml:space="preserve"> и реквизитов платежного поручения по внесению обеспечительного платежа. Указанный запрос должен быть составлен на официальном бланке организации – Победителя </w:t>
      </w:r>
      <w:r>
        <w:rPr>
          <w:rStyle w:val="FontStyle128"/>
          <w:sz w:val="24"/>
          <w:szCs w:val="24"/>
        </w:rPr>
        <w:t>закупки</w:t>
      </w:r>
      <w:r w:rsidRPr="00564CA0">
        <w:rPr>
          <w:rStyle w:val="FontStyle128"/>
          <w:sz w:val="24"/>
          <w:szCs w:val="24"/>
        </w:rPr>
        <w:t xml:space="preserve"> и подписан уполномоченным на то лицом.</w:t>
      </w:r>
    </w:p>
    <w:p w14:paraId="7E38A74A" w14:textId="77777777" w:rsidR="0098123B" w:rsidRDefault="0021550B" w:rsidP="00D2462E">
      <w:pPr>
        <w:pStyle w:val="af8"/>
        <w:widowControl/>
        <w:numPr>
          <w:ilvl w:val="0"/>
          <w:numId w:val="41"/>
        </w:numPr>
        <w:ind w:left="0" w:firstLine="709"/>
        <w:jc w:val="both"/>
        <w:rPr>
          <w:rFonts w:eastAsiaTheme="minorHAnsi"/>
          <w:lang w:eastAsia="en-US"/>
        </w:rPr>
      </w:pPr>
      <w:r w:rsidRPr="00564CA0">
        <w:rPr>
          <w:rStyle w:val="FontStyle128"/>
          <w:sz w:val="24"/>
          <w:szCs w:val="24"/>
        </w:rPr>
        <w:t xml:space="preserve">банковская гарантия – в течение </w:t>
      </w:r>
      <w:r>
        <w:rPr>
          <w:rStyle w:val="FontStyle128"/>
          <w:sz w:val="24"/>
          <w:szCs w:val="24"/>
        </w:rPr>
        <w:t>7 </w:t>
      </w:r>
      <w:r w:rsidRPr="00564CA0">
        <w:rPr>
          <w:rStyle w:val="FontStyle128"/>
          <w:sz w:val="24"/>
          <w:szCs w:val="24"/>
        </w:rPr>
        <w:t>(</w:t>
      </w:r>
      <w:r>
        <w:rPr>
          <w:rStyle w:val="FontStyle128"/>
          <w:sz w:val="24"/>
          <w:szCs w:val="24"/>
        </w:rPr>
        <w:t>семи</w:t>
      </w:r>
      <w:r w:rsidRPr="00564CA0">
        <w:rPr>
          <w:rStyle w:val="FontStyle128"/>
          <w:sz w:val="24"/>
          <w:szCs w:val="24"/>
        </w:rPr>
        <w:t xml:space="preserve">) </w:t>
      </w:r>
      <w:r w:rsidR="00FD18F4">
        <w:t xml:space="preserve">рабочих </w:t>
      </w:r>
      <w:r w:rsidRPr="00564CA0">
        <w:rPr>
          <w:rStyle w:val="FontStyle128"/>
          <w:sz w:val="24"/>
          <w:szCs w:val="24"/>
        </w:rPr>
        <w:t>дней с момента подписания договора.</w:t>
      </w:r>
    </w:p>
    <w:p w14:paraId="5E76AB61" w14:textId="77777777" w:rsidR="00823E7E" w:rsidRPr="00EF3462" w:rsidRDefault="00823E7E" w:rsidP="00D2462E">
      <w:pPr>
        <w:pStyle w:val="af8"/>
        <w:widowControl/>
        <w:numPr>
          <w:ilvl w:val="0"/>
          <w:numId w:val="41"/>
        </w:numPr>
        <w:ind w:left="0" w:firstLine="709"/>
        <w:jc w:val="both"/>
        <w:rPr>
          <w:rFonts w:eastAsiaTheme="minorHAnsi"/>
          <w:lang w:eastAsia="en-US"/>
        </w:rPr>
      </w:pPr>
      <w:r>
        <w:rPr>
          <w:i/>
          <w:iCs/>
        </w:rPr>
        <w:t xml:space="preserve">Обеспечение исполнения обязательств Участника закупки, связанное с подачей заявки на участие в закупке, возвращается </w:t>
      </w:r>
      <w:proofErr w:type="gramStart"/>
      <w:r>
        <w:rPr>
          <w:i/>
          <w:iCs/>
        </w:rPr>
        <w:t>Участнику</w:t>
      </w:r>
      <w:proofErr w:type="gramEnd"/>
      <w:r>
        <w:rPr>
          <w:i/>
          <w:iCs/>
        </w:rPr>
        <w:t xml:space="preserve"> занявшему второе место в течение 7 (семи) рабочих дней с момента заключения договора с Победителем закупки. Остальным Участникам закупки обеспечение исполнения обязательств Участника закупки, связанное с подачей заявки на участие в закупке, возвращается в течение 7 (семи) рабочих дней после подписания протокола о результатах закупки.</w:t>
      </w:r>
    </w:p>
    <w:p w14:paraId="09999EDA" w14:textId="77777777" w:rsidR="0098123B" w:rsidRDefault="0098123B" w:rsidP="006651C0">
      <w:pPr>
        <w:widowControl/>
        <w:ind w:firstLine="709"/>
        <w:jc w:val="both"/>
      </w:pPr>
      <w:r w:rsidRPr="002E2BE8">
        <w:t xml:space="preserve">Непредставление обеспечения обязательств </w:t>
      </w:r>
      <w:r w:rsidR="009F70C9">
        <w:t>У</w:t>
      </w:r>
      <w:r>
        <w:t>частником</w:t>
      </w:r>
      <w:r w:rsidRPr="002E2BE8">
        <w:t xml:space="preserve"> </w:t>
      </w:r>
      <w:r>
        <w:t>закупки</w:t>
      </w:r>
      <w:r w:rsidRPr="002E2BE8">
        <w:t xml:space="preserve"> является основанием для отклонения заявки на участие в </w:t>
      </w:r>
      <w:r>
        <w:t>закупке</w:t>
      </w:r>
      <w:r w:rsidRPr="002E2BE8">
        <w:t>.</w:t>
      </w:r>
    </w:p>
    <w:p w14:paraId="656FD946" w14:textId="77777777" w:rsidR="0098123B" w:rsidRPr="00FB0409" w:rsidRDefault="0098123B" w:rsidP="006651C0">
      <w:pPr>
        <w:pStyle w:val="af8"/>
        <w:ind w:left="0" w:firstLine="709"/>
        <w:contextualSpacing w:val="0"/>
        <w:jc w:val="both"/>
      </w:pPr>
    </w:p>
    <w:p w14:paraId="0EEF4898" w14:textId="77777777" w:rsidR="00767EEF" w:rsidRPr="002E2BE8" w:rsidRDefault="000269FD" w:rsidP="00D2462E">
      <w:pPr>
        <w:pStyle w:val="af8"/>
        <w:numPr>
          <w:ilvl w:val="1"/>
          <w:numId w:val="42"/>
        </w:numPr>
        <w:ind w:left="0" w:firstLine="709"/>
        <w:contextualSpacing w:val="0"/>
        <w:outlineLvl w:val="1"/>
        <w:rPr>
          <w:b/>
        </w:rPr>
      </w:pPr>
      <w:bookmarkStart w:id="153" w:name="_Toc132091792"/>
      <w:bookmarkStart w:id="154" w:name="_Ref316304084"/>
      <w:bookmarkStart w:id="155" w:name="_Toc422210003"/>
      <w:bookmarkStart w:id="156" w:name="_Toc422226823"/>
      <w:bookmarkStart w:id="157" w:name="_Toc422244175"/>
      <w:bookmarkEnd w:id="153"/>
      <w:r w:rsidRPr="002E2BE8">
        <w:rPr>
          <w:b/>
        </w:rPr>
        <w:t xml:space="preserve">Подача и прием заявок </w:t>
      </w:r>
      <w:r w:rsidR="00767EEF" w:rsidRPr="002E2BE8">
        <w:rPr>
          <w:b/>
        </w:rPr>
        <w:t xml:space="preserve">на участие в </w:t>
      </w:r>
      <w:bookmarkEnd w:id="154"/>
      <w:r w:rsidR="00E8142F">
        <w:rPr>
          <w:b/>
        </w:rPr>
        <w:t>закупке</w:t>
      </w:r>
      <w:bookmarkEnd w:id="155"/>
      <w:bookmarkEnd w:id="156"/>
      <w:bookmarkEnd w:id="157"/>
    </w:p>
    <w:p w14:paraId="0CC0B3DB" w14:textId="77777777" w:rsidR="00767EEF" w:rsidRPr="002E2BE8" w:rsidRDefault="00767EEF" w:rsidP="00D2462E">
      <w:pPr>
        <w:pStyle w:val="af8"/>
        <w:numPr>
          <w:ilvl w:val="2"/>
          <w:numId w:val="42"/>
        </w:numPr>
        <w:ind w:left="0" w:firstLine="709"/>
        <w:contextualSpacing w:val="0"/>
        <w:jc w:val="both"/>
      </w:pPr>
      <w:proofErr w:type="gramStart"/>
      <w:r w:rsidRPr="002E2BE8">
        <w:t xml:space="preserve">Подача заявок на участие в </w:t>
      </w:r>
      <w:r w:rsidR="00E8142F">
        <w:t>закупке</w:t>
      </w:r>
      <w:r w:rsidRPr="002E2BE8">
        <w:t xml:space="preserve"> осуществляется по адресу Организатора </w:t>
      </w:r>
      <w:r w:rsidR="00E8142F">
        <w:t>закупки</w:t>
      </w:r>
      <w:r w:rsidR="002A4925">
        <w:t xml:space="preserve"> </w:t>
      </w:r>
      <w:r w:rsidR="002A4925" w:rsidRPr="002E2BE8">
        <w:t>указанном в пункте</w:t>
      </w:r>
      <w:r w:rsidR="002A4925" w:rsidRPr="002E2BE8">
        <w:rPr>
          <w:lang w:val="en-US"/>
        </w:rPr>
        <w:t> </w:t>
      </w:r>
      <w:r w:rsidR="002A4925">
        <w:t xml:space="preserve">4 </w:t>
      </w:r>
      <w:r w:rsidR="00C24369">
        <w:t>Раздела 1</w:t>
      </w:r>
      <w:r w:rsidR="002A4925">
        <w:t>.</w:t>
      </w:r>
      <w:proofErr w:type="gramEnd"/>
      <w:r w:rsidR="00924020" w:rsidRPr="002E2BE8">
        <w:t xml:space="preserve"> При этом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37772D">
        <w:t xml:space="preserve">один рабочий день </w:t>
      </w:r>
      <w:r w:rsidR="0017322B">
        <w:t>до предполагаемой даты использования пропуска</w:t>
      </w:r>
      <w:r w:rsidR="00924020" w:rsidRPr="002E2BE8">
        <w:t xml:space="preserve">. В случае направления заявки на участие в </w:t>
      </w:r>
      <w:r w:rsidR="00E8142F">
        <w:t>закупке</w:t>
      </w:r>
      <w:r w:rsidR="00924020" w:rsidRPr="002E2BE8">
        <w:t xml:space="preserve"> через курьерскую службу рекомендуется уведомить представителя курьерской службы или курьера о настоящем порядке доставки заявки на участие в </w:t>
      </w:r>
      <w:r w:rsidR="00E8142F">
        <w:t>закупке</w:t>
      </w:r>
      <w:r w:rsidR="00924020" w:rsidRPr="002E2BE8">
        <w:t>.</w:t>
      </w:r>
    </w:p>
    <w:p w14:paraId="57C09AB8" w14:textId="77777777" w:rsidR="00767EEF" w:rsidRPr="002E2BE8" w:rsidRDefault="00767EEF" w:rsidP="00D2462E">
      <w:pPr>
        <w:pStyle w:val="af8"/>
        <w:numPr>
          <w:ilvl w:val="2"/>
          <w:numId w:val="42"/>
        </w:numPr>
        <w:ind w:left="0" w:firstLine="709"/>
        <w:contextualSpacing w:val="0"/>
        <w:jc w:val="both"/>
      </w:pPr>
      <w:r w:rsidRPr="002E2BE8">
        <w:t xml:space="preserve">Датой начала срока подачи заявок на участие в </w:t>
      </w:r>
      <w:r w:rsidR="00E8142F">
        <w:t>закупке</w:t>
      </w:r>
      <w:r w:rsidRPr="002E2BE8">
        <w:t xml:space="preserve"> является день, следующий за днем размещения на сайте</w:t>
      </w:r>
      <w:r w:rsidR="007A4E27">
        <w:t xml:space="preserve"> </w:t>
      </w:r>
      <w:r w:rsidR="00100FA8">
        <w:t>настоящего Извещения</w:t>
      </w:r>
      <w:r w:rsidRPr="002E2BE8">
        <w:t>.</w:t>
      </w:r>
    </w:p>
    <w:p w14:paraId="12FC6D99" w14:textId="77777777" w:rsidR="00767EEF" w:rsidRPr="002E2BE8" w:rsidRDefault="00767EEF" w:rsidP="00D2462E">
      <w:pPr>
        <w:pStyle w:val="af8"/>
        <w:numPr>
          <w:ilvl w:val="2"/>
          <w:numId w:val="42"/>
        </w:numPr>
        <w:ind w:left="0" w:firstLine="709"/>
        <w:contextualSpacing w:val="0"/>
        <w:jc w:val="both"/>
      </w:pPr>
      <w:r w:rsidRPr="002E2BE8">
        <w:t xml:space="preserve">Заявки на участие в </w:t>
      </w:r>
      <w:r w:rsidR="00E8142F">
        <w:t>закупке</w:t>
      </w:r>
      <w:r w:rsidRPr="002E2BE8">
        <w:t xml:space="preserve"> должны быть поданы до истечения срока, установленного в </w:t>
      </w:r>
      <w:r w:rsidR="000269FD" w:rsidRPr="002E2BE8">
        <w:t>пункте </w:t>
      </w:r>
      <w:r w:rsidR="00421680">
        <w:t>1</w:t>
      </w:r>
      <w:r w:rsidR="00087BE5">
        <w:t>2</w:t>
      </w:r>
      <w:r w:rsidR="00AE69C1" w:rsidRPr="002E2BE8">
        <w:t xml:space="preserve"> </w:t>
      </w:r>
      <w:r w:rsidR="00C24369">
        <w:t>Раздела 1</w:t>
      </w:r>
      <w:r w:rsidR="00924020" w:rsidRPr="002E2BE8">
        <w:t>.</w:t>
      </w:r>
    </w:p>
    <w:p w14:paraId="79053782" w14:textId="77777777" w:rsidR="00F471C3" w:rsidRPr="002E2BE8" w:rsidRDefault="00F471C3" w:rsidP="00D2462E">
      <w:pPr>
        <w:pStyle w:val="af8"/>
        <w:numPr>
          <w:ilvl w:val="2"/>
          <w:numId w:val="42"/>
        </w:numPr>
        <w:ind w:left="0" w:firstLine="709"/>
        <w:contextualSpacing w:val="0"/>
        <w:jc w:val="both"/>
      </w:pPr>
      <w:r w:rsidRPr="002E2BE8">
        <w:t xml:space="preserve">Перед подачей заявка на участие в </w:t>
      </w:r>
      <w:r w:rsidR="00E8142F">
        <w:t>закупке</w:t>
      </w:r>
      <w:r w:rsidRPr="002E2BE8">
        <w:t xml:space="preserve"> </w:t>
      </w:r>
      <w:r w:rsidR="00D00475" w:rsidRPr="002E2BE8">
        <w:t>должн</w:t>
      </w:r>
      <w:r w:rsidR="00D00475">
        <w:t>а</w:t>
      </w:r>
      <w:r w:rsidR="00D00475" w:rsidRPr="002E2BE8">
        <w:t xml:space="preserve"> </w:t>
      </w:r>
      <w:r w:rsidRPr="002E2BE8">
        <w:t xml:space="preserve">быть надежно </w:t>
      </w:r>
      <w:r w:rsidR="00D00475" w:rsidRPr="002E2BE8">
        <w:t>запечатан</w:t>
      </w:r>
      <w:r w:rsidR="00D00475">
        <w:t>а</w:t>
      </w:r>
      <w:r w:rsidR="00D00475" w:rsidRPr="002E2BE8">
        <w:t xml:space="preserve"> </w:t>
      </w:r>
      <w:r w:rsidRPr="002E2BE8">
        <w:t xml:space="preserve">в конверты (пакеты, ящики и т.п.). Заявка на участие в </w:t>
      </w:r>
      <w:r w:rsidR="00E8142F">
        <w:t>закупке</w:t>
      </w:r>
      <w:r w:rsidRPr="002E2BE8">
        <w:t xml:space="preserve"> запечатывается в конверт, обозначаемый словами «Заявка на участие в </w:t>
      </w:r>
      <w:r w:rsidR="00E8142F">
        <w:t>закупке</w:t>
      </w:r>
      <w:r w:rsidRPr="002E2BE8">
        <w:t xml:space="preserve">». </w:t>
      </w:r>
    </w:p>
    <w:p w14:paraId="582F6784" w14:textId="77777777" w:rsidR="00F471C3" w:rsidRPr="002E2BE8" w:rsidRDefault="00F471C3" w:rsidP="00D2462E">
      <w:pPr>
        <w:pStyle w:val="af8"/>
        <w:numPr>
          <w:ilvl w:val="2"/>
          <w:numId w:val="42"/>
        </w:numPr>
        <w:ind w:left="0" w:firstLine="709"/>
        <w:contextualSpacing w:val="0"/>
        <w:jc w:val="both"/>
      </w:pPr>
      <w:bookmarkStart w:id="158" w:name="_Ref300316686"/>
      <w:r w:rsidRPr="002E2BE8">
        <w:t>На каждом из этих конвертов необходимо указать следующие сведения:</w:t>
      </w:r>
      <w:bookmarkEnd w:id="158"/>
    </w:p>
    <w:p w14:paraId="2DA3255F" w14:textId="7BAC62FC"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000269FD" w:rsidRPr="002E2BE8">
        <w:rPr>
          <w:rStyle w:val="FontStyle128"/>
          <w:sz w:val="24"/>
          <w:szCs w:val="24"/>
        </w:rPr>
        <w:t xml:space="preserve"> в соответствии с пунктом </w:t>
      </w:r>
      <w:r w:rsidR="00421680">
        <w:rPr>
          <w:rStyle w:val="FontStyle128"/>
          <w:sz w:val="24"/>
          <w:szCs w:val="24"/>
        </w:rPr>
        <w:t>4</w:t>
      </w:r>
      <w:r w:rsidR="00607F8E" w:rsidRPr="002E2BE8">
        <w:rPr>
          <w:rStyle w:val="FontStyle128"/>
          <w:sz w:val="24"/>
          <w:szCs w:val="24"/>
        </w:rPr>
        <w:t xml:space="preserve"> </w:t>
      </w:r>
      <w:r w:rsidR="0040552A">
        <w:rPr>
          <w:rStyle w:val="FontStyle128"/>
          <w:sz w:val="24"/>
          <w:szCs w:val="24"/>
        </w:rPr>
        <w:t>Раздела 1</w:t>
      </w:r>
      <w:r w:rsidRPr="002E2BE8">
        <w:rPr>
          <w:rStyle w:val="FontStyle128"/>
          <w:sz w:val="24"/>
          <w:szCs w:val="24"/>
        </w:rPr>
        <w:t>;</w:t>
      </w:r>
    </w:p>
    <w:p w14:paraId="66DD6EFF" w14:textId="77777777"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полное фирменное наименование </w:t>
      </w:r>
      <w:r w:rsidR="009F70C9">
        <w:rPr>
          <w:rStyle w:val="FontStyle128"/>
          <w:sz w:val="24"/>
          <w:szCs w:val="24"/>
        </w:rPr>
        <w:t>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14:paraId="57F82366" w14:textId="77777777" w:rsidR="00F471C3"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предмет До</w:t>
      </w:r>
      <w:r w:rsidR="000269FD" w:rsidRPr="002E2BE8">
        <w:rPr>
          <w:rStyle w:val="FontStyle128"/>
          <w:sz w:val="24"/>
          <w:szCs w:val="24"/>
        </w:rPr>
        <w:t>говора в соответствии с пунктом </w:t>
      </w:r>
      <w:r w:rsidR="00421680">
        <w:rPr>
          <w:rStyle w:val="FontStyle128"/>
          <w:sz w:val="24"/>
          <w:szCs w:val="24"/>
        </w:rPr>
        <w:t>6</w:t>
      </w:r>
      <w:r w:rsidR="00607F8E" w:rsidRPr="002E2BE8">
        <w:rPr>
          <w:rStyle w:val="FontStyle128"/>
          <w:sz w:val="24"/>
          <w:szCs w:val="24"/>
        </w:rPr>
        <w:t xml:space="preserve"> </w:t>
      </w:r>
      <w:r w:rsidR="009F70C9">
        <w:t>Раздела 1</w:t>
      </w:r>
      <w:r w:rsidR="00600EC6" w:rsidRPr="00600EC6">
        <w:rPr>
          <w:rStyle w:val="FontStyle128"/>
          <w:sz w:val="24"/>
          <w:szCs w:val="24"/>
        </w:rPr>
        <w:t>;</w:t>
      </w:r>
    </w:p>
    <w:p w14:paraId="6572D612" w14:textId="77777777" w:rsidR="00600EC6" w:rsidRPr="002E2BE8" w:rsidRDefault="00600EC6" w:rsidP="006651C0">
      <w:pPr>
        <w:pStyle w:val="Style23"/>
        <w:widowControl/>
        <w:numPr>
          <w:ilvl w:val="0"/>
          <w:numId w:val="4"/>
        </w:numPr>
        <w:tabs>
          <w:tab w:val="left" w:pos="1701"/>
        </w:tabs>
        <w:spacing w:line="240" w:lineRule="auto"/>
        <w:ind w:left="0" w:right="58" w:firstLine="709"/>
        <w:rPr>
          <w:rStyle w:val="FontStyle128"/>
          <w:sz w:val="24"/>
          <w:szCs w:val="24"/>
        </w:rPr>
      </w:pPr>
      <w:r>
        <w:rPr>
          <w:rStyle w:val="FontStyle128"/>
          <w:sz w:val="24"/>
          <w:szCs w:val="24"/>
        </w:rPr>
        <w:t xml:space="preserve">контактное лицо Организатора закупки в соответствии с пунктом </w:t>
      </w:r>
      <w:r w:rsidR="00F62716">
        <w:rPr>
          <w:rStyle w:val="FontStyle128"/>
          <w:sz w:val="24"/>
          <w:szCs w:val="24"/>
        </w:rPr>
        <w:t>4</w:t>
      </w:r>
      <w:r>
        <w:rPr>
          <w:rStyle w:val="FontStyle128"/>
          <w:sz w:val="24"/>
          <w:szCs w:val="24"/>
        </w:rPr>
        <w:t xml:space="preserve"> </w:t>
      </w:r>
      <w:r w:rsidR="009F70C9">
        <w:t>Раздела 1</w:t>
      </w:r>
      <w:r>
        <w:rPr>
          <w:rStyle w:val="FontStyle128"/>
          <w:sz w:val="24"/>
          <w:szCs w:val="24"/>
        </w:rPr>
        <w:t>.</w:t>
      </w:r>
    </w:p>
    <w:p w14:paraId="018B5E77" w14:textId="77777777" w:rsidR="00F471C3" w:rsidRPr="002E2BE8" w:rsidRDefault="00F471C3" w:rsidP="00D2462E">
      <w:pPr>
        <w:pStyle w:val="af8"/>
        <w:numPr>
          <w:ilvl w:val="2"/>
          <w:numId w:val="42"/>
        </w:numPr>
        <w:ind w:left="0" w:firstLine="709"/>
        <w:contextualSpacing w:val="0"/>
        <w:jc w:val="both"/>
      </w:pPr>
      <w:bookmarkStart w:id="159" w:name="_Ref185844219"/>
      <w:r w:rsidRPr="002E2BE8">
        <w:t xml:space="preserve">Запечатанные конверты с заявкой </w:t>
      </w:r>
      <w:r w:rsidR="00BC27A7" w:rsidRPr="002E2BE8">
        <w:t xml:space="preserve">на участие в </w:t>
      </w:r>
      <w:r w:rsidR="00E8142F">
        <w:t>закупке</w:t>
      </w:r>
      <w:r w:rsidR="00BC27A7" w:rsidRPr="002E2BE8">
        <w:t xml:space="preserve"> </w:t>
      </w:r>
      <w:r w:rsidRPr="002E2BE8">
        <w:t>помещаются в один внешний конверт, который также должен быть надежно запечатан. На внешнем конверте указывается следующая информация:</w:t>
      </w:r>
      <w:bookmarkEnd w:id="159"/>
    </w:p>
    <w:p w14:paraId="5AB39A40" w14:textId="77777777"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Pr="002E2BE8">
        <w:rPr>
          <w:rStyle w:val="FontStyle128"/>
          <w:sz w:val="24"/>
          <w:szCs w:val="24"/>
        </w:rPr>
        <w:t xml:space="preserve"> в соответствии </w:t>
      </w:r>
      <w:r w:rsidR="000269FD" w:rsidRPr="002E2BE8">
        <w:rPr>
          <w:rStyle w:val="FontStyle128"/>
          <w:sz w:val="24"/>
          <w:szCs w:val="24"/>
        </w:rPr>
        <w:t>с пунктом </w:t>
      </w:r>
      <w:r w:rsidR="00F62716">
        <w:rPr>
          <w:rStyle w:val="FontStyle128"/>
          <w:sz w:val="24"/>
          <w:szCs w:val="24"/>
        </w:rPr>
        <w:t>4</w:t>
      </w:r>
      <w:r w:rsidR="00607F8E" w:rsidRPr="002E2BE8">
        <w:rPr>
          <w:rStyle w:val="FontStyle128"/>
          <w:sz w:val="24"/>
          <w:szCs w:val="24"/>
        </w:rPr>
        <w:t xml:space="preserve"> </w:t>
      </w:r>
      <w:r w:rsidR="009F70C9">
        <w:t>Раздела 1</w:t>
      </w:r>
      <w:r w:rsidRPr="002E2BE8">
        <w:rPr>
          <w:rStyle w:val="FontStyle128"/>
          <w:sz w:val="24"/>
          <w:szCs w:val="24"/>
        </w:rPr>
        <w:t>;</w:t>
      </w:r>
    </w:p>
    <w:p w14:paraId="37316ABC" w14:textId="77777777"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полное фирменное наименование </w:t>
      </w:r>
      <w:r w:rsidR="009F70C9">
        <w:rPr>
          <w:rStyle w:val="FontStyle128"/>
          <w:sz w:val="24"/>
          <w:szCs w:val="24"/>
        </w:rPr>
        <w:t>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14:paraId="7DD8794C" w14:textId="77777777"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предмет Договора в соответствии с пунктом</w:t>
      </w:r>
      <w:r w:rsidR="000269FD" w:rsidRPr="002E2BE8">
        <w:rPr>
          <w:rStyle w:val="FontStyle128"/>
          <w:sz w:val="24"/>
          <w:szCs w:val="24"/>
        </w:rPr>
        <w:t> </w:t>
      </w:r>
      <w:r w:rsidR="00F62716">
        <w:rPr>
          <w:rStyle w:val="FontStyle128"/>
          <w:sz w:val="24"/>
          <w:szCs w:val="24"/>
        </w:rPr>
        <w:t>6</w:t>
      </w:r>
      <w:r w:rsidR="00101115" w:rsidRPr="00101115">
        <w:t xml:space="preserve"> </w:t>
      </w:r>
      <w:r w:rsidR="009F70C9">
        <w:t>Раздела 1</w:t>
      </w:r>
      <w:r w:rsidR="000269FD" w:rsidRPr="002E2BE8">
        <w:t>;</w:t>
      </w:r>
    </w:p>
    <w:p w14:paraId="74B251FE" w14:textId="77777777" w:rsidR="00F471C3"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слова «Не вскрывать до __ часов __ минут, по московскому времени, __.__.201</w:t>
      </w:r>
      <w:r w:rsidR="00BC27A7" w:rsidRPr="002E2BE8">
        <w:rPr>
          <w:rStyle w:val="FontStyle128"/>
          <w:sz w:val="24"/>
          <w:szCs w:val="24"/>
        </w:rPr>
        <w:t>_</w:t>
      </w:r>
      <w:r w:rsidR="004B17D8">
        <w:rPr>
          <w:rStyle w:val="FontStyle128"/>
          <w:sz w:val="24"/>
          <w:szCs w:val="24"/>
        </w:rPr>
        <w:t xml:space="preserve"> года»;</w:t>
      </w:r>
    </w:p>
    <w:p w14:paraId="78006100" w14:textId="77777777" w:rsidR="00F471C3" w:rsidRPr="002E2BE8" w:rsidRDefault="00D73C6D" w:rsidP="00D2462E">
      <w:pPr>
        <w:pStyle w:val="af8"/>
        <w:numPr>
          <w:ilvl w:val="2"/>
          <w:numId w:val="42"/>
        </w:numPr>
        <w:ind w:left="0" w:firstLine="709"/>
        <w:contextualSpacing w:val="0"/>
        <w:jc w:val="both"/>
      </w:pPr>
      <w:bookmarkStart w:id="160" w:name="_Ref300314997"/>
      <w:r w:rsidRPr="002E2BE8">
        <w:t>З</w:t>
      </w:r>
      <w:r w:rsidR="00F471C3" w:rsidRPr="002E2BE8">
        <w:t>аявки</w:t>
      </w:r>
      <w:r w:rsidRPr="002E2BE8">
        <w:t xml:space="preserve"> на участие в </w:t>
      </w:r>
      <w:r w:rsidR="00E8142F">
        <w:t>закупке</w:t>
      </w:r>
      <w:r w:rsidR="00F471C3" w:rsidRPr="002E2BE8">
        <w:t xml:space="preserve">, </w:t>
      </w:r>
      <w:r w:rsidR="00BB433F">
        <w:t>поданные</w:t>
      </w:r>
      <w:r w:rsidR="00BB433F" w:rsidRPr="002E2BE8">
        <w:t xml:space="preserve"> </w:t>
      </w:r>
      <w:r w:rsidR="00F471C3" w:rsidRPr="002E2BE8">
        <w:t xml:space="preserve">позже установленного выше срока, </w:t>
      </w:r>
      <w:r w:rsidR="00F471C3" w:rsidRPr="002E2BE8">
        <w:lastRenderedPageBreak/>
        <w:t xml:space="preserve">будут отклонены Организатором </w:t>
      </w:r>
      <w:r w:rsidR="00E8142F">
        <w:t>закупки</w:t>
      </w:r>
      <w:r w:rsidR="00F471C3" w:rsidRPr="002E2BE8">
        <w:t xml:space="preserve"> без рассмотрения по существу, независимо от причин опоздания.</w:t>
      </w:r>
      <w:bookmarkEnd w:id="160"/>
    </w:p>
    <w:p w14:paraId="41963436" w14:textId="77777777" w:rsidR="00F471C3" w:rsidRDefault="00F471C3" w:rsidP="00D2462E">
      <w:pPr>
        <w:pStyle w:val="af8"/>
        <w:numPr>
          <w:ilvl w:val="2"/>
          <w:numId w:val="42"/>
        </w:numPr>
        <w:ind w:left="0" w:firstLine="709"/>
        <w:contextualSpacing w:val="0"/>
        <w:jc w:val="both"/>
      </w:pPr>
      <w:r w:rsidRPr="002E2BE8">
        <w:t xml:space="preserve">Организатор </w:t>
      </w:r>
      <w:r w:rsidR="00E8142F">
        <w:t>закупки</w:t>
      </w:r>
      <w:r w:rsidRPr="002E2BE8">
        <w:t xml:space="preserve"> </w:t>
      </w:r>
      <w:r w:rsidR="00BC27A7" w:rsidRPr="002E2BE8">
        <w:t xml:space="preserve">по обращению </w:t>
      </w:r>
      <w:r w:rsidR="009F70C9">
        <w:t>У</w:t>
      </w:r>
      <w:r w:rsidR="00BC27A7" w:rsidRPr="002E2BE8">
        <w:t xml:space="preserve">частника </w:t>
      </w:r>
      <w:r w:rsidR="00E8142F">
        <w:t>закупки</w:t>
      </w:r>
      <w:r w:rsidR="00BC27A7" w:rsidRPr="002E2BE8">
        <w:t xml:space="preserve"> </w:t>
      </w:r>
      <w:r w:rsidRPr="002E2BE8">
        <w:t>выдает расписку лицу, доставившему конверт, о его получении с указанием времени получения.</w:t>
      </w:r>
    </w:p>
    <w:p w14:paraId="3A5DD528" w14:textId="77777777" w:rsidR="00CC6345" w:rsidRPr="002E2BE8" w:rsidRDefault="00D74A8D" w:rsidP="00D2462E">
      <w:pPr>
        <w:pStyle w:val="af8"/>
        <w:numPr>
          <w:ilvl w:val="2"/>
          <w:numId w:val="42"/>
        </w:numPr>
        <w:ind w:left="0" w:firstLine="709"/>
        <w:contextualSpacing w:val="0"/>
        <w:jc w:val="both"/>
      </w:pPr>
      <w:r w:rsidRPr="0057083B">
        <w:rPr>
          <w:b/>
        </w:rPr>
        <w:t>В случае проведения закупки в электронной форме.</w:t>
      </w:r>
      <w:r>
        <w:t xml:space="preserve"> </w:t>
      </w:r>
      <w:r w:rsidR="00CC6345" w:rsidRPr="002E2BE8">
        <w:t xml:space="preserve">Подача </w:t>
      </w:r>
      <w:r w:rsidR="00CC6345">
        <w:t>заявок на участие в закупке</w:t>
      </w:r>
      <w:r w:rsidR="00CC6345" w:rsidRPr="002E2BE8">
        <w:t xml:space="preserve"> осуществляется </w:t>
      </w:r>
      <w:r w:rsidR="00CC6345">
        <w:t>в соответствии с Инструкциями и регламентом работы электронной торговой площадки</w:t>
      </w:r>
      <w:r w:rsidR="00CC6345" w:rsidRPr="002E2BE8">
        <w:t>.</w:t>
      </w:r>
      <w:r w:rsidR="00CC6345">
        <w:t xml:space="preserve"> </w:t>
      </w:r>
      <w:r w:rsidR="00CC6345" w:rsidRPr="002E2BE8">
        <w:t xml:space="preserve">Датой начала срока подачи заявок на участие в </w:t>
      </w:r>
      <w:r w:rsidR="00CC6345">
        <w:t>закупке</w:t>
      </w:r>
      <w:r w:rsidR="00CC6345" w:rsidRPr="002E2BE8">
        <w:t xml:space="preserve"> является день, следующий за днем размещения </w:t>
      </w:r>
      <w:r w:rsidR="00C4130C" w:rsidRPr="00057106">
        <w:t>в информационно-телекоммуникационной сети «Интернет»</w:t>
      </w:r>
      <w:r w:rsidR="00C4130C">
        <w:t xml:space="preserve"> </w:t>
      </w:r>
      <w:r w:rsidR="00CC6345" w:rsidRPr="00CC6345">
        <w:rPr>
          <w:rStyle w:val="FontStyle128"/>
          <w:sz w:val="24"/>
          <w:szCs w:val="24"/>
        </w:rPr>
        <w:t>и электронной торговой площадке</w:t>
      </w:r>
      <w:r w:rsidR="00CC6345" w:rsidRPr="002E2BE8">
        <w:t>, указанн</w:t>
      </w:r>
      <w:r w:rsidR="00CC6345">
        <w:t>ые</w:t>
      </w:r>
      <w:r w:rsidR="00CC6345" w:rsidRPr="002E2BE8">
        <w:t xml:space="preserve"> в пункте </w:t>
      </w:r>
      <w:r w:rsidR="00F62716">
        <w:t>10</w:t>
      </w:r>
      <w:r w:rsidR="00CC6345" w:rsidRPr="002E2BE8">
        <w:t xml:space="preserve"> </w:t>
      </w:r>
      <w:r w:rsidR="00C24369">
        <w:t>Раздела 1</w:t>
      </w:r>
      <w:r w:rsidR="00CC6345" w:rsidRPr="002E2BE8">
        <w:t>.</w:t>
      </w:r>
      <w:r w:rsidR="00CC6345">
        <w:t xml:space="preserve"> </w:t>
      </w:r>
      <w:r w:rsidR="00CC6345" w:rsidRPr="002E2BE8">
        <w:t xml:space="preserve">Заявки на участие в </w:t>
      </w:r>
      <w:r w:rsidR="00CC6345">
        <w:t>закупке</w:t>
      </w:r>
      <w:r w:rsidR="00CC6345" w:rsidRPr="002E2BE8">
        <w:t xml:space="preserve"> должны быть поданы до истечения срока, установленного в пункте </w:t>
      </w:r>
      <w:r w:rsidR="00F62716">
        <w:t>1</w:t>
      </w:r>
      <w:r w:rsidR="00087BE5">
        <w:t>2</w:t>
      </w:r>
      <w:r w:rsidR="00CC6345" w:rsidRPr="002E2BE8">
        <w:t xml:space="preserve"> </w:t>
      </w:r>
      <w:r w:rsidR="00C24369">
        <w:t>Раздела 1</w:t>
      </w:r>
      <w:r w:rsidR="00CC6345" w:rsidRPr="002E2BE8">
        <w:t>.</w:t>
      </w:r>
      <w:r w:rsidR="00CC6345">
        <w:t xml:space="preserve"> </w:t>
      </w:r>
      <w:r w:rsidR="00CC6345" w:rsidRPr="00380459">
        <w:t xml:space="preserve">Заявка на участие в закупке </w:t>
      </w:r>
      <w:r w:rsidR="00CC6345">
        <w:t>должна быть подписана</w:t>
      </w:r>
      <w:r w:rsidR="00CC6345" w:rsidRPr="00A9195B">
        <w:t xml:space="preserve"> с </w:t>
      </w:r>
      <w:r w:rsidR="00CC6345">
        <w:t>применением электронной подписи</w:t>
      </w:r>
      <w:r w:rsidR="00CC6345" w:rsidRPr="002E2BE8">
        <w:t>.</w:t>
      </w:r>
    </w:p>
    <w:p w14:paraId="3CC73BB2" w14:textId="77777777" w:rsidR="00BF010F" w:rsidRDefault="00BF010F" w:rsidP="006651C0">
      <w:pPr>
        <w:pStyle w:val="af8"/>
        <w:ind w:left="0" w:firstLine="709"/>
        <w:contextualSpacing w:val="0"/>
        <w:jc w:val="both"/>
      </w:pPr>
    </w:p>
    <w:p w14:paraId="4249DF2D" w14:textId="77777777" w:rsidR="00767EEF" w:rsidRPr="002E2BE8" w:rsidRDefault="00767EEF" w:rsidP="00D2462E">
      <w:pPr>
        <w:pStyle w:val="af8"/>
        <w:numPr>
          <w:ilvl w:val="1"/>
          <w:numId w:val="42"/>
        </w:numPr>
        <w:ind w:left="0" w:firstLine="709"/>
        <w:contextualSpacing w:val="0"/>
        <w:outlineLvl w:val="1"/>
        <w:rPr>
          <w:b/>
        </w:rPr>
      </w:pPr>
      <w:bookmarkStart w:id="161" w:name="_Toc422210004"/>
      <w:bookmarkStart w:id="162" w:name="_Toc422226824"/>
      <w:bookmarkStart w:id="163" w:name="_Toc422244176"/>
      <w:r w:rsidRPr="002E2BE8">
        <w:rPr>
          <w:b/>
        </w:rPr>
        <w:t xml:space="preserve">Изменение заявок на участие в </w:t>
      </w:r>
      <w:r w:rsidR="00E8142F">
        <w:rPr>
          <w:b/>
        </w:rPr>
        <w:t>закупке</w:t>
      </w:r>
      <w:r w:rsidRPr="002E2BE8">
        <w:rPr>
          <w:b/>
        </w:rPr>
        <w:t xml:space="preserve"> или их отзыв</w:t>
      </w:r>
      <w:bookmarkEnd w:id="161"/>
      <w:bookmarkEnd w:id="162"/>
      <w:bookmarkEnd w:id="163"/>
    </w:p>
    <w:p w14:paraId="27038E13" w14:textId="77777777" w:rsidR="00767EEF" w:rsidRPr="002E2BE8" w:rsidRDefault="009F70C9" w:rsidP="00D2462E">
      <w:pPr>
        <w:pStyle w:val="af8"/>
        <w:numPr>
          <w:ilvl w:val="2"/>
          <w:numId w:val="42"/>
        </w:numPr>
        <w:ind w:left="0" w:firstLine="709"/>
        <w:contextualSpacing w:val="0"/>
        <w:jc w:val="both"/>
      </w:pPr>
      <w:r>
        <w:t>У</w:t>
      </w:r>
      <w:r w:rsidR="00767EEF" w:rsidRPr="002E2BE8">
        <w:t xml:space="preserve">частник </w:t>
      </w:r>
      <w:r w:rsidR="00E8142F">
        <w:t>закупки</w:t>
      </w:r>
      <w:r w:rsidR="00767EEF" w:rsidRPr="002E2BE8">
        <w:t xml:space="preserve">, подавший заявку на участие в </w:t>
      </w:r>
      <w:r w:rsidR="00E8142F">
        <w:t>закупке</w:t>
      </w:r>
      <w:r w:rsidR="00767EEF" w:rsidRPr="002E2BE8">
        <w:t xml:space="preserve">, вправе изменить или отозвать свою заявку на участие в </w:t>
      </w:r>
      <w:r w:rsidR="00E8142F">
        <w:t>закупке</w:t>
      </w:r>
      <w:r w:rsidR="00767EEF" w:rsidRPr="002E2BE8">
        <w:t xml:space="preserve">, в любое время после ее подачи, но не позднее момента </w:t>
      </w:r>
      <w:r w:rsidR="00A1101B">
        <w:t>окончания подачи заявок</w:t>
      </w:r>
      <w:r w:rsidR="00767EEF" w:rsidRPr="002E2BE8">
        <w:t xml:space="preserve"> на участие в </w:t>
      </w:r>
      <w:r w:rsidR="00E8142F">
        <w:t>закупке</w:t>
      </w:r>
      <w:r w:rsidR="00767EEF" w:rsidRPr="002E2BE8">
        <w:t>.</w:t>
      </w:r>
    </w:p>
    <w:p w14:paraId="4E6E48BE" w14:textId="77777777" w:rsidR="00767EEF" w:rsidRPr="002E2BE8" w:rsidRDefault="00767EEF" w:rsidP="00D2462E">
      <w:pPr>
        <w:pStyle w:val="af8"/>
        <w:numPr>
          <w:ilvl w:val="2"/>
          <w:numId w:val="42"/>
        </w:numPr>
        <w:ind w:left="0" w:firstLine="709"/>
        <w:contextualSpacing w:val="0"/>
        <w:jc w:val="both"/>
      </w:pPr>
      <w:r w:rsidRPr="002E2BE8">
        <w:t xml:space="preserve">Предоставление изменений или отзыва заявок на участие в </w:t>
      </w:r>
      <w:r w:rsidR="00E8142F">
        <w:t>закупке</w:t>
      </w:r>
      <w:r w:rsidRPr="002E2BE8">
        <w:t>, их прием и регистрация осуществляется в порядке, аналогичном порядку, определенному</w:t>
      </w:r>
      <w:r w:rsidR="00F53C07">
        <w:t xml:space="preserve"> </w:t>
      </w:r>
      <w:r w:rsidR="00873972">
        <w:t>пунктом</w:t>
      </w:r>
      <w:r w:rsidR="00531FB3" w:rsidRPr="002E2BE8">
        <w:t> </w:t>
      </w:r>
      <w:r w:rsidR="00F62716">
        <w:t>4.</w:t>
      </w:r>
      <w:r w:rsidR="00FB7367">
        <w:t>10</w:t>
      </w:r>
      <w:r w:rsidR="00531FB3" w:rsidRPr="002E2BE8">
        <w:t>.</w:t>
      </w:r>
    </w:p>
    <w:p w14:paraId="77E972B1" w14:textId="77777777" w:rsidR="00767EEF" w:rsidRPr="002E2BE8" w:rsidRDefault="00767EEF" w:rsidP="00D2462E">
      <w:pPr>
        <w:pStyle w:val="af8"/>
        <w:numPr>
          <w:ilvl w:val="2"/>
          <w:numId w:val="42"/>
        </w:numPr>
        <w:ind w:left="0" w:firstLine="709"/>
        <w:contextualSpacing w:val="0"/>
        <w:jc w:val="both"/>
      </w:pPr>
      <w:r w:rsidRPr="002E2BE8">
        <w:t xml:space="preserve">Если Организатор </w:t>
      </w:r>
      <w:r w:rsidR="00E8142F">
        <w:t>закупки</w:t>
      </w:r>
      <w:r w:rsidRPr="002E2BE8">
        <w:t xml:space="preserve"> не получит сведения об изменениях или отзыве заявки на участие в </w:t>
      </w:r>
      <w:r w:rsidR="00E8142F">
        <w:t>закупке</w:t>
      </w:r>
      <w:r w:rsidRPr="002E2BE8">
        <w:t>, то данные изменения или отзыв будут считаться неполученными вовремя и не будут учитываться.</w:t>
      </w:r>
    </w:p>
    <w:p w14:paraId="51E1F00E" w14:textId="77777777" w:rsidR="00F471C3" w:rsidRPr="002E2BE8" w:rsidRDefault="00F471C3" w:rsidP="00D2462E">
      <w:pPr>
        <w:pStyle w:val="af8"/>
        <w:numPr>
          <w:ilvl w:val="2"/>
          <w:numId w:val="42"/>
        </w:numPr>
        <w:ind w:left="0" w:firstLine="709"/>
        <w:contextualSpacing w:val="0"/>
        <w:jc w:val="both"/>
      </w:pPr>
      <w:r w:rsidRPr="002E2BE8">
        <w:t xml:space="preserve">В случае изменения заявки на участие в </w:t>
      </w:r>
      <w:r w:rsidR="00E8142F">
        <w:t>закупке</w:t>
      </w:r>
      <w:r w:rsidRPr="002E2BE8">
        <w:t xml:space="preserve"> </w:t>
      </w:r>
      <w:r w:rsidR="009F70C9">
        <w:t>У</w:t>
      </w:r>
      <w:r w:rsidR="006D478B">
        <w:t>частник</w:t>
      </w:r>
      <w:r w:rsidRPr="002E2BE8">
        <w:t xml:space="preserve"> </w:t>
      </w:r>
      <w:r w:rsidR="00E8142F">
        <w:t>закупки</w:t>
      </w:r>
      <w:r w:rsidRPr="002E2BE8">
        <w:t xml:space="preserve"> должен подготовить следующие документы:</w:t>
      </w:r>
    </w:p>
    <w:p w14:paraId="63C31762" w14:textId="77777777"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обращение </w:t>
      </w:r>
      <w:proofErr w:type="gramStart"/>
      <w:r w:rsidRPr="002E2BE8">
        <w:rPr>
          <w:rStyle w:val="FontStyle128"/>
          <w:sz w:val="24"/>
          <w:szCs w:val="24"/>
        </w:rPr>
        <w:t xml:space="preserve">к Организатору </w:t>
      </w:r>
      <w:r w:rsidR="00E8142F">
        <w:rPr>
          <w:rStyle w:val="FontStyle128"/>
          <w:sz w:val="24"/>
          <w:szCs w:val="24"/>
        </w:rPr>
        <w:t>закупки</w:t>
      </w:r>
      <w:r w:rsidRPr="002E2BE8">
        <w:rPr>
          <w:rStyle w:val="FontStyle128"/>
          <w:sz w:val="24"/>
          <w:szCs w:val="24"/>
        </w:rPr>
        <w:t xml:space="preserve"> с просьбой о</w:t>
      </w:r>
      <w:r w:rsidR="00A63359" w:rsidRPr="002E2BE8">
        <w:rPr>
          <w:rStyle w:val="FontStyle128"/>
          <w:sz w:val="24"/>
          <w:szCs w:val="24"/>
        </w:rPr>
        <w:t xml:space="preserve"> внесении изменений</w:t>
      </w:r>
      <w:r w:rsidRPr="002E2BE8">
        <w:rPr>
          <w:rStyle w:val="FontStyle128"/>
          <w:sz w:val="24"/>
          <w:szCs w:val="24"/>
        </w:rPr>
        <w:t xml:space="preserve"> в заявку на участие</w:t>
      </w:r>
      <w:proofErr w:type="gramEnd"/>
      <w:r w:rsidRPr="002E2BE8">
        <w:rPr>
          <w:rStyle w:val="FontStyle128"/>
          <w:sz w:val="24"/>
          <w:szCs w:val="24"/>
        </w:rPr>
        <w:t xml:space="preserve"> в </w:t>
      </w:r>
      <w:r w:rsidR="00E8142F">
        <w:rPr>
          <w:rStyle w:val="FontStyle128"/>
          <w:sz w:val="24"/>
          <w:szCs w:val="24"/>
        </w:rPr>
        <w:t>закупке</w:t>
      </w:r>
      <w:r w:rsidRPr="002E2BE8">
        <w:rPr>
          <w:rStyle w:val="FontStyle128"/>
          <w:sz w:val="24"/>
          <w:szCs w:val="24"/>
        </w:rPr>
        <w:t xml:space="preserve"> на бланке </w:t>
      </w:r>
      <w:r w:rsidR="00A1101B">
        <w:rPr>
          <w:rStyle w:val="FontStyle128"/>
          <w:sz w:val="24"/>
          <w:szCs w:val="24"/>
        </w:rPr>
        <w:t>У</w:t>
      </w:r>
      <w:r w:rsidR="006D478B">
        <w:rPr>
          <w:rStyle w:val="FontStyle128"/>
          <w:sz w:val="24"/>
          <w:szCs w:val="24"/>
        </w:rPr>
        <w:t>частника</w:t>
      </w:r>
      <w:r w:rsidRPr="002E2BE8">
        <w:rPr>
          <w:rStyle w:val="FontStyle128"/>
          <w:sz w:val="24"/>
          <w:szCs w:val="24"/>
        </w:rPr>
        <w:t xml:space="preserve"> </w:t>
      </w:r>
      <w:r w:rsidR="00E8142F">
        <w:rPr>
          <w:rStyle w:val="FontStyle128"/>
          <w:sz w:val="24"/>
          <w:szCs w:val="24"/>
        </w:rPr>
        <w:t>закупки</w:t>
      </w:r>
      <w:r w:rsidRPr="002E2BE8">
        <w:rPr>
          <w:rStyle w:val="FontStyle128"/>
          <w:sz w:val="24"/>
          <w:szCs w:val="24"/>
        </w:rPr>
        <w:t>;</w:t>
      </w:r>
    </w:p>
    <w:p w14:paraId="4E6503AF" w14:textId="77777777"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перечень изменений </w:t>
      </w:r>
      <w:proofErr w:type="gramStart"/>
      <w:r w:rsidRPr="002E2BE8">
        <w:rPr>
          <w:rStyle w:val="FontStyle128"/>
          <w:sz w:val="24"/>
          <w:szCs w:val="24"/>
        </w:rPr>
        <w:t xml:space="preserve">в заявке на участие в </w:t>
      </w:r>
      <w:r w:rsidR="00E8142F">
        <w:rPr>
          <w:rStyle w:val="FontStyle128"/>
          <w:sz w:val="24"/>
          <w:szCs w:val="24"/>
        </w:rPr>
        <w:t>закупке</w:t>
      </w:r>
      <w:r w:rsidRPr="002E2BE8">
        <w:rPr>
          <w:rStyle w:val="FontStyle128"/>
          <w:sz w:val="24"/>
          <w:szCs w:val="24"/>
        </w:rPr>
        <w:t xml:space="preserve"> с указанием документов первоначальной заявки на участие</w:t>
      </w:r>
      <w:proofErr w:type="gramEnd"/>
      <w:r w:rsidRPr="002E2BE8">
        <w:rPr>
          <w:rStyle w:val="FontStyle128"/>
          <w:sz w:val="24"/>
          <w:szCs w:val="24"/>
        </w:rPr>
        <w:t xml:space="preserve"> в </w:t>
      </w:r>
      <w:r w:rsidR="00E8142F">
        <w:rPr>
          <w:rStyle w:val="FontStyle128"/>
          <w:sz w:val="24"/>
          <w:szCs w:val="24"/>
        </w:rPr>
        <w:t>закупке</w:t>
      </w:r>
      <w:r w:rsidRPr="002E2BE8">
        <w:rPr>
          <w:rStyle w:val="FontStyle128"/>
          <w:sz w:val="24"/>
          <w:szCs w:val="24"/>
        </w:rPr>
        <w:t>, которых данные изменения касаются;</w:t>
      </w:r>
    </w:p>
    <w:p w14:paraId="144B3ECC" w14:textId="77777777" w:rsidR="00F471C3" w:rsidRPr="002E2BE8" w:rsidRDefault="00F471C3"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новые версии документов, которые изменяются.</w:t>
      </w:r>
    </w:p>
    <w:p w14:paraId="25B4D301" w14:textId="77777777" w:rsidR="00F471C3" w:rsidRPr="002E2BE8" w:rsidRDefault="00F471C3" w:rsidP="00D2462E">
      <w:pPr>
        <w:pStyle w:val="af8"/>
        <w:numPr>
          <w:ilvl w:val="2"/>
          <w:numId w:val="42"/>
        </w:numPr>
        <w:ind w:left="0" w:firstLine="709"/>
        <w:contextualSpacing w:val="0"/>
        <w:jc w:val="both"/>
      </w:pPr>
      <w:r w:rsidRPr="002E2BE8">
        <w:t xml:space="preserve">В случае отзыва заявки на участие в </w:t>
      </w:r>
      <w:r w:rsidR="00E8142F">
        <w:t>закупке</w:t>
      </w:r>
      <w:r w:rsidRPr="002E2BE8">
        <w:t xml:space="preserve"> </w:t>
      </w:r>
      <w:r w:rsidR="00A1101B">
        <w:t>У</w:t>
      </w:r>
      <w:r w:rsidRPr="002E2BE8">
        <w:t xml:space="preserve">частник </w:t>
      </w:r>
      <w:r w:rsidR="00E8142F">
        <w:t>закупки</w:t>
      </w:r>
      <w:r w:rsidRPr="002E2BE8">
        <w:t xml:space="preserve"> должен направить Организатору </w:t>
      </w:r>
      <w:r w:rsidR="00E8142F">
        <w:t>закупки</w:t>
      </w:r>
      <w:r w:rsidRPr="002E2BE8">
        <w:t xml:space="preserve"> соответствующее обращение на бланке Участника </w:t>
      </w:r>
      <w:r w:rsidR="00E8142F">
        <w:t>закупки</w:t>
      </w:r>
      <w:r w:rsidRPr="002E2BE8">
        <w:t>.</w:t>
      </w:r>
    </w:p>
    <w:p w14:paraId="250F9E5D" w14:textId="77777777" w:rsidR="00F471C3" w:rsidRPr="002E2BE8" w:rsidRDefault="00F471C3" w:rsidP="00D2462E">
      <w:pPr>
        <w:pStyle w:val="af8"/>
        <w:numPr>
          <w:ilvl w:val="2"/>
          <w:numId w:val="42"/>
        </w:numPr>
        <w:ind w:left="0" w:firstLine="709"/>
        <w:contextualSpacing w:val="0"/>
        <w:jc w:val="both"/>
      </w:pPr>
      <w:r w:rsidRPr="002E2BE8">
        <w:t xml:space="preserve">Любые документы, касающиеся изменения или отзыва заявки на участие в </w:t>
      </w:r>
      <w:r w:rsidR="00E8142F">
        <w:t>закупке</w:t>
      </w:r>
      <w:r w:rsidRPr="002E2BE8">
        <w:t>, необходимо оф</w:t>
      </w:r>
      <w:r w:rsidR="00531FB3" w:rsidRPr="002E2BE8">
        <w:t xml:space="preserve">ормить в соответствии с </w:t>
      </w:r>
      <w:r w:rsidR="00873972">
        <w:t xml:space="preserve">пунктом </w:t>
      </w:r>
      <w:r w:rsidR="002A4925">
        <w:t>4.</w:t>
      </w:r>
      <w:r w:rsidR="00FB7367">
        <w:t>10</w:t>
      </w:r>
      <w:r w:rsidR="002A4925">
        <w:t>.</w:t>
      </w:r>
      <w:r w:rsidRPr="002E2BE8">
        <w:t xml:space="preserve"> </w:t>
      </w:r>
    </w:p>
    <w:p w14:paraId="633B16D2" w14:textId="77777777" w:rsidR="00F471C3" w:rsidRPr="002E2BE8" w:rsidRDefault="00F471C3" w:rsidP="00D2462E">
      <w:pPr>
        <w:pStyle w:val="af8"/>
        <w:numPr>
          <w:ilvl w:val="2"/>
          <w:numId w:val="42"/>
        </w:numPr>
        <w:ind w:left="0" w:firstLine="709"/>
        <w:contextualSpacing w:val="0"/>
        <w:jc w:val="both"/>
      </w:pPr>
      <w:r w:rsidRPr="002E2BE8">
        <w:t xml:space="preserve">Обращение об изменении или отзыве заявки на участие в </w:t>
      </w:r>
      <w:r w:rsidR="00E8142F">
        <w:t>закупке</w:t>
      </w:r>
      <w:r w:rsidRPr="002E2BE8">
        <w:t xml:space="preserve"> вместе со всеми предлагающимися документами и их копиями должно быть запечатано в конверты, оформл</w:t>
      </w:r>
      <w:r w:rsidR="00531FB3" w:rsidRPr="002E2BE8">
        <w:t xml:space="preserve">енные в соответствии с </w:t>
      </w:r>
      <w:r w:rsidR="00432606">
        <w:t>4.</w:t>
      </w:r>
      <w:r w:rsidR="00FB7367">
        <w:t>10</w:t>
      </w:r>
      <w:r w:rsidR="00432606">
        <w:t>.</w:t>
      </w:r>
      <w:r w:rsidRPr="002E2BE8">
        <w:t xml:space="preserve"> На внешний конверт при этом следует дополнительно нанести маркировку «Изменение заявки на участие в </w:t>
      </w:r>
      <w:r w:rsidR="00E8142F">
        <w:t>закупке</w:t>
      </w:r>
      <w:r w:rsidRPr="002E2BE8">
        <w:t xml:space="preserve">» или «Отзыв заявки на участие в </w:t>
      </w:r>
      <w:r w:rsidR="00E8142F">
        <w:t>закупке</w:t>
      </w:r>
      <w:r w:rsidRPr="002E2BE8">
        <w:t>».</w:t>
      </w:r>
    </w:p>
    <w:p w14:paraId="6CE7699A" w14:textId="77777777" w:rsidR="00F471C3" w:rsidRDefault="00F471C3" w:rsidP="00D2462E">
      <w:pPr>
        <w:pStyle w:val="af8"/>
        <w:numPr>
          <w:ilvl w:val="2"/>
          <w:numId w:val="42"/>
        </w:numPr>
        <w:ind w:left="0" w:firstLine="709"/>
        <w:contextualSpacing w:val="0"/>
        <w:jc w:val="both"/>
      </w:pPr>
      <w:r w:rsidRPr="002E2BE8">
        <w:t xml:space="preserve">На процедуре вскрытия поступивших на </w:t>
      </w:r>
      <w:r w:rsidR="00D00475">
        <w:t>закупку</w:t>
      </w:r>
      <w:r w:rsidR="00D00475" w:rsidRPr="002E2BE8">
        <w:t xml:space="preserve"> </w:t>
      </w:r>
      <w:r w:rsidRPr="002E2BE8">
        <w:t xml:space="preserve">конвертов Организатор </w:t>
      </w:r>
      <w:r w:rsidR="00E8142F">
        <w:t>закупки</w:t>
      </w:r>
      <w:r w:rsidRPr="002E2BE8">
        <w:t xml:space="preserve"> в первую очередь вскрывает конверты, маркированные как «Отзыв заявки на участие в </w:t>
      </w:r>
      <w:r w:rsidR="00E8142F">
        <w:t>закупке</w:t>
      </w:r>
      <w:r w:rsidRPr="002E2BE8">
        <w:t xml:space="preserve">»; при этом по отозванной заявке на участие в </w:t>
      </w:r>
      <w:r w:rsidR="00E8142F">
        <w:t>закупке</w:t>
      </w:r>
      <w:r w:rsidRPr="002E2BE8">
        <w:t xml:space="preserve"> не будет оглашен перечень сведений, предусмотренный пунктом</w:t>
      </w:r>
      <w:r w:rsidR="00531FB3" w:rsidRPr="002E2BE8">
        <w:t> </w:t>
      </w:r>
      <w:r w:rsidR="00432606">
        <w:t>4.</w:t>
      </w:r>
      <w:r w:rsidR="00BB433F">
        <w:t>1</w:t>
      </w:r>
      <w:r w:rsidR="00FB7367">
        <w:t>2</w:t>
      </w:r>
      <w:r w:rsidR="00432606">
        <w:t>.4</w:t>
      </w:r>
      <w:r w:rsidRPr="002E2BE8">
        <w:t xml:space="preserve">. Во вторую очередь вскрываются конверты, маркированные как «Изменение заявки на участие в </w:t>
      </w:r>
      <w:r w:rsidR="00E8142F">
        <w:t>закупке</w:t>
      </w:r>
      <w:r w:rsidRPr="002E2BE8">
        <w:t xml:space="preserve">»; при этом </w:t>
      </w:r>
      <w:r w:rsidR="00350B76">
        <w:t>Закупочная</w:t>
      </w:r>
      <w:r w:rsidRPr="002E2BE8">
        <w:t xml:space="preserve"> комиссия оглашает все обновленные св</w:t>
      </w:r>
      <w:r w:rsidR="005A15DF" w:rsidRPr="002E2BE8">
        <w:t>едения, предусмотренные</w:t>
      </w:r>
      <w:r w:rsidR="00531FB3" w:rsidRPr="002E2BE8">
        <w:t xml:space="preserve"> пунктом </w:t>
      </w:r>
      <w:r w:rsidR="00432606">
        <w:t>4.</w:t>
      </w:r>
      <w:r w:rsidR="00BB433F">
        <w:t>1</w:t>
      </w:r>
      <w:r w:rsidR="00FB7367">
        <w:t>2</w:t>
      </w:r>
      <w:r w:rsidR="00432606">
        <w:t>.4</w:t>
      </w:r>
      <w:r w:rsidRPr="002E2BE8">
        <w:t>. В последнюю очередь вскрывает все остальные конверты.</w:t>
      </w:r>
    </w:p>
    <w:p w14:paraId="04CB27B1" w14:textId="77777777" w:rsidR="003406C9" w:rsidRDefault="003406C9" w:rsidP="00D2462E">
      <w:pPr>
        <w:pStyle w:val="af8"/>
        <w:numPr>
          <w:ilvl w:val="2"/>
          <w:numId w:val="42"/>
        </w:numPr>
        <w:ind w:left="0" w:firstLine="709"/>
        <w:contextualSpacing w:val="0"/>
        <w:jc w:val="both"/>
      </w:pPr>
      <w:r w:rsidRPr="0057083B">
        <w:rPr>
          <w:b/>
        </w:rPr>
        <w:t>В случае проведения закупки в электронной форме.</w:t>
      </w:r>
      <w:r w:rsidRPr="00092F2D">
        <w:t xml:space="preserve"> </w:t>
      </w:r>
      <w:r w:rsidR="00A1101B">
        <w:t>У</w:t>
      </w:r>
      <w:r>
        <w:t>частник закупки</w:t>
      </w:r>
      <w:r w:rsidRPr="002E2BE8">
        <w:t xml:space="preserve">, подавший </w:t>
      </w:r>
      <w:r>
        <w:t>заявку на участие в закупке,</w:t>
      </w:r>
      <w:r w:rsidRPr="002E2BE8">
        <w:t xml:space="preserve"> вправе изменить или отозвать свою </w:t>
      </w:r>
      <w:r>
        <w:t>заявку на участие в закупке</w:t>
      </w:r>
      <w:r w:rsidRPr="002E2BE8">
        <w:t xml:space="preserve"> в любое время после ее подачи, но не позднее момента вскрытия </w:t>
      </w:r>
      <w:r>
        <w:lastRenderedPageBreak/>
        <w:t xml:space="preserve">электронных </w:t>
      </w:r>
      <w:r w:rsidRPr="002E2BE8">
        <w:t xml:space="preserve">конвертов с </w:t>
      </w:r>
      <w:r>
        <w:t>заявками на участие в закупке, в соответствии с Инструкциями и регламентом работы электронной торговой площадки</w:t>
      </w:r>
      <w:r w:rsidRPr="002E2BE8">
        <w:t>.</w:t>
      </w:r>
    </w:p>
    <w:p w14:paraId="00BE76C3" w14:textId="77777777" w:rsidR="001B2ECE" w:rsidRPr="002E2BE8" w:rsidRDefault="001B2ECE" w:rsidP="006651C0">
      <w:pPr>
        <w:pStyle w:val="af8"/>
        <w:ind w:left="0" w:firstLine="709"/>
        <w:contextualSpacing w:val="0"/>
        <w:jc w:val="both"/>
      </w:pPr>
    </w:p>
    <w:p w14:paraId="25DED8EE" w14:textId="77777777" w:rsidR="00BC27A7" w:rsidRPr="002E2BE8" w:rsidRDefault="00BC27A7" w:rsidP="00D2462E">
      <w:pPr>
        <w:pStyle w:val="af8"/>
        <w:numPr>
          <w:ilvl w:val="1"/>
          <w:numId w:val="42"/>
        </w:numPr>
        <w:ind w:left="0" w:firstLine="709"/>
        <w:contextualSpacing w:val="0"/>
        <w:outlineLvl w:val="1"/>
        <w:rPr>
          <w:b/>
        </w:rPr>
      </w:pPr>
      <w:bookmarkStart w:id="164" w:name="_Ref55280448"/>
      <w:bookmarkStart w:id="165" w:name="_Toc55285352"/>
      <w:bookmarkStart w:id="166" w:name="_Toc55305384"/>
      <w:bookmarkStart w:id="167" w:name="_Toc57314655"/>
      <w:bookmarkStart w:id="168" w:name="_Toc69728969"/>
      <w:bookmarkStart w:id="169" w:name="_Toc309202892"/>
      <w:bookmarkStart w:id="170" w:name="_Toc422210005"/>
      <w:bookmarkStart w:id="171" w:name="_Toc422226825"/>
      <w:bookmarkStart w:id="172" w:name="_Toc422244177"/>
      <w:r w:rsidRPr="002E2BE8">
        <w:rPr>
          <w:b/>
        </w:rPr>
        <w:t>Вскрытие поступивших конвертов</w:t>
      </w:r>
      <w:bookmarkEnd w:id="164"/>
      <w:bookmarkEnd w:id="165"/>
      <w:bookmarkEnd w:id="166"/>
      <w:bookmarkEnd w:id="167"/>
      <w:bookmarkEnd w:id="168"/>
      <w:bookmarkEnd w:id="169"/>
      <w:bookmarkEnd w:id="170"/>
      <w:bookmarkEnd w:id="171"/>
      <w:bookmarkEnd w:id="172"/>
    </w:p>
    <w:p w14:paraId="1430E7A8" w14:textId="2BA35654" w:rsidR="00BC27A7" w:rsidRPr="002E2BE8" w:rsidRDefault="00BC27A7" w:rsidP="00D2462E">
      <w:pPr>
        <w:pStyle w:val="af8"/>
        <w:numPr>
          <w:ilvl w:val="2"/>
          <w:numId w:val="42"/>
        </w:numPr>
        <w:ind w:left="0" w:firstLine="709"/>
        <w:contextualSpacing w:val="0"/>
        <w:jc w:val="both"/>
      </w:pPr>
      <w:bookmarkStart w:id="173" w:name="_Ref56221780"/>
      <w:r w:rsidRPr="002E2BE8">
        <w:t xml:space="preserve">Организатор </w:t>
      </w:r>
      <w:r w:rsidR="00E8142F">
        <w:t>закупки</w:t>
      </w:r>
      <w:r w:rsidRPr="002E2BE8">
        <w:t xml:space="preserve"> проводит процедуру вскрытия поступивших конвертов, начиная с</w:t>
      </w:r>
      <w:r w:rsidR="00B23469">
        <w:t>о</w:t>
      </w:r>
      <w:r w:rsidRPr="002E2BE8">
        <w:t xml:space="preserve"> </w:t>
      </w:r>
      <w:r w:rsidR="00A1101B" w:rsidRPr="002E2BE8">
        <w:t>времени,</w:t>
      </w:r>
      <w:r w:rsidRPr="002E2BE8">
        <w:t xml:space="preserve"> указанного </w:t>
      </w:r>
      <w:r w:rsidR="0020208B" w:rsidRPr="002E2BE8">
        <w:t>в пункте </w:t>
      </w:r>
      <w:bookmarkStart w:id="174" w:name="_Ref56222030"/>
      <w:bookmarkEnd w:id="173"/>
      <w:r w:rsidR="00CD74FC">
        <w:t>1</w:t>
      </w:r>
      <w:r w:rsidR="00034827">
        <w:t>3</w:t>
      </w:r>
      <w:r w:rsidR="00CD74FC" w:rsidRPr="002E2BE8">
        <w:t xml:space="preserve"> </w:t>
      </w:r>
      <w:r w:rsidR="00A1101B">
        <w:t>Раздела 1</w:t>
      </w:r>
      <w:r w:rsidRPr="002E2BE8">
        <w:t>.</w:t>
      </w:r>
    </w:p>
    <w:p w14:paraId="3333CAE9" w14:textId="6D2E069C" w:rsidR="00BC27A7" w:rsidRPr="002E2BE8" w:rsidRDefault="00DB0502" w:rsidP="00D2462E">
      <w:pPr>
        <w:pStyle w:val="af8"/>
        <w:numPr>
          <w:ilvl w:val="2"/>
          <w:numId w:val="42"/>
        </w:numPr>
        <w:ind w:left="0" w:firstLine="709"/>
        <w:contextualSpacing w:val="0"/>
        <w:jc w:val="both"/>
      </w:pPr>
      <w:r w:rsidRPr="00803BB0">
        <w:rPr>
          <w:bCs/>
          <w:kern w:val="32"/>
        </w:rPr>
        <w:t xml:space="preserve">В случае проведения процедуры в бумажной форме вскрытие поступивших конвертов проводится в присутствии, как минимум, </w:t>
      </w:r>
      <w:r w:rsidR="005713DE">
        <w:rPr>
          <w:bCs/>
          <w:kern w:val="32"/>
        </w:rPr>
        <w:t>3</w:t>
      </w:r>
      <w:r w:rsidR="008043FD">
        <w:rPr>
          <w:bCs/>
          <w:kern w:val="32"/>
        </w:rPr>
        <w:t xml:space="preserve"> (</w:t>
      </w:r>
      <w:r w:rsidR="005713DE">
        <w:rPr>
          <w:bCs/>
          <w:kern w:val="32"/>
        </w:rPr>
        <w:t>трех</w:t>
      </w:r>
      <w:r w:rsidR="008043FD">
        <w:rPr>
          <w:bCs/>
          <w:kern w:val="32"/>
        </w:rPr>
        <w:t>)</w:t>
      </w:r>
      <w:r w:rsidRPr="00803BB0">
        <w:rPr>
          <w:bCs/>
          <w:kern w:val="32"/>
        </w:rPr>
        <w:t xml:space="preserve"> членов Закупочной комиссии</w:t>
      </w:r>
      <w:r w:rsidRPr="00623B12">
        <w:rPr>
          <w:bCs/>
          <w:kern w:val="32"/>
        </w:rPr>
        <w:t xml:space="preserve"> с возможным привлечением иных работников Общества, Организатора закупки или третьих лиц.</w:t>
      </w:r>
      <w:r>
        <w:rPr>
          <w:bCs/>
          <w:kern w:val="32"/>
        </w:rPr>
        <w:t xml:space="preserve"> </w:t>
      </w:r>
      <w:r w:rsidR="001659FE">
        <w:t>В случае проведения публичной процедуры вскрытия конвертов, н</w:t>
      </w:r>
      <w:r w:rsidR="00BC27A7" w:rsidRPr="002E2BE8">
        <w:t xml:space="preserve">а процедуре могут присутствовать представители </w:t>
      </w:r>
      <w:r w:rsidR="00A75850">
        <w:t>У</w:t>
      </w:r>
      <w:r w:rsidR="00BC27A7" w:rsidRPr="002E2BE8">
        <w:t xml:space="preserve">частников </w:t>
      </w:r>
      <w:r w:rsidR="00E8142F">
        <w:t>закупки</w:t>
      </w:r>
      <w:r w:rsidR="00BC27A7" w:rsidRPr="002E2BE8">
        <w:t xml:space="preserve">, своевременно подавших </w:t>
      </w:r>
      <w:r w:rsidR="00D36DC5">
        <w:t>з</w:t>
      </w:r>
      <w:r w:rsidR="00BC27A7" w:rsidRPr="002E2BE8">
        <w:t>аявки</w:t>
      </w:r>
      <w:r w:rsidR="00D73C6D" w:rsidRPr="002E2BE8">
        <w:t xml:space="preserve"> на участие в </w:t>
      </w:r>
      <w:r w:rsidR="00E8142F">
        <w:t>закупке</w:t>
      </w:r>
      <w:r w:rsidR="00BC27A7" w:rsidRPr="002E2BE8">
        <w:t xml:space="preserve">. </w:t>
      </w:r>
      <w:bookmarkEnd w:id="174"/>
      <w:r w:rsidR="00C65AD1" w:rsidRPr="002E2BE8">
        <w:t xml:space="preserve">Для присутствия на процедуре публичного вскрытия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37772D">
        <w:t xml:space="preserve">один рабочий день </w:t>
      </w:r>
      <w:r w:rsidR="0017322B">
        <w:t>до предполагаемой даты использования пропуска</w:t>
      </w:r>
      <w:r w:rsidR="00C65AD1" w:rsidRPr="002E2BE8">
        <w:t xml:space="preserve">. </w:t>
      </w:r>
      <w:r w:rsidR="00BC27A7" w:rsidRPr="002E2BE8">
        <w:t xml:space="preserve">Для подтверждения права присутствия на процедуре вскрытия конвертов представителям </w:t>
      </w:r>
      <w:r w:rsidR="00A75850">
        <w:t>У</w:t>
      </w:r>
      <w:r w:rsidR="00BC27A7" w:rsidRPr="002E2BE8">
        <w:t xml:space="preserve">частников </w:t>
      </w:r>
      <w:r w:rsidR="00E8142F">
        <w:t>закупки</w:t>
      </w:r>
      <w:r w:rsidR="00BC27A7" w:rsidRPr="002E2BE8">
        <w:t xml:space="preserve"> необходимо при себе иметь доверенность, подтверждающую их право представлять интересы </w:t>
      </w:r>
      <w:r w:rsidR="00A75850">
        <w:t>У</w:t>
      </w:r>
      <w:r w:rsidR="00BC27A7" w:rsidRPr="002E2BE8">
        <w:t xml:space="preserve">частников </w:t>
      </w:r>
      <w:r w:rsidR="00E8142F">
        <w:t>закупки</w:t>
      </w:r>
      <w:r w:rsidR="00BC27A7" w:rsidRPr="002E2BE8">
        <w:t>.</w:t>
      </w:r>
    </w:p>
    <w:p w14:paraId="64FC0CEE" w14:textId="77777777" w:rsidR="00BC27A7" w:rsidRPr="002E2BE8" w:rsidRDefault="00BC27A7" w:rsidP="00D2462E">
      <w:pPr>
        <w:pStyle w:val="af8"/>
        <w:numPr>
          <w:ilvl w:val="2"/>
          <w:numId w:val="42"/>
        </w:numPr>
        <w:ind w:left="0" w:firstLine="709"/>
        <w:contextualSpacing w:val="0"/>
        <w:jc w:val="both"/>
      </w:pPr>
      <w:bookmarkStart w:id="175" w:name="_Ref56229738"/>
      <w:r w:rsidRPr="002E2BE8">
        <w:t xml:space="preserve">В ходе данной процедуры </w:t>
      </w:r>
      <w:r w:rsidR="00350B76">
        <w:t>Закупочная</w:t>
      </w:r>
      <w:r w:rsidRPr="002E2BE8">
        <w:t xml:space="preserve"> комиссия вскрывает каждый полученный конверт и оглашает следующие сведения, основываясь на материалах заявки</w:t>
      </w:r>
      <w:r w:rsidR="005A15DF" w:rsidRPr="002E2BE8">
        <w:t xml:space="preserve"> на участие в </w:t>
      </w:r>
      <w:r w:rsidR="00E8142F">
        <w:t>закупке</w:t>
      </w:r>
      <w:r w:rsidRPr="002E2BE8">
        <w:t>:</w:t>
      </w:r>
      <w:bookmarkEnd w:id="175"/>
    </w:p>
    <w:p w14:paraId="348900D2" w14:textId="08A0D6DF" w:rsidR="00BC27A7" w:rsidRPr="002E2BE8" w:rsidRDefault="00BC27A7"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наименование и адрес </w:t>
      </w:r>
      <w:r w:rsidR="00A75850">
        <w:rPr>
          <w:rStyle w:val="FontStyle128"/>
          <w:sz w:val="24"/>
          <w:szCs w:val="24"/>
        </w:rPr>
        <w:t>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w:t>
      </w:r>
    </w:p>
    <w:p w14:paraId="06F14385" w14:textId="77777777" w:rsidR="00C65AD1" w:rsidRPr="002E2BE8" w:rsidRDefault="00C65AD1"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наличие сведений и документов, предусмотренных </w:t>
      </w:r>
      <w:r w:rsidR="00D71500">
        <w:t>Извещением</w:t>
      </w:r>
      <w:r w:rsidRPr="002E2BE8">
        <w:rPr>
          <w:rStyle w:val="FontStyle128"/>
          <w:sz w:val="24"/>
          <w:szCs w:val="24"/>
        </w:rPr>
        <w:t>;</w:t>
      </w:r>
    </w:p>
    <w:p w14:paraId="70B806E0" w14:textId="77777777" w:rsidR="00BC27A7" w:rsidRPr="002E2BE8" w:rsidRDefault="001659FE" w:rsidP="006651C0">
      <w:pPr>
        <w:pStyle w:val="Style23"/>
        <w:widowControl/>
        <w:numPr>
          <w:ilvl w:val="0"/>
          <w:numId w:val="4"/>
        </w:numPr>
        <w:tabs>
          <w:tab w:val="left" w:pos="1701"/>
        </w:tabs>
        <w:spacing w:line="240" w:lineRule="auto"/>
        <w:ind w:left="0" w:right="58" w:firstLine="709"/>
        <w:rPr>
          <w:rStyle w:val="FontStyle128"/>
          <w:sz w:val="24"/>
          <w:szCs w:val="24"/>
        </w:rPr>
      </w:pPr>
      <w:r>
        <w:rPr>
          <w:rStyle w:val="FontStyle128"/>
          <w:sz w:val="24"/>
          <w:szCs w:val="24"/>
        </w:rPr>
        <w:t>предмет договора</w:t>
      </w:r>
      <w:r w:rsidRPr="002E2BE8">
        <w:rPr>
          <w:rStyle w:val="FontStyle128"/>
          <w:sz w:val="24"/>
          <w:szCs w:val="24"/>
        </w:rPr>
        <w:t xml:space="preserve">, </w:t>
      </w:r>
      <w:r>
        <w:rPr>
          <w:rStyle w:val="FontStyle128"/>
          <w:sz w:val="24"/>
          <w:szCs w:val="24"/>
        </w:rPr>
        <w:t>цена</w:t>
      </w:r>
      <w:r w:rsidRPr="002E2BE8">
        <w:rPr>
          <w:rStyle w:val="FontStyle128"/>
          <w:sz w:val="24"/>
          <w:szCs w:val="24"/>
        </w:rPr>
        <w:t xml:space="preserve"> </w:t>
      </w:r>
      <w:r>
        <w:rPr>
          <w:rStyle w:val="FontStyle128"/>
          <w:sz w:val="24"/>
          <w:szCs w:val="24"/>
        </w:rPr>
        <w:t>заявки на участие в закупке</w:t>
      </w:r>
      <w:r w:rsidRPr="002E2BE8">
        <w:rPr>
          <w:rStyle w:val="FontStyle128"/>
          <w:sz w:val="24"/>
          <w:szCs w:val="24"/>
        </w:rPr>
        <w:t>.</w:t>
      </w:r>
    </w:p>
    <w:p w14:paraId="5EECBD1A" w14:textId="00E5613C" w:rsidR="009139BB" w:rsidRPr="00847348" w:rsidRDefault="009139BB" w:rsidP="00D2462E">
      <w:pPr>
        <w:pStyle w:val="af8"/>
        <w:numPr>
          <w:ilvl w:val="2"/>
          <w:numId w:val="42"/>
        </w:numPr>
        <w:ind w:left="0" w:firstLine="709"/>
        <w:contextualSpacing w:val="0"/>
        <w:jc w:val="both"/>
      </w:pPr>
      <w:r w:rsidRPr="002E2BE8">
        <w:t xml:space="preserve">Организатор </w:t>
      </w:r>
      <w:r w:rsidR="00E8142F">
        <w:t>закупки</w:t>
      </w:r>
      <w:r w:rsidRPr="002E2BE8">
        <w:t xml:space="preserve"> может осуществлять аудиозапись процедуры вскрытия поступивших конвертов, о чем заранее уведомляются все лица, участвующие в данной процедуре. </w:t>
      </w:r>
      <w:r w:rsidR="00A75850">
        <w:t>У</w:t>
      </w:r>
      <w:r w:rsidRPr="002E2BE8">
        <w:t xml:space="preserve">частники </w:t>
      </w:r>
      <w:r w:rsidR="00C969F1">
        <w:t>также имеют право вести аудио</w:t>
      </w:r>
      <w:r w:rsidRPr="002E2BE8">
        <w:t>запись данной процедуры.</w:t>
      </w:r>
    </w:p>
    <w:p w14:paraId="3B1F86DB" w14:textId="148D7545" w:rsidR="00847348" w:rsidRPr="00017DBF" w:rsidRDefault="00823E7E" w:rsidP="00D2462E">
      <w:pPr>
        <w:pStyle w:val="af8"/>
        <w:numPr>
          <w:ilvl w:val="2"/>
          <w:numId w:val="42"/>
        </w:numPr>
        <w:ind w:left="0" w:firstLine="709"/>
        <w:contextualSpacing w:val="0"/>
        <w:jc w:val="both"/>
      </w:pPr>
      <w:r w:rsidRPr="00880D64">
        <w:t xml:space="preserve">В случае если в установленный </w:t>
      </w:r>
      <w:r w:rsidR="00D71500">
        <w:t>Извещением</w:t>
      </w:r>
      <w:r w:rsidR="00D71500" w:rsidRPr="00880D64">
        <w:t xml:space="preserve"> </w:t>
      </w:r>
      <w:r w:rsidRPr="00880D64">
        <w:t xml:space="preserve">срок не поступило ни одного конверта с </w:t>
      </w:r>
      <w:r>
        <w:t>заявкой</w:t>
      </w:r>
      <w:r w:rsidRPr="002E2BE8">
        <w:t xml:space="preserve"> на участие в </w:t>
      </w:r>
      <w:r>
        <w:t>закупке,</w:t>
      </w:r>
      <w:r w:rsidRPr="00880D64">
        <w:t xml:space="preserve"> этот факт фиксируется в протокол</w:t>
      </w:r>
      <w:r>
        <w:t>е заседания закупочной комиссии и закупка признается несостоявшейся.</w:t>
      </w:r>
      <w:r w:rsidR="00166BE1">
        <w:t xml:space="preserve"> В случае если в установленный </w:t>
      </w:r>
      <w:r w:rsidR="00D71500">
        <w:t xml:space="preserve">Извещением </w:t>
      </w:r>
      <w:r w:rsidR="00166BE1">
        <w:t xml:space="preserve">срок поступила только одна Заявка (с учетом отозванных Заявок </w:t>
      </w:r>
      <w:r w:rsidR="00A75850">
        <w:t>У</w:t>
      </w:r>
      <w:r w:rsidR="00166BE1">
        <w:t xml:space="preserve">частниками), такая закупка </w:t>
      </w:r>
      <w:r w:rsidR="00EC7C94">
        <w:t xml:space="preserve">признается </w:t>
      </w:r>
      <w:r w:rsidR="00166BE1">
        <w:t>состоявшейся.</w:t>
      </w:r>
    </w:p>
    <w:p w14:paraId="4385556D" w14:textId="77777777" w:rsidR="00BC27A7" w:rsidRDefault="00BC27A7" w:rsidP="00D2462E">
      <w:pPr>
        <w:pStyle w:val="af8"/>
        <w:numPr>
          <w:ilvl w:val="2"/>
          <w:numId w:val="42"/>
        </w:numPr>
        <w:ind w:left="0" w:firstLine="709"/>
        <w:contextualSpacing w:val="0"/>
        <w:jc w:val="both"/>
      </w:pPr>
      <w:r w:rsidRPr="002E2BE8">
        <w:t xml:space="preserve">По ходу процедуры вскрытия </w:t>
      </w:r>
      <w:r w:rsidR="00350B76">
        <w:t>Закупочная</w:t>
      </w:r>
      <w:r w:rsidRPr="002E2BE8">
        <w:t xml:space="preserve"> комиссия ведет </w:t>
      </w:r>
      <w:r w:rsidR="00C44A47">
        <w:t>П</w:t>
      </w:r>
      <w:r w:rsidRPr="002E2BE8">
        <w:t>ротокол</w:t>
      </w:r>
      <w:r w:rsidR="00C44A47">
        <w:t xml:space="preserve"> по вскрытию конвертов с заявками на участие в </w:t>
      </w:r>
      <w:r w:rsidR="00E8142F">
        <w:t>закупке</w:t>
      </w:r>
      <w:r w:rsidRPr="002E2BE8">
        <w:t xml:space="preserve">, в котором </w:t>
      </w:r>
      <w:r w:rsidR="00F53C07" w:rsidRPr="002E2BE8">
        <w:t>отраж</w:t>
      </w:r>
      <w:r w:rsidR="00F53C07">
        <w:t>ается</w:t>
      </w:r>
      <w:r w:rsidR="00F53C07" w:rsidRPr="002E2BE8">
        <w:t xml:space="preserve"> </w:t>
      </w:r>
      <w:r w:rsidRPr="002E2BE8">
        <w:t xml:space="preserve">вся информация, оглашенная </w:t>
      </w:r>
      <w:r w:rsidR="00350B76">
        <w:t>Закупочной</w:t>
      </w:r>
      <w:r w:rsidRPr="002E2BE8">
        <w:t xml:space="preserve"> комиссией.</w:t>
      </w:r>
    </w:p>
    <w:p w14:paraId="6D2B1694" w14:textId="2807F5F7" w:rsidR="00273876" w:rsidRPr="002E2BE8" w:rsidRDefault="00F60B69" w:rsidP="00D2462E">
      <w:pPr>
        <w:pStyle w:val="af8"/>
        <w:numPr>
          <w:ilvl w:val="2"/>
          <w:numId w:val="42"/>
        </w:numPr>
        <w:ind w:left="0" w:firstLine="709"/>
        <w:contextualSpacing w:val="0"/>
        <w:jc w:val="both"/>
      </w:pPr>
      <w:r w:rsidRPr="0057083B">
        <w:rPr>
          <w:b/>
        </w:rPr>
        <w:t>В случае проведения закупки в электронной форме.</w:t>
      </w:r>
      <w:r w:rsidRPr="00092F2D">
        <w:t xml:space="preserve"> </w:t>
      </w:r>
      <w:r w:rsidR="009B0E8C">
        <w:t xml:space="preserve">Процедура вскрытия электронных конвертов с заявками на участие в закупке будет проведена в порядке, предусмотренном Инструкциями и регламентом работы электронной торговой </w:t>
      </w:r>
      <w:r w:rsidR="00190FEF">
        <w:t>площадки</w:t>
      </w:r>
      <w:r w:rsidR="009B0E8C" w:rsidRPr="002E2BE8">
        <w:t>.</w:t>
      </w:r>
      <w:r w:rsidR="009B0E8C">
        <w:t xml:space="preserve"> </w:t>
      </w:r>
      <w:r w:rsidR="009B0E8C" w:rsidRPr="002E2BE8">
        <w:t xml:space="preserve">Организатор </w:t>
      </w:r>
      <w:r w:rsidR="009B0E8C">
        <w:t>закупки</w:t>
      </w:r>
      <w:r w:rsidR="009B0E8C" w:rsidRPr="002E2BE8">
        <w:t xml:space="preserve"> проводит процедуру вскрытия поступивших конвертов, начиная </w:t>
      </w:r>
      <w:proofErr w:type="gramStart"/>
      <w:r w:rsidR="009B0E8C" w:rsidRPr="002E2BE8">
        <w:t>с</w:t>
      </w:r>
      <w:proofErr w:type="gramEnd"/>
      <w:r w:rsidR="009B0E8C" w:rsidRPr="002E2BE8">
        <w:t xml:space="preserve"> </w:t>
      </w:r>
      <w:r w:rsidR="003F7B80" w:rsidRPr="002E2BE8">
        <w:t>времени,</w:t>
      </w:r>
      <w:r w:rsidR="009B0E8C" w:rsidRPr="002E2BE8">
        <w:t xml:space="preserve"> указанного в пункте </w:t>
      </w:r>
      <w:r w:rsidR="00CD74FC">
        <w:t>12</w:t>
      </w:r>
      <w:r w:rsidR="00CD74FC" w:rsidRPr="002E2BE8">
        <w:t xml:space="preserve"> </w:t>
      </w:r>
      <w:r w:rsidR="003F7B80">
        <w:t>Раздела 1</w:t>
      </w:r>
      <w:r w:rsidR="009B0E8C" w:rsidRPr="002E2BE8">
        <w:t>.</w:t>
      </w:r>
      <w:r w:rsidR="009B0E8C">
        <w:t xml:space="preserve"> </w:t>
      </w:r>
      <w:r w:rsidR="009B0E8C" w:rsidRPr="00880D64">
        <w:t xml:space="preserve">В случае если в установленный </w:t>
      </w:r>
      <w:r w:rsidR="00D71500">
        <w:t>Извещением</w:t>
      </w:r>
      <w:r w:rsidR="00D71500" w:rsidRPr="00880D64">
        <w:t xml:space="preserve"> </w:t>
      </w:r>
      <w:r w:rsidR="009B0E8C" w:rsidRPr="00880D64">
        <w:t xml:space="preserve">срок не поступило ни одного конверта с </w:t>
      </w:r>
      <w:r w:rsidR="009B0E8C">
        <w:t>заявкой</w:t>
      </w:r>
      <w:r w:rsidR="009B0E8C" w:rsidRPr="002E2BE8">
        <w:t xml:space="preserve"> на участие в </w:t>
      </w:r>
      <w:r w:rsidR="009B0E8C">
        <w:t>закупке (с учетом отозванных Заявок У</w:t>
      </w:r>
      <w:r w:rsidR="009B0E8C" w:rsidRPr="00892079">
        <w:t>частниками закупок)</w:t>
      </w:r>
      <w:r w:rsidR="009B0E8C" w:rsidRPr="00880D64">
        <w:t xml:space="preserve">, </w:t>
      </w:r>
      <w:r w:rsidR="009B0E8C">
        <w:t xml:space="preserve">закупка признается несостоявшейся. В случае если в установленный </w:t>
      </w:r>
      <w:r w:rsidR="00D71500">
        <w:t xml:space="preserve">Извещением </w:t>
      </w:r>
      <w:r w:rsidR="009B0E8C">
        <w:t xml:space="preserve">срок поступила только одна Заявка (с учетом отозванных Заявок </w:t>
      </w:r>
      <w:r w:rsidR="00A75850">
        <w:t>У</w:t>
      </w:r>
      <w:r w:rsidR="009B0E8C">
        <w:t xml:space="preserve">частниками), такая закупка </w:t>
      </w:r>
      <w:r w:rsidR="00EC7C94">
        <w:t>признается</w:t>
      </w:r>
      <w:r w:rsidR="009B0E8C">
        <w:t xml:space="preserve"> состоявшейся. </w:t>
      </w:r>
      <w:r w:rsidR="009B0E8C" w:rsidRPr="002E2BE8">
        <w:t xml:space="preserve">По ходу процедуры вскрытия </w:t>
      </w:r>
      <w:r w:rsidR="009B0E8C">
        <w:t>Закупочная</w:t>
      </w:r>
      <w:r w:rsidR="009B0E8C" w:rsidRPr="002E2BE8">
        <w:t xml:space="preserve"> комиссия ведет </w:t>
      </w:r>
      <w:r w:rsidR="009B0E8C">
        <w:t>П</w:t>
      </w:r>
      <w:r w:rsidR="009B0E8C" w:rsidRPr="002E2BE8">
        <w:t>ротокол</w:t>
      </w:r>
      <w:r w:rsidR="009B0E8C">
        <w:t xml:space="preserve"> по вскрытию конвертов с заявками на участие в закупке</w:t>
      </w:r>
      <w:r w:rsidR="009B0E8C" w:rsidRPr="002E2BE8">
        <w:t xml:space="preserve">, в котором отражена вся информация, оглашенная </w:t>
      </w:r>
      <w:r w:rsidR="009B0E8C">
        <w:t>Закупочной</w:t>
      </w:r>
      <w:r w:rsidR="009B0E8C" w:rsidRPr="002E2BE8">
        <w:t xml:space="preserve"> комиссией</w:t>
      </w:r>
      <w:r w:rsidR="009B0E8C">
        <w:t xml:space="preserve"> и ее решения</w:t>
      </w:r>
      <w:r w:rsidR="009B0E8C" w:rsidRPr="002E2BE8">
        <w:t>.</w:t>
      </w:r>
    </w:p>
    <w:p w14:paraId="290E1FC2" w14:textId="77777777" w:rsidR="00C65AD1" w:rsidRPr="002E2BE8" w:rsidRDefault="00C65AD1" w:rsidP="00D2462E">
      <w:pPr>
        <w:pStyle w:val="af8"/>
        <w:numPr>
          <w:ilvl w:val="1"/>
          <w:numId w:val="42"/>
        </w:numPr>
        <w:ind w:left="0" w:firstLine="709"/>
        <w:contextualSpacing w:val="0"/>
        <w:outlineLvl w:val="1"/>
        <w:rPr>
          <w:b/>
        </w:rPr>
      </w:pPr>
      <w:bookmarkStart w:id="176" w:name="_Toc422210006"/>
      <w:bookmarkStart w:id="177" w:name="_Toc422226826"/>
      <w:bookmarkStart w:id="178" w:name="_Toc422244178"/>
      <w:r w:rsidRPr="002E2BE8">
        <w:rPr>
          <w:b/>
        </w:rPr>
        <w:t xml:space="preserve">Опоздавшие заявки на участие в </w:t>
      </w:r>
      <w:r w:rsidR="00E8142F">
        <w:rPr>
          <w:b/>
        </w:rPr>
        <w:t>закупке</w:t>
      </w:r>
      <w:bookmarkEnd w:id="176"/>
      <w:bookmarkEnd w:id="177"/>
      <w:bookmarkEnd w:id="178"/>
    </w:p>
    <w:p w14:paraId="1DE50FD9" w14:textId="77777777" w:rsidR="00C65AD1" w:rsidRDefault="00C65AD1" w:rsidP="00D2462E">
      <w:pPr>
        <w:pStyle w:val="af8"/>
        <w:numPr>
          <w:ilvl w:val="2"/>
          <w:numId w:val="42"/>
        </w:numPr>
        <w:ind w:left="0" w:firstLine="709"/>
        <w:contextualSpacing w:val="0"/>
        <w:jc w:val="both"/>
      </w:pPr>
      <w:r w:rsidRPr="002E2BE8">
        <w:t xml:space="preserve">После окончания срока подачи заявок на участие в </w:t>
      </w:r>
      <w:r w:rsidR="00E8142F">
        <w:t>закупке</w:t>
      </w:r>
      <w:r w:rsidRPr="002E2BE8">
        <w:t xml:space="preserve"> у </w:t>
      </w:r>
      <w:r w:rsidR="00A441B2">
        <w:t>Потенциальных участников</w:t>
      </w:r>
      <w:r w:rsidRPr="002E2BE8">
        <w:t xml:space="preserve"> отсутствует возможность подать заявку на участие в </w:t>
      </w:r>
      <w:r w:rsidR="00E8142F">
        <w:t>закупке</w:t>
      </w:r>
      <w:r w:rsidR="003C6E40" w:rsidRPr="002E2BE8">
        <w:t>.</w:t>
      </w:r>
    </w:p>
    <w:p w14:paraId="779DBE69" w14:textId="77777777" w:rsidR="00BA18E0" w:rsidRPr="002E2BE8" w:rsidRDefault="00BA18E0" w:rsidP="006651C0">
      <w:pPr>
        <w:pStyle w:val="af8"/>
        <w:ind w:left="0" w:firstLine="709"/>
        <w:contextualSpacing w:val="0"/>
        <w:jc w:val="both"/>
      </w:pPr>
    </w:p>
    <w:p w14:paraId="799EC664" w14:textId="77777777" w:rsidR="00C65AD1" w:rsidRPr="002E2BE8" w:rsidRDefault="003C6E40" w:rsidP="00D2462E">
      <w:pPr>
        <w:pStyle w:val="af8"/>
        <w:numPr>
          <w:ilvl w:val="1"/>
          <w:numId w:val="42"/>
        </w:numPr>
        <w:ind w:left="0" w:firstLine="709"/>
        <w:contextualSpacing w:val="0"/>
        <w:outlineLvl w:val="1"/>
        <w:rPr>
          <w:b/>
        </w:rPr>
      </w:pPr>
      <w:bookmarkStart w:id="179" w:name="_Toc422210007"/>
      <w:bookmarkStart w:id="180" w:name="_Toc422226827"/>
      <w:bookmarkStart w:id="181" w:name="_Toc422244179"/>
      <w:r w:rsidRPr="002E2BE8">
        <w:rPr>
          <w:b/>
        </w:rPr>
        <w:t xml:space="preserve">Рассмотрение и оценка заявок на участие в </w:t>
      </w:r>
      <w:r w:rsidR="00E8142F">
        <w:rPr>
          <w:b/>
        </w:rPr>
        <w:t>закупке</w:t>
      </w:r>
      <w:r w:rsidR="002B7F2E" w:rsidRPr="002E2BE8">
        <w:rPr>
          <w:b/>
        </w:rPr>
        <w:t xml:space="preserve">, проведение </w:t>
      </w:r>
      <w:r w:rsidR="002B7F2E" w:rsidRPr="002E2BE8">
        <w:rPr>
          <w:b/>
        </w:rPr>
        <w:lastRenderedPageBreak/>
        <w:t xml:space="preserve">переторжки, выбор победителя </w:t>
      </w:r>
      <w:r w:rsidR="00E8142F">
        <w:rPr>
          <w:b/>
        </w:rPr>
        <w:t>закупки</w:t>
      </w:r>
      <w:bookmarkEnd w:id="179"/>
      <w:bookmarkEnd w:id="180"/>
      <w:bookmarkEnd w:id="181"/>
    </w:p>
    <w:p w14:paraId="5B2DDB18" w14:textId="77777777" w:rsidR="003C6E40" w:rsidRPr="00C762D4" w:rsidRDefault="003C6E40" w:rsidP="00D2462E">
      <w:pPr>
        <w:pStyle w:val="af8"/>
        <w:numPr>
          <w:ilvl w:val="2"/>
          <w:numId w:val="42"/>
        </w:numPr>
        <w:ind w:left="0" w:firstLine="709"/>
        <w:contextualSpacing w:val="0"/>
        <w:jc w:val="both"/>
        <w:rPr>
          <w:u w:val="single"/>
        </w:rPr>
      </w:pPr>
      <w:r w:rsidRPr="00C762D4">
        <w:rPr>
          <w:u w:val="single"/>
        </w:rPr>
        <w:t>Общие положения</w:t>
      </w:r>
    </w:p>
    <w:p w14:paraId="093B0FCC" w14:textId="51FFB4F6" w:rsidR="003C6E40" w:rsidRPr="002E2BE8" w:rsidRDefault="00C969F1" w:rsidP="00D2462E">
      <w:pPr>
        <w:pStyle w:val="af8"/>
        <w:numPr>
          <w:ilvl w:val="3"/>
          <w:numId w:val="42"/>
        </w:numPr>
        <w:ind w:left="0" w:firstLine="709"/>
        <w:contextualSpacing w:val="0"/>
        <w:jc w:val="both"/>
      </w:pPr>
      <w:r>
        <w:t>При рассмотрении и оценке</w:t>
      </w:r>
      <w:r w:rsidR="003C6E40" w:rsidRPr="002E2BE8">
        <w:t xml:space="preserve"> заявок </w:t>
      </w:r>
      <w:proofErr w:type="gramStart"/>
      <w:r w:rsidR="003C6E40" w:rsidRPr="002E2BE8">
        <w:t xml:space="preserve">на участие в </w:t>
      </w:r>
      <w:r w:rsidR="00E8142F">
        <w:t>закупке</w:t>
      </w:r>
      <w:r w:rsidR="003C6E40" w:rsidRPr="002E2BE8">
        <w:t xml:space="preserve"> для проведения экспертизы заявок на участие в </w:t>
      </w:r>
      <w:r w:rsidR="00E8142F">
        <w:t>закупке</w:t>
      </w:r>
      <w:proofErr w:type="gramEnd"/>
      <w:r w:rsidR="003C6E40" w:rsidRPr="002E2BE8">
        <w:t xml:space="preserve"> </w:t>
      </w:r>
      <w:r w:rsidR="00350B76">
        <w:t>Закупочная</w:t>
      </w:r>
      <w:r w:rsidR="003C6E40" w:rsidRPr="002E2BE8">
        <w:t xml:space="preserve"> комиссия вправе привлечь иных лиц (экспертов и специалистов), не связанных с </w:t>
      </w:r>
      <w:r w:rsidR="004D0779">
        <w:t>У</w:t>
      </w:r>
      <w:r w:rsidR="003C6E40" w:rsidRPr="002E2BE8">
        <w:t xml:space="preserve">частниками </w:t>
      </w:r>
      <w:r w:rsidR="00E8142F">
        <w:t>закупки</w:t>
      </w:r>
      <w:r w:rsidR="003C6E40" w:rsidRPr="002E2BE8">
        <w:t xml:space="preserve">, но в любом случае </w:t>
      </w:r>
      <w:r w:rsidR="00F53C07">
        <w:t>любые решения в ходе закупки принимаются</w:t>
      </w:r>
      <w:r w:rsidR="00F40A61" w:rsidRPr="002E2BE8">
        <w:t xml:space="preserve"> </w:t>
      </w:r>
      <w:r w:rsidR="00350B76">
        <w:t>Закупочной</w:t>
      </w:r>
      <w:r w:rsidR="003C6E40" w:rsidRPr="002E2BE8">
        <w:t xml:space="preserve"> комиссией.</w:t>
      </w:r>
    </w:p>
    <w:p w14:paraId="39D9C40D" w14:textId="7CA19444" w:rsidR="003C6E40" w:rsidRPr="002E2BE8" w:rsidRDefault="004D0779" w:rsidP="00D2462E">
      <w:pPr>
        <w:pStyle w:val="af8"/>
        <w:numPr>
          <w:ilvl w:val="3"/>
          <w:numId w:val="42"/>
        </w:numPr>
        <w:ind w:left="0" w:firstLine="709"/>
        <w:contextualSpacing w:val="0"/>
        <w:jc w:val="both"/>
      </w:pPr>
      <w:r>
        <w:t>У</w:t>
      </w:r>
      <w:r w:rsidR="003C6E40" w:rsidRPr="002E2BE8">
        <w:t xml:space="preserve">частники </w:t>
      </w:r>
      <w:r w:rsidR="00E8142F">
        <w:t>закупки</w:t>
      </w:r>
      <w:r w:rsidR="003C6E40" w:rsidRPr="002E2BE8">
        <w:t xml:space="preserve"> не вправе каким-либо способом влиять, участвовать или присутствовать при рассмотрении и оценке заявок на участие в </w:t>
      </w:r>
      <w:r w:rsidR="00E8142F">
        <w:t>закупке</w:t>
      </w:r>
      <w:r w:rsidR="003C6E40" w:rsidRPr="002E2BE8">
        <w:t xml:space="preserve">, а также вступать в контакты с лицами, выполняющими экспертизу заявок на участие в </w:t>
      </w:r>
      <w:r w:rsidR="00E8142F">
        <w:t>закупке</w:t>
      </w:r>
      <w:r w:rsidR="003C6E40" w:rsidRPr="002E2BE8">
        <w:t xml:space="preserve">. </w:t>
      </w:r>
      <w:proofErr w:type="gramStart"/>
      <w:r w:rsidR="003C6E40" w:rsidRPr="002E2BE8">
        <w:t xml:space="preserve">Любые попытки </w:t>
      </w:r>
      <w:r>
        <w:t>У</w:t>
      </w:r>
      <w:r w:rsidR="003C6E40" w:rsidRPr="002E2BE8">
        <w:t xml:space="preserve">частников </w:t>
      </w:r>
      <w:r w:rsidR="00E8142F">
        <w:t>закупки</w:t>
      </w:r>
      <w:r w:rsidR="003C6E40" w:rsidRPr="002E2BE8">
        <w:t xml:space="preserve"> повлиять на </w:t>
      </w:r>
      <w:r w:rsidR="0016430F">
        <w:t>Закупочную</w:t>
      </w:r>
      <w:r w:rsidR="003C6E40" w:rsidRPr="002E2BE8">
        <w:t xml:space="preserve"> комиссию при экспертизе заявок на участие в </w:t>
      </w:r>
      <w:r w:rsidR="00E8142F">
        <w:t>закупке</w:t>
      </w:r>
      <w:r w:rsidR="003C6E40" w:rsidRPr="002E2BE8">
        <w:t xml:space="preserve"> или на присуждение договора, а также оказать давление на любое лицо, привлеченное Организатором </w:t>
      </w:r>
      <w:r w:rsidR="00E8142F">
        <w:t>закупки</w:t>
      </w:r>
      <w:r w:rsidR="003C6E40" w:rsidRPr="002E2BE8">
        <w:t xml:space="preserve"> для работы в </w:t>
      </w:r>
      <w:r w:rsidR="00E8142F">
        <w:t>закупке</w:t>
      </w:r>
      <w:r w:rsidR="003C6E40" w:rsidRPr="002E2BE8">
        <w:t xml:space="preserve">, в случае если данные факты подтверждены документально, служат основанием для отклонения заявок на участие в </w:t>
      </w:r>
      <w:r w:rsidR="00E8142F">
        <w:t>закупке</w:t>
      </w:r>
      <w:r w:rsidR="003C6E40" w:rsidRPr="002E2BE8">
        <w:t xml:space="preserve"> таких </w:t>
      </w:r>
      <w:r>
        <w:t>У</w:t>
      </w:r>
      <w:r w:rsidR="003C6E40" w:rsidRPr="002E2BE8">
        <w:t xml:space="preserve">частников </w:t>
      </w:r>
      <w:r w:rsidR="00E8142F">
        <w:t>закупки</w:t>
      </w:r>
      <w:r w:rsidR="003C6E40" w:rsidRPr="002E2BE8">
        <w:t>.</w:t>
      </w:r>
      <w:proofErr w:type="gramEnd"/>
    </w:p>
    <w:p w14:paraId="7242F060" w14:textId="74112322" w:rsidR="003C6E40" w:rsidRPr="002E2BE8" w:rsidRDefault="002D3FF6" w:rsidP="00D2462E">
      <w:pPr>
        <w:pStyle w:val="af8"/>
        <w:numPr>
          <w:ilvl w:val="3"/>
          <w:numId w:val="42"/>
        </w:numPr>
        <w:ind w:left="0" w:firstLine="709"/>
        <w:contextualSpacing w:val="0"/>
        <w:jc w:val="both"/>
      </w:pPr>
      <w:proofErr w:type="gramStart"/>
      <w:r w:rsidRPr="00343A81">
        <w:t>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w:t>
      </w:r>
      <w:proofErr w:type="gramEnd"/>
      <w:r w:rsidRPr="00343A81">
        <w:t xml:space="preserve">, на </w:t>
      </w:r>
      <w:proofErr w:type="gramStart"/>
      <w:r w:rsidRPr="00343A81">
        <w:t>основании</w:t>
      </w:r>
      <w:proofErr w:type="gramEnd"/>
      <w:r w:rsidRPr="00343A81">
        <w:t xml:space="preserve"> которой Закупочная комиссия принимает решение о дальнейшем допуске </w:t>
      </w:r>
      <w:r w:rsidR="00555EB7">
        <w:t xml:space="preserve">к участию в закупке </w:t>
      </w:r>
      <w:r w:rsidRPr="00343A81">
        <w:t xml:space="preserve">или отстранении </w:t>
      </w:r>
      <w:r w:rsidR="004D0779">
        <w:t>У</w:t>
      </w:r>
      <w:r w:rsidRPr="00343A81">
        <w:t xml:space="preserve">частника </w:t>
      </w:r>
      <w:r>
        <w:t>закупки</w:t>
      </w:r>
      <w:r w:rsidRPr="00343A81">
        <w:t xml:space="preserve"> от участия в </w:t>
      </w:r>
      <w:r>
        <w:t>закупке</w:t>
      </w:r>
      <w:r w:rsidRPr="00343A81">
        <w:t>.</w:t>
      </w:r>
    </w:p>
    <w:p w14:paraId="0D0C81EC" w14:textId="77777777" w:rsidR="003C6E40" w:rsidRPr="002E2BE8" w:rsidRDefault="003C6E40" w:rsidP="00D2462E">
      <w:pPr>
        <w:pStyle w:val="af8"/>
        <w:numPr>
          <w:ilvl w:val="3"/>
          <w:numId w:val="42"/>
        </w:numPr>
        <w:ind w:left="0" w:firstLine="709"/>
        <w:contextualSpacing w:val="0"/>
        <w:jc w:val="both"/>
      </w:pPr>
      <w:r w:rsidRPr="002E2BE8">
        <w:t xml:space="preserve">При наличии сомнений в достоверности копии документа Организатор </w:t>
      </w:r>
      <w:r w:rsidR="00E8142F">
        <w:t>закупки</w:t>
      </w:r>
      <w:r w:rsidRPr="002E2BE8">
        <w:t xml:space="preserve"> вправе запросить для обозрения оригинал документа, предоставленного в копии. В случае</w:t>
      </w:r>
      <w:proofErr w:type="gramStart"/>
      <w:r w:rsidRPr="002E2BE8">
        <w:t>,</w:t>
      </w:r>
      <w:proofErr w:type="gramEnd"/>
      <w:r w:rsidRPr="002E2BE8">
        <w:t xml:space="preserve"> если </w:t>
      </w:r>
      <w:r w:rsidR="000D4402">
        <w:t>У</w:t>
      </w:r>
      <w:r w:rsidRPr="002E2BE8">
        <w:t xml:space="preserve">частник </w:t>
      </w:r>
      <w:r w:rsidR="00E8142F">
        <w:t>закупки</w:t>
      </w:r>
      <w:r w:rsidRPr="002E2BE8">
        <w:t xml:space="preserve">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33E0F5B4" w14:textId="77777777" w:rsidR="003C6E40" w:rsidRDefault="007340D2" w:rsidP="00D2462E">
      <w:pPr>
        <w:pStyle w:val="af8"/>
        <w:numPr>
          <w:ilvl w:val="3"/>
          <w:numId w:val="42"/>
        </w:numPr>
        <w:ind w:left="0" w:firstLine="709"/>
        <w:contextualSpacing w:val="0"/>
        <w:jc w:val="both"/>
      </w:pPr>
      <w:r w:rsidRPr="00B87E4D">
        <w:t>Если в пункте </w:t>
      </w:r>
      <w:r w:rsidR="000C336C" w:rsidRPr="00B87E4D">
        <w:t>1</w:t>
      </w:r>
      <w:r w:rsidR="00087BE5">
        <w:t>7</w:t>
      </w:r>
      <w:r w:rsidR="00AA0A54" w:rsidRPr="00B87E4D">
        <w:t xml:space="preserve"> </w:t>
      </w:r>
      <w:r w:rsidR="000D4402">
        <w:t xml:space="preserve">Раздела 1 </w:t>
      </w:r>
      <w:r w:rsidR="003C6E40" w:rsidRPr="0003284E">
        <w:t xml:space="preserve">содержится указание на преференции </w:t>
      </w:r>
      <w:r w:rsidR="000D4402">
        <w:t>У</w:t>
      </w:r>
      <w:r w:rsidR="00F53C07" w:rsidRPr="0003284E">
        <w:t xml:space="preserve">частникам </w:t>
      </w:r>
      <w:r w:rsidR="00E8142F" w:rsidRPr="0003284E">
        <w:t>закупки</w:t>
      </w:r>
      <w:r w:rsidR="003C6E40" w:rsidRPr="0003284E">
        <w:t xml:space="preserve">, </w:t>
      </w:r>
      <w:r w:rsidR="00F53C07" w:rsidRPr="0003284E">
        <w:t xml:space="preserve">обладающим определенными характерными признаками, </w:t>
      </w:r>
      <w:r w:rsidR="003C6E40" w:rsidRPr="0003284E">
        <w:t xml:space="preserve">то при рассмотрении, оценке и сопоставлении заявок на участие в </w:t>
      </w:r>
      <w:r w:rsidR="00E8142F" w:rsidRPr="0003284E">
        <w:t>закупке</w:t>
      </w:r>
      <w:r w:rsidR="003C6E40" w:rsidRPr="0003284E">
        <w:t xml:space="preserve"> </w:t>
      </w:r>
      <w:r w:rsidR="00350B76" w:rsidRPr="0003284E">
        <w:t>закупочная</w:t>
      </w:r>
      <w:r w:rsidR="003C6E40" w:rsidRPr="0003284E">
        <w:t xml:space="preserve"> комиссия учитывает преференции, предоставляемые указанным </w:t>
      </w:r>
      <w:r w:rsidR="00F53C07" w:rsidRPr="0003284E">
        <w:t xml:space="preserve">Участникам </w:t>
      </w:r>
      <w:r w:rsidR="00E8142F" w:rsidRPr="0003284E">
        <w:t>закупки</w:t>
      </w:r>
      <w:r w:rsidR="003C6E40" w:rsidRPr="0003284E">
        <w:t>.</w:t>
      </w:r>
    </w:p>
    <w:p w14:paraId="583ED25B" w14:textId="77777777" w:rsidR="009D430A" w:rsidRDefault="009D430A" w:rsidP="00D2462E">
      <w:pPr>
        <w:pStyle w:val="af8"/>
        <w:numPr>
          <w:ilvl w:val="3"/>
          <w:numId w:val="42"/>
        </w:numPr>
        <w:ind w:left="0" w:firstLine="709"/>
        <w:contextualSpacing w:val="0"/>
        <w:jc w:val="both"/>
      </w:pPr>
      <w:r>
        <w:t>При проверке соответствия заявок на участие в закупке Закупочная комиссия вправе</w:t>
      </w:r>
      <w:r w:rsidR="00F63CD7">
        <w:t>:</w:t>
      </w:r>
      <w:r>
        <w:t xml:space="preserve"> </w:t>
      </w:r>
    </w:p>
    <w:p w14:paraId="7D18D056" w14:textId="77777777" w:rsidR="009D430A" w:rsidRDefault="009D430A" w:rsidP="006651C0">
      <w:pPr>
        <w:pStyle w:val="af8"/>
        <w:ind w:left="0" w:firstLine="709"/>
        <w:contextualSpacing w:val="0"/>
        <w:jc w:val="both"/>
      </w:pPr>
      <w:r>
        <w:t xml:space="preserve">а) не обращать внимание на мелкие недочеты и погрешности, которые не влияют на существо </w:t>
      </w:r>
      <w:proofErr w:type="gramStart"/>
      <w:r>
        <w:t>заявки</w:t>
      </w:r>
      <w:proofErr w:type="gramEnd"/>
      <w:r>
        <w:t xml:space="preserve"> на участие в закупке;</w:t>
      </w:r>
    </w:p>
    <w:p w14:paraId="3BFD66EF" w14:textId="5DF11186" w:rsidR="009D430A" w:rsidRDefault="009D430A" w:rsidP="006651C0">
      <w:pPr>
        <w:pStyle w:val="af8"/>
        <w:ind w:left="0" w:firstLine="709"/>
        <w:contextualSpacing w:val="0"/>
        <w:jc w:val="both"/>
      </w:pPr>
      <w:r>
        <w:t xml:space="preserve">б) </w:t>
      </w:r>
      <w:r w:rsidR="00131A70">
        <w:t xml:space="preserve">запросить у Участников закупки любые недостающие, нечитаемые или оформленные с ошибками документы (в том числе в случае </w:t>
      </w:r>
      <w:r w:rsidR="00131A70">
        <w:rPr>
          <w:rStyle w:val="FontStyle128"/>
          <w:sz w:val="24"/>
          <w:szCs w:val="24"/>
        </w:rPr>
        <w:t>несоответствия сведений,</w:t>
      </w:r>
      <w:r w:rsidR="00131A70" w:rsidRPr="0008313C">
        <w:rPr>
          <w:rStyle w:val="FontStyle128"/>
          <w:sz w:val="24"/>
          <w:szCs w:val="24"/>
        </w:rPr>
        <w:t xml:space="preserve"> указанны</w:t>
      </w:r>
      <w:r w:rsidR="00131A70">
        <w:rPr>
          <w:rStyle w:val="FontStyle128"/>
          <w:sz w:val="24"/>
          <w:szCs w:val="24"/>
        </w:rPr>
        <w:t>х</w:t>
      </w:r>
      <w:r w:rsidR="00131A70" w:rsidRPr="0008313C">
        <w:rPr>
          <w:rStyle w:val="FontStyle128"/>
          <w:sz w:val="24"/>
          <w:szCs w:val="24"/>
        </w:rPr>
        <w:t xml:space="preserve"> Участником при заполнении соответствующих форм в интерфейсе </w:t>
      </w:r>
      <w:r w:rsidR="00131A70">
        <w:rPr>
          <w:rStyle w:val="FontStyle128"/>
          <w:sz w:val="24"/>
          <w:szCs w:val="24"/>
        </w:rPr>
        <w:t>ЭТП, сведениям, указанным в составе заявки на участие в закупке</w:t>
      </w:r>
      <w:r w:rsidR="00131A70">
        <w:t xml:space="preserve">), при этом такой запрос оформляется письмом секретаря закупочной комиссии. Документы, полученные от Участника в ответ на запрос Закупочной комиссии включаются в состав заявки Участника и рассматриваются в </w:t>
      </w:r>
      <w:proofErr w:type="gramStart"/>
      <w:r w:rsidR="00131A70">
        <w:t>порядке</w:t>
      </w:r>
      <w:proofErr w:type="gramEnd"/>
      <w:r w:rsidR="00131A70">
        <w:t xml:space="preserve"> предусмотренном </w:t>
      </w:r>
      <w:r w:rsidR="00D71500">
        <w:t>Извещением</w:t>
      </w:r>
      <w:r w:rsidR="00131A70">
        <w:t>;</w:t>
      </w:r>
      <w:r>
        <w:t xml:space="preserve">  </w:t>
      </w:r>
    </w:p>
    <w:p w14:paraId="0362A3B0" w14:textId="77777777" w:rsidR="009D430A" w:rsidRDefault="009D430A" w:rsidP="006651C0">
      <w:pPr>
        <w:pStyle w:val="af8"/>
        <w:ind w:left="0" w:firstLine="709"/>
        <w:contextualSpacing w:val="0"/>
        <w:jc w:val="both"/>
      </w:pPr>
      <w:r>
        <w:t>в) в случае, если очевидные арифметические и грамматические ошибки влияют на существо заявки, с письменного согласия Участника закупки, исправлять такие ошибки;</w:t>
      </w:r>
    </w:p>
    <w:p w14:paraId="7A2E47A3" w14:textId="175A5493" w:rsidR="009D430A" w:rsidRPr="0003284E" w:rsidRDefault="009D430A" w:rsidP="006651C0">
      <w:pPr>
        <w:ind w:firstLine="709"/>
        <w:jc w:val="both"/>
      </w:pPr>
      <w:r>
        <w:t xml:space="preserve">г) принимать от </w:t>
      </w:r>
      <w:r w:rsidR="004D0779">
        <w:t>У</w:t>
      </w:r>
      <w:r>
        <w:t xml:space="preserve">частников дополнительные документы, поступившие после проведения процедуры вскрытия конвертов с заявками на участие в закупке. Приём дополнительных документов (за исключением случаев представления документов по запросу Закупочной комиссии) оформляется решением закупочной комиссии, за подписью ее председателя. Поступившие от участника после проведения процедуры вскрытия конвертов с заявками на участие в закупке дополнительные документы не должны </w:t>
      </w:r>
      <w:r w:rsidR="003E68DE">
        <w:t>увеличивать ее стоимость, а так</w:t>
      </w:r>
      <w:r>
        <w:t xml:space="preserve">же менять иные условия которые ухудшают </w:t>
      </w:r>
      <w:r>
        <w:lastRenderedPageBreak/>
        <w:t>положение заказчика. В случае поступления дополнительных материалов, ухудшающих первоначальные условия заявки, комиссия вправе не принимать такие материалы к рассмотрению.</w:t>
      </w:r>
    </w:p>
    <w:p w14:paraId="5C7F3AF7" w14:textId="77777777" w:rsidR="003C6E40" w:rsidRPr="00C762D4" w:rsidRDefault="0010359C" w:rsidP="00D2462E">
      <w:pPr>
        <w:pStyle w:val="af8"/>
        <w:numPr>
          <w:ilvl w:val="2"/>
          <w:numId w:val="42"/>
        </w:numPr>
        <w:ind w:left="0" w:firstLine="709"/>
        <w:contextualSpacing w:val="0"/>
        <w:jc w:val="both"/>
        <w:rPr>
          <w:u w:val="single"/>
        </w:rPr>
      </w:pPr>
      <w:r w:rsidRPr="00C762D4">
        <w:rPr>
          <w:u w:val="single"/>
        </w:rPr>
        <w:t>О</w:t>
      </w:r>
      <w:r w:rsidR="006030BB" w:rsidRPr="00C762D4">
        <w:rPr>
          <w:u w:val="single"/>
        </w:rPr>
        <w:t>тборочн</w:t>
      </w:r>
      <w:r w:rsidR="004C2816" w:rsidRPr="00C762D4">
        <w:rPr>
          <w:u w:val="single"/>
        </w:rPr>
        <w:t>ая</w:t>
      </w:r>
      <w:r w:rsidR="00D36DC5" w:rsidRPr="00C762D4">
        <w:rPr>
          <w:u w:val="single"/>
        </w:rPr>
        <w:t xml:space="preserve"> </w:t>
      </w:r>
      <w:r w:rsidR="004C2816" w:rsidRPr="00C762D4">
        <w:rPr>
          <w:u w:val="single"/>
        </w:rPr>
        <w:t>стадия</w:t>
      </w:r>
    </w:p>
    <w:p w14:paraId="1805EE39" w14:textId="77777777" w:rsidR="003C6E40" w:rsidRPr="002E2BE8" w:rsidRDefault="00350B76" w:rsidP="00D2462E">
      <w:pPr>
        <w:pStyle w:val="af8"/>
        <w:numPr>
          <w:ilvl w:val="3"/>
          <w:numId w:val="42"/>
        </w:numPr>
        <w:ind w:left="0" w:firstLine="709"/>
        <w:contextualSpacing w:val="0"/>
        <w:jc w:val="both"/>
      </w:pPr>
      <w:r>
        <w:t>Закупочная</w:t>
      </w:r>
      <w:r w:rsidR="0010359C" w:rsidRPr="002E2BE8">
        <w:t xml:space="preserve"> к</w:t>
      </w:r>
      <w:r w:rsidR="003C6E40" w:rsidRPr="002E2BE8">
        <w:t xml:space="preserve">омиссия осуществляет рассмотрение заявок на участие в </w:t>
      </w:r>
      <w:r w:rsidR="00E8142F">
        <w:t>закупке</w:t>
      </w:r>
      <w:r w:rsidR="003C6E40" w:rsidRPr="002E2BE8">
        <w:t xml:space="preserve"> и </w:t>
      </w:r>
      <w:r w:rsidR="003E68DE">
        <w:t>У</w:t>
      </w:r>
      <w:r w:rsidR="003C6E40" w:rsidRPr="002E2BE8">
        <w:t xml:space="preserve">частников </w:t>
      </w:r>
      <w:r w:rsidR="00E8142F">
        <w:t>закупки</w:t>
      </w:r>
      <w:r w:rsidR="003C6E40" w:rsidRPr="002E2BE8">
        <w:t xml:space="preserve"> на предмет их соответствия требованиям, установленным законодательством Российской Федерации, и </w:t>
      </w:r>
      <w:r w:rsidR="00D71500">
        <w:t>Извещением</w:t>
      </w:r>
      <w:r w:rsidR="003C6E40" w:rsidRPr="002E2BE8">
        <w:t>, и определяет перечень</w:t>
      </w:r>
      <w:r w:rsidR="008D5823">
        <w:t xml:space="preserve"> </w:t>
      </w:r>
      <w:r w:rsidR="003E68DE">
        <w:t>У</w:t>
      </w:r>
      <w:r w:rsidR="008D5823">
        <w:t xml:space="preserve">частников, </w:t>
      </w:r>
      <w:r w:rsidR="003C6E40" w:rsidRPr="002E2BE8">
        <w:t xml:space="preserve">допускаемых к дальнейшему участию в </w:t>
      </w:r>
      <w:r w:rsidR="00E8142F">
        <w:t>закупке</w:t>
      </w:r>
      <w:r w:rsidR="003C6E40" w:rsidRPr="002E2BE8">
        <w:t>.</w:t>
      </w:r>
    </w:p>
    <w:p w14:paraId="3690C80A" w14:textId="77777777" w:rsidR="00652C5A" w:rsidRPr="002E2BE8" w:rsidRDefault="00652C5A" w:rsidP="00D2462E">
      <w:pPr>
        <w:pStyle w:val="af8"/>
        <w:numPr>
          <w:ilvl w:val="3"/>
          <w:numId w:val="42"/>
        </w:numPr>
        <w:ind w:left="0" w:firstLine="709"/>
        <w:contextualSpacing w:val="0"/>
        <w:jc w:val="both"/>
      </w:pPr>
      <w:r w:rsidRPr="002E2BE8">
        <w:t xml:space="preserve">В рамках отборочной стадии </w:t>
      </w:r>
      <w:r w:rsidR="00350B76">
        <w:t>Закупочная</w:t>
      </w:r>
      <w:r w:rsidRPr="002E2BE8">
        <w:t xml:space="preserve"> комиссия проверяет:</w:t>
      </w:r>
    </w:p>
    <w:p w14:paraId="6B56FE79" w14:textId="77777777" w:rsidR="00652C5A" w:rsidRPr="002E2BE8" w:rsidRDefault="00652C5A"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соответствие заявок на участие в </w:t>
      </w:r>
      <w:r w:rsidR="00E8142F">
        <w:rPr>
          <w:rStyle w:val="FontStyle128"/>
          <w:sz w:val="24"/>
          <w:szCs w:val="24"/>
        </w:rPr>
        <w:t>закупке</w:t>
      </w:r>
      <w:r w:rsidRPr="002E2BE8">
        <w:rPr>
          <w:rStyle w:val="FontStyle128"/>
          <w:sz w:val="24"/>
          <w:szCs w:val="24"/>
        </w:rPr>
        <w:t xml:space="preserve"> требованиям </w:t>
      </w:r>
      <w:r w:rsidR="00100FA8">
        <w:rPr>
          <w:rStyle w:val="FontStyle128"/>
          <w:sz w:val="24"/>
          <w:szCs w:val="24"/>
        </w:rPr>
        <w:t>настоящего Извещения</w:t>
      </w:r>
      <w:r w:rsidR="00F53C07">
        <w:rPr>
          <w:rStyle w:val="FontStyle128"/>
          <w:sz w:val="24"/>
          <w:szCs w:val="24"/>
        </w:rPr>
        <w:t xml:space="preserve"> (в </w:t>
      </w:r>
      <w:proofErr w:type="spellStart"/>
      <w:r w:rsidR="00F53C07">
        <w:rPr>
          <w:rStyle w:val="FontStyle128"/>
          <w:sz w:val="24"/>
          <w:szCs w:val="24"/>
        </w:rPr>
        <w:t>т.ч</w:t>
      </w:r>
      <w:proofErr w:type="spellEnd"/>
      <w:r w:rsidR="00F53C07">
        <w:rPr>
          <w:rStyle w:val="FontStyle128"/>
          <w:sz w:val="24"/>
          <w:szCs w:val="24"/>
        </w:rPr>
        <w:t>.</w:t>
      </w:r>
      <w:r w:rsidR="00F53C07" w:rsidRPr="006128F2">
        <w:rPr>
          <w:rStyle w:val="FontStyle128"/>
          <w:sz w:val="24"/>
          <w:szCs w:val="24"/>
        </w:rPr>
        <w:t xml:space="preserve"> </w:t>
      </w:r>
      <w:r w:rsidR="00F53C07" w:rsidRPr="002E2BE8">
        <w:rPr>
          <w:rStyle w:val="FontStyle128"/>
          <w:sz w:val="24"/>
          <w:szCs w:val="24"/>
        </w:rPr>
        <w:t>соответствие коммерческого и технического предложени</w:t>
      </w:r>
      <w:r w:rsidR="00F53C07">
        <w:rPr>
          <w:rStyle w:val="FontStyle128"/>
          <w:sz w:val="24"/>
          <w:szCs w:val="24"/>
        </w:rPr>
        <w:t>й)</w:t>
      </w:r>
      <w:r w:rsidRPr="002E2BE8">
        <w:rPr>
          <w:rStyle w:val="FontStyle128"/>
          <w:sz w:val="24"/>
          <w:szCs w:val="24"/>
        </w:rPr>
        <w:t>;</w:t>
      </w:r>
    </w:p>
    <w:p w14:paraId="036D55CE" w14:textId="53910A4B" w:rsidR="00652C5A" w:rsidRPr="002E2BE8" w:rsidRDefault="00652C5A"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соответствие </w:t>
      </w:r>
      <w:r w:rsidR="004D0779">
        <w:rPr>
          <w:rStyle w:val="FontStyle128"/>
          <w:sz w:val="24"/>
          <w:szCs w:val="24"/>
        </w:rPr>
        <w:t>У</w:t>
      </w:r>
      <w:r w:rsidRPr="002E2BE8">
        <w:rPr>
          <w:rStyle w:val="FontStyle128"/>
          <w:sz w:val="24"/>
          <w:szCs w:val="24"/>
        </w:rPr>
        <w:t xml:space="preserve">частников </w:t>
      </w:r>
      <w:r w:rsidR="00E8142F">
        <w:rPr>
          <w:rStyle w:val="FontStyle128"/>
          <w:sz w:val="24"/>
          <w:szCs w:val="24"/>
        </w:rPr>
        <w:t>закупки</w:t>
      </w:r>
      <w:r w:rsidRPr="002E2BE8">
        <w:rPr>
          <w:rStyle w:val="FontStyle128"/>
          <w:sz w:val="24"/>
          <w:szCs w:val="24"/>
        </w:rPr>
        <w:t xml:space="preserve"> требованиям </w:t>
      </w:r>
      <w:r w:rsidR="00100FA8">
        <w:rPr>
          <w:rStyle w:val="FontStyle128"/>
          <w:sz w:val="24"/>
          <w:szCs w:val="24"/>
        </w:rPr>
        <w:t>настоящего Извещения</w:t>
      </w:r>
      <w:r w:rsidR="00F53C07">
        <w:rPr>
          <w:rStyle w:val="FontStyle128"/>
          <w:sz w:val="24"/>
          <w:szCs w:val="24"/>
        </w:rPr>
        <w:t>.</w:t>
      </w:r>
    </w:p>
    <w:p w14:paraId="14817E67" w14:textId="77777777" w:rsidR="00652C5A" w:rsidRDefault="00652C5A" w:rsidP="006651C0">
      <w:pPr>
        <w:pStyle w:val="Style23"/>
        <w:widowControl/>
        <w:tabs>
          <w:tab w:val="left" w:pos="1701"/>
        </w:tabs>
        <w:spacing w:line="240" w:lineRule="auto"/>
        <w:ind w:right="58" w:firstLine="709"/>
        <w:rPr>
          <w:rStyle w:val="FontStyle128"/>
          <w:snapToGrid w:val="0"/>
          <w:sz w:val="24"/>
          <w:szCs w:val="24"/>
        </w:rPr>
      </w:pPr>
    </w:p>
    <w:p w14:paraId="46DB0298" w14:textId="77777777" w:rsidR="00652C5A" w:rsidRPr="002E2BE8" w:rsidRDefault="009D430A" w:rsidP="00D2462E">
      <w:pPr>
        <w:pStyle w:val="af8"/>
        <w:numPr>
          <w:ilvl w:val="3"/>
          <w:numId w:val="42"/>
        </w:numPr>
        <w:ind w:left="0" w:firstLine="709"/>
        <w:contextualSpacing w:val="0"/>
        <w:jc w:val="both"/>
      </w:pPr>
      <w:r w:rsidRPr="00850F33">
        <w:t>В рамках отборочной стадии Закупочная комиссия может запросить у Участников закупки разъяснения (уточнения) их заявок на участие в закупке</w:t>
      </w:r>
      <w:r>
        <w:t xml:space="preserve">, в </w:t>
      </w:r>
      <w:proofErr w:type="gramStart"/>
      <w:r>
        <w:t>порядке</w:t>
      </w:r>
      <w:proofErr w:type="gramEnd"/>
      <w:r>
        <w:t xml:space="preserve"> установленном п. 4.1</w:t>
      </w:r>
      <w:r w:rsidR="00FB7367">
        <w:t>4</w:t>
      </w:r>
      <w:r>
        <w:t xml:space="preserve">.1.6. </w:t>
      </w:r>
      <w:r w:rsidR="00100FA8">
        <w:t>настоящего Извещения</w:t>
      </w:r>
      <w:r w:rsidRPr="00850F33">
        <w:t>.</w:t>
      </w:r>
    </w:p>
    <w:p w14:paraId="5AFF5E81" w14:textId="77777777" w:rsidR="00B13CF5" w:rsidRPr="002E2BE8" w:rsidRDefault="00B13CF5" w:rsidP="00D2462E">
      <w:pPr>
        <w:pStyle w:val="af8"/>
        <w:numPr>
          <w:ilvl w:val="3"/>
          <w:numId w:val="42"/>
        </w:numPr>
        <w:ind w:left="0" w:firstLine="709"/>
        <w:contextualSpacing w:val="0"/>
        <w:jc w:val="both"/>
      </w:pPr>
      <w:r w:rsidRPr="002E2BE8">
        <w:t xml:space="preserve">Заявка на участие в </w:t>
      </w:r>
      <w:r w:rsidR="00E8142F">
        <w:t>закупке</w:t>
      </w:r>
      <w:r w:rsidRPr="002E2BE8">
        <w:t xml:space="preserve"> должна полностью соответствовать каждому из установленных </w:t>
      </w:r>
      <w:r w:rsidR="00D71500">
        <w:t>Извещением</w:t>
      </w:r>
      <w:r w:rsidR="00D71500" w:rsidRPr="002E2BE8">
        <w:t xml:space="preserve"> </w:t>
      </w:r>
      <w:r w:rsidRPr="002E2BE8">
        <w:t xml:space="preserve">требований. </w:t>
      </w:r>
      <w:r w:rsidR="003E68DE">
        <w:t>У</w:t>
      </w:r>
      <w:r w:rsidRPr="002E2BE8">
        <w:t xml:space="preserve">частник </w:t>
      </w:r>
      <w:r w:rsidR="00E8142F">
        <w:t>закупки</w:t>
      </w:r>
      <w:r w:rsidRPr="002E2BE8">
        <w:t xml:space="preserve"> не допускается </w:t>
      </w:r>
      <w:r w:rsidR="00350B76">
        <w:t>Закупочной</w:t>
      </w:r>
      <w:r w:rsidRPr="002E2BE8">
        <w:t xml:space="preserve"> комиссией к дальнейшему участию в </w:t>
      </w:r>
      <w:r w:rsidR="00E8142F">
        <w:t>закупке</w:t>
      </w:r>
      <w:r w:rsidRPr="002E2BE8">
        <w:t xml:space="preserve"> в следующих случаях:</w:t>
      </w:r>
    </w:p>
    <w:p w14:paraId="11D95A2D" w14:textId="77777777" w:rsidR="00B13CF5" w:rsidRDefault="002711FC" w:rsidP="006651C0">
      <w:pPr>
        <w:pStyle w:val="Style23"/>
        <w:widowControl/>
        <w:numPr>
          <w:ilvl w:val="0"/>
          <w:numId w:val="4"/>
        </w:numPr>
        <w:tabs>
          <w:tab w:val="left" w:pos="1701"/>
        </w:tabs>
        <w:spacing w:line="240" w:lineRule="auto"/>
        <w:ind w:left="0" w:right="58" w:firstLine="709"/>
        <w:rPr>
          <w:rStyle w:val="FontStyle128"/>
          <w:sz w:val="24"/>
          <w:szCs w:val="24"/>
        </w:rPr>
      </w:pPr>
      <w:r>
        <w:rPr>
          <w:rStyle w:val="FontStyle128"/>
          <w:sz w:val="24"/>
          <w:szCs w:val="24"/>
        </w:rPr>
        <w:t>н</w:t>
      </w:r>
      <w:r w:rsidRPr="002E2BE8">
        <w:rPr>
          <w:rStyle w:val="FontStyle128"/>
          <w:sz w:val="24"/>
          <w:szCs w:val="24"/>
        </w:rPr>
        <w:t>е</w:t>
      </w:r>
      <w:r w:rsidRPr="00783FC1">
        <w:rPr>
          <w:rStyle w:val="FontStyle128"/>
          <w:sz w:val="24"/>
          <w:szCs w:val="24"/>
        </w:rPr>
        <w:t xml:space="preserve"> </w:t>
      </w:r>
      <w:r w:rsidRPr="002E2BE8">
        <w:rPr>
          <w:rStyle w:val="FontStyle128"/>
          <w:sz w:val="24"/>
          <w:szCs w:val="24"/>
        </w:rPr>
        <w:t xml:space="preserve">представления требуемых </w:t>
      </w:r>
      <w:proofErr w:type="gramStart"/>
      <w:r w:rsidRPr="002E2BE8">
        <w:rPr>
          <w:rStyle w:val="FontStyle128"/>
          <w:sz w:val="24"/>
          <w:szCs w:val="24"/>
        </w:rPr>
        <w:t>согласно</w:t>
      </w:r>
      <w:proofErr w:type="gramEnd"/>
      <w:r w:rsidRPr="002E2BE8">
        <w:rPr>
          <w:rStyle w:val="FontStyle128"/>
          <w:sz w:val="24"/>
          <w:szCs w:val="24"/>
        </w:rPr>
        <w:t xml:space="preserve"> </w:t>
      </w:r>
      <w:r w:rsidR="00100FA8">
        <w:rPr>
          <w:rStyle w:val="FontStyle128"/>
          <w:sz w:val="24"/>
          <w:szCs w:val="24"/>
        </w:rPr>
        <w:t>настоящего Извещения</w:t>
      </w:r>
      <w:r>
        <w:rPr>
          <w:rStyle w:val="FontStyle128"/>
          <w:sz w:val="24"/>
          <w:szCs w:val="24"/>
        </w:rPr>
        <w:t xml:space="preserve"> </w:t>
      </w:r>
      <w:r w:rsidRPr="002E2BE8">
        <w:rPr>
          <w:rStyle w:val="FontStyle128"/>
          <w:sz w:val="24"/>
          <w:szCs w:val="24"/>
        </w:rPr>
        <w:t>документов либо наличия в таких документах недостоверных</w:t>
      </w:r>
      <w:r>
        <w:rPr>
          <w:rStyle w:val="FontStyle128"/>
          <w:sz w:val="24"/>
          <w:szCs w:val="24"/>
        </w:rPr>
        <w:t xml:space="preserve"> </w:t>
      </w:r>
      <w:r w:rsidRPr="002E2BE8">
        <w:rPr>
          <w:rStyle w:val="FontStyle128"/>
          <w:sz w:val="24"/>
          <w:szCs w:val="24"/>
        </w:rPr>
        <w:t xml:space="preserve">сведений об </w:t>
      </w:r>
      <w:r>
        <w:rPr>
          <w:rStyle w:val="FontStyle128"/>
          <w:sz w:val="24"/>
          <w:szCs w:val="24"/>
        </w:rPr>
        <w:t xml:space="preserve">Участнике </w:t>
      </w:r>
      <w:r>
        <w:t>закупки</w:t>
      </w:r>
      <w:r w:rsidRPr="002E2BE8">
        <w:rPr>
          <w:rStyle w:val="FontStyle128"/>
          <w:sz w:val="24"/>
          <w:szCs w:val="24"/>
        </w:rPr>
        <w:t>, в том числе привлекаемых</w:t>
      </w:r>
      <w:r>
        <w:rPr>
          <w:rStyle w:val="FontStyle128"/>
          <w:sz w:val="24"/>
          <w:szCs w:val="24"/>
        </w:rPr>
        <w:t xml:space="preserve"> </w:t>
      </w:r>
      <w:r>
        <w:rPr>
          <w:rStyle w:val="FontStyle128"/>
          <w:bCs/>
          <w:iCs/>
          <w:sz w:val="24"/>
          <w:szCs w:val="24"/>
        </w:rPr>
        <w:t>субподрядчиках/</w:t>
      </w:r>
      <w:r w:rsidRPr="002E2BE8">
        <w:rPr>
          <w:rStyle w:val="FontStyle128"/>
          <w:bCs/>
          <w:iCs/>
          <w:sz w:val="24"/>
          <w:szCs w:val="24"/>
        </w:rPr>
        <w:t>соисполнителях</w:t>
      </w:r>
      <w:r>
        <w:rPr>
          <w:rStyle w:val="FontStyle128"/>
          <w:bCs/>
          <w:iCs/>
          <w:sz w:val="24"/>
          <w:szCs w:val="24"/>
        </w:rPr>
        <w:t xml:space="preserve"> </w:t>
      </w:r>
      <w:r w:rsidRPr="002E2BE8">
        <w:rPr>
          <w:rStyle w:val="FontStyle128"/>
          <w:sz w:val="24"/>
          <w:szCs w:val="24"/>
        </w:rPr>
        <w:t>(в случае привлечения), или о предлагаемых</w:t>
      </w:r>
      <w:r>
        <w:rPr>
          <w:rStyle w:val="FontStyle128"/>
          <w:sz w:val="24"/>
          <w:szCs w:val="24"/>
        </w:rPr>
        <w:t xml:space="preserve"> товарах,</w:t>
      </w:r>
      <w:r w:rsidRPr="002E2BE8">
        <w:rPr>
          <w:rStyle w:val="FontStyle128"/>
          <w:sz w:val="24"/>
          <w:szCs w:val="24"/>
        </w:rPr>
        <w:t xml:space="preserve"> работах</w:t>
      </w:r>
      <w:r>
        <w:rPr>
          <w:rStyle w:val="FontStyle128"/>
          <w:sz w:val="24"/>
          <w:szCs w:val="24"/>
        </w:rPr>
        <w:t>, услугах</w:t>
      </w:r>
      <w:r w:rsidR="006E1024" w:rsidRPr="002E2BE8">
        <w:rPr>
          <w:rStyle w:val="FontStyle128"/>
          <w:sz w:val="24"/>
          <w:szCs w:val="24"/>
        </w:rPr>
        <w:t>;</w:t>
      </w:r>
    </w:p>
    <w:p w14:paraId="5A65259F" w14:textId="77777777" w:rsidR="00131A70" w:rsidRPr="002D3FF6" w:rsidRDefault="00131A70" w:rsidP="006651C0">
      <w:pPr>
        <w:pStyle w:val="Style23"/>
        <w:widowControl/>
        <w:numPr>
          <w:ilvl w:val="0"/>
          <w:numId w:val="4"/>
        </w:numPr>
        <w:tabs>
          <w:tab w:val="left" w:pos="1701"/>
        </w:tabs>
        <w:spacing w:line="240" w:lineRule="auto"/>
        <w:ind w:left="0" w:right="58" w:firstLine="709"/>
        <w:rPr>
          <w:color w:val="000000"/>
        </w:rPr>
      </w:pPr>
      <w:r>
        <w:rPr>
          <w:rStyle w:val="FontStyle128"/>
          <w:sz w:val="24"/>
          <w:szCs w:val="24"/>
        </w:rPr>
        <w:t>в случае проведения закупки в электронной форме, несоответствия сведений,</w:t>
      </w:r>
      <w:r w:rsidRPr="0025170C">
        <w:rPr>
          <w:rStyle w:val="FontStyle128"/>
          <w:sz w:val="24"/>
          <w:szCs w:val="24"/>
        </w:rPr>
        <w:t xml:space="preserve"> указанны</w:t>
      </w:r>
      <w:r>
        <w:rPr>
          <w:rStyle w:val="FontStyle128"/>
          <w:sz w:val="24"/>
          <w:szCs w:val="24"/>
        </w:rPr>
        <w:t>х</w:t>
      </w:r>
      <w:r w:rsidRPr="0025170C">
        <w:rPr>
          <w:rStyle w:val="FontStyle128"/>
          <w:sz w:val="24"/>
          <w:szCs w:val="24"/>
        </w:rPr>
        <w:t xml:space="preserve"> Участником при заполнении соответствующих форм в интерфейсе </w:t>
      </w:r>
      <w:r>
        <w:rPr>
          <w:rStyle w:val="FontStyle128"/>
          <w:sz w:val="24"/>
          <w:szCs w:val="24"/>
        </w:rPr>
        <w:t>ЭТП, сведениям, указанным в составе заявки на участие в закупке;</w:t>
      </w:r>
    </w:p>
    <w:p w14:paraId="75612438" w14:textId="77777777" w:rsidR="002D3FF6" w:rsidRDefault="00B13CF5" w:rsidP="006651C0">
      <w:pPr>
        <w:pStyle w:val="Style23"/>
        <w:widowControl/>
        <w:numPr>
          <w:ilvl w:val="0"/>
          <w:numId w:val="4"/>
        </w:numPr>
        <w:tabs>
          <w:tab w:val="left" w:pos="1701"/>
        </w:tabs>
        <w:spacing w:line="240" w:lineRule="auto"/>
        <w:ind w:left="0" w:right="58" w:firstLine="709"/>
        <w:rPr>
          <w:rStyle w:val="FontStyle128"/>
          <w:color w:val="auto"/>
          <w:sz w:val="24"/>
        </w:rPr>
      </w:pPr>
      <w:r w:rsidRPr="002E2BE8">
        <w:rPr>
          <w:rStyle w:val="FontStyle128"/>
          <w:sz w:val="24"/>
          <w:szCs w:val="24"/>
        </w:rPr>
        <w:t xml:space="preserve">несоответствия </w:t>
      </w:r>
      <w:r w:rsidR="003E68DE">
        <w:rPr>
          <w:rStyle w:val="FontStyle128"/>
          <w:sz w:val="24"/>
          <w:szCs w:val="24"/>
        </w:rPr>
        <w:t>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в том числе</w:t>
      </w:r>
      <w:r>
        <w:rPr>
          <w:rStyle w:val="FontStyle128"/>
          <w:sz w:val="24"/>
          <w:szCs w:val="24"/>
        </w:rPr>
        <w:t xml:space="preserve"> </w:t>
      </w:r>
      <w:r w:rsidRPr="002E2BE8">
        <w:rPr>
          <w:rStyle w:val="FontStyle128"/>
          <w:sz w:val="24"/>
          <w:szCs w:val="24"/>
        </w:rPr>
        <w:t xml:space="preserve">привлекаемых </w:t>
      </w:r>
      <w:r w:rsidRPr="002E2BE8">
        <w:rPr>
          <w:rStyle w:val="FontStyle128"/>
          <w:bCs/>
          <w:iCs/>
          <w:sz w:val="24"/>
          <w:szCs w:val="24"/>
        </w:rPr>
        <w:t>субподрядчиков/соисполнителей</w:t>
      </w:r>
      <w:r>
        <w:rPr>
          <w:rStyle w:val="FontStyle128"/>
          <w:bCs/>
          <w:iCs/>
          <w:sz w:val="24"/>
          <w:szCs w:val="24"/>
        </w:rPr>
        <w:t xml:space="preserve"> </w:t>
      </w:r>
      <w:r w:rsidR="002D3FF6" w:rsidRPr="00120A24">
        <w:rPr>
          <w:rStyle w:val="FontStyle128"/>
          <w:color w:val="auto"/>
          <w:sz w:val="24"/>
        </w:rPr>
        <w:t xml:space="preserve">(в случае </w:t>
      </w:r>
      <w:r w:rsidR="002D3FF6" w:rsidRPr="00343A81">
        <w:rPr>
          <w:rStyle w:val="FontStyle128"/>
          <w:color w:val="auto"/>
          <w:sz w:val="24"/>
          <w:szCs w:val="24"/>
        </w:rPr>
        <w:t xml:space="preserve">их </w:t>
      </w:r>
      <w:r w:rsidR="002D3FF6" w:rsidRPr="00FB661B">
        <w:rPr>
          <w:rStyle w:val="FontStyle128"/>
          <w:color w:val="auto"/>
          <w:sz w:val="24"/>
        </w:rPr>
        <w:t>привлечения), требованиям, установленным в</w:t>
      </w:r>
      <w:r w:rsidR="002D3FF6" w:rsidRPr="00343A81">
        <w:rPr>
          <w:rStyle w:val="FontStyle128"/>
          <w:color w:val="auto"/>
          <w:sz w:val="24"/>
          <w:szCs w:val="24"/>
        </w:rPr>
        <w:t xml:space="preserve"> </w:t>
      </w:r>
      <w:r w:rsidR="00100FA8">
        <w:rPr>
          <w:rStyle w:val="FontStyle128"/>
          <w:color w:val="auto"/>
          <w:sz w:val="24"/>
          <w:szCs w:val="24"/>
        </w:rPr>
        <w:t>настоящем Извещении</w:t>
      </w:r>
      <w:r w:rsidR="002D3FF6" w:rsidRPr="00FB661B">
        <w:rPr>
          <w:rStyle w:val="FontStyle128"/>
          <w:color w:val="auto"/>
          <w:sz w:val="24"/>
        </w:rPr>
        <w:t>;</w:t>
      </w:r>
    </w:p>
    <w:p w14:paraId="2AB761EB" w14:textId="77777777" w:rsidR="00B13CF5" w:rsidRPr="002E2BE8" w:rsidRDefault="00B13CF5"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непредставления </w:t>
      </w:r>
      <w:r w:rsidR="004719E0">
        <w:rPr>
          <w:rStyle w:val="FontStyle128"/>
          <w:sz w:val="24"/>
          <w:szCs w:val="24"/>
        </w:rPr>
        <w:t>документов, подтверждающих о</w:t>
      </w:r>
      <w:r w:rsidR="004719E0" w:rsidRPr="002E2BE8">
        <w:t>беспечени</w:t>
      </w:r>
      <w:r w:rsidR="006F59CD">
        <w:t>е</w:t>
      </w:r>
      <w:r w:rsidR="004719E0" w:rsidRPr="002E2BE8">
        <w:t xml:space="preserve"> исполнения обязательств, связанны</w:t>
      </w:r>
      <w:r w:rsidR="006F59CD">
        <w:t>х</w:t>
      </w:r>
      <w:r w:rsidR="004719E0" w:rsidRPr="002E2BE8">
        <w:t xml:space="preserve"> с подачей заявки на участие в </w:t>
      </w:r>
      <w:r w:rsidR="004719E0">
        <w:t>закупке</w:t>
      </w:r>
      <w:r w:rsidRPr="002E2BE8">
        <w:rPr>
          <w:rStyle w:val="FontStyle128"/>
          <w:sz w:val="24"/>
          <w:szCs w:val="24"/>
        </w:rPr>
        <w:t>,</w:t>
      </w:r>
      <w:r>
        <w:rPr>
          <w:rStyle w:val="FontStyle128"/>
          <w:sz w:val="24"/>
          <w:szCs w:val="24"/>
        </w:rPr>
        <w:t xml:space="preserve"> </w:t>
      </w:r>
      <w:r w:rsidRPr="002E2BE8">
        <w:rPr>
          <w:rStyle w:val="FontStyle128"/>
          <w:sz w:val="24"/>
          <w:szCs w:val="24"/>
        </w:rPr>
        <w:t xml:space="preserve">в случае требования обеспечения заявки на участие в </w:t>
      </w:r>
      <w:r w:rsidR="00E8142F">
        <w:rPr>
          <w:rStyle w:val="FontStyle128"/>
          <w:sz w:val="24"/>
          <w:szCs w:val="24"/>
        </w:rPr>
        <w:t>закупке</w:t>
      </w:r>
      <w:r w:rsidRPr="002E2BE8">
        <w:rPr>
          <w:rStyle w:val="FontStyle128"/>
          <w:sz w:val="24"/>
          <w:szCs w:val="24"/>
        </w:rPr>
        <w:t>;</w:t>
      </w:r>
    </w:p>
    <w:p w14:paraId="58344BA9" w14:textId="77777777" w:rsidR="00B13CF5" w:rsidRDefault="002D3FF6" w:rsidP="006651C0">
      <w:pPr>
        <w:pStyle w:val="Style23"/>
        <w:widowControl/>
        <w:numPr>
          <w:ilvl w:val="0"/>
          <w:numId w:val="4"/>
        </w:numPr>
        <w:tabs>
          <w:tab w:val="left" w:pos="1701"/>
        </w:tabs>
        <w:spacing w:line="240" w:lineRule="auto"/>
        <w:ind w:left="0" w:right="58" w:firstLine="709"/>
        <w:rPr>
          <w:rStyle w:val="FontStyle128"/>
          <w:sz w:val="24"/>
          <w:szCs w:val="24"/>
        </w:rPr>
      </w:pPr>
      <w:r w:rsidRPr="005A03A3">
        <w:rPr>
          <w:rStyle w:val="FontStyle128"/>
          <w:color w:val="auto"/>
          <w:sz w:val="24"/>
        </w:rPr>
        <w:t xml:space="preserve">несоответствия коммерческого и технического предложения (технические характеристики продукции, </w:t>
      </w:r>
      <w:r w:rsidRPr="002D3FF6">
        <w:rPr>
          <w:rStyle w:val="FontStyle128"/>
          <w:color w:val="auto"/>
          <w:sz w:val="24"/>
        </w:rPr>
        <w:t xml:space="preserve">технические условия продукции и предлагаемые договорные условия) требованиям </w:t>
      </w:r>
      <w:r w:rsidR="00100FA8">
        <w:rPr>
          <w:rStyle w:val="FontStyle128"/>
          <w:color w:val="auto"/>
          <w:sz w:val="24"/>
        </w:rPr>
        <w:t>настоящего Извещения</w:t>
      </w:r>
      <w:r w:rsidRPr="00343A81">
        <w:rPr>
          <w:rStyle w:val="FontStyle128"/>
          <w:color w:val="auto"/>
          <w:sz w:val="24"/>
          <w:szCs w:val="24"/>
        </w:rPr>
        <w:t>,</w:t>
      </w:r>
      <w:r w:rsidRPr="00343A81">
        <w:t xml:space="preserve"> в соответствии с отборочными критериями, </w:t>
      </w:r>
      <w:r w:rsidRPr="00142E25">
        <w:t xml:space="preserve">указанными в </w:t>
      </w:r>
      <w:r w:rsidR="00F2798F">
        <w:t xml:space="preserve">Руководстве </w:t>
      </w:r>
      <w:r w:rsidR="00142E25">
        <w:t>по экспертной оценке</w:t>
      </w:r>
      <w:r w:rsidR="0082305B">
        <w:rPr>
          <w:rStyle w:val="FontStyle128"/>
          <w:sz w:val="24"/>
          <w:szCs w:val="24"/>
        </w:rPr>
        <w:t>, в том числе превышение в заявке Участника закупки начальной (максимальной) цены, установленной Извещением о закупке</w:t>
      </w:r>
      <w:r w:rsidR="00B13CF5" w:rsidRPr="002E2BE8">
        <w:rPr>
          <w:rStyle w:val="FontStyle128"/>
          <w:sz w:val="24"/>
          <w:szCs w:val="24"/>
        </w:rPr>
        <w:t>;</w:t>
      </w:r>
    </w:p>
    <w:p w14:paraId="694783AF" w14:textId="77777777" w:rsidR="003B7610" w:rsidRPr="00A35211" w:rsidRDefault="000B071E" w:rsidP="006651C0">
      <w:pPr>
        <w:pStyle w:val="Style23"/>
        <w:widowControl/>
        <w:numPr>
          <w:ilvl w:val="0"/>
          <w:numId w:val="4"/>
        </w:numPr>
        <w:tabs>
          <w:tab w:val="left" w:pos="1701"/>
        </w:tabs>
        <w:spacing w:line="240" w:lineRule="auto"/>
        <w:ind w:left="0" w:right="58" w:firstLine="709"/>
        <w:rPr>
          <w:color w:val="000000"/>
        </w:rPr>
      </w:pPr>
      <w:r>
        <w:t>о</w:t>
      </w:r>
      <w:r w:rsidR="003B7610">
        <w:t xml:space="preserve">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w:t>
      </w:r>
      <w:r w:rsidR="008F6265">
        <w:t>9</w:t>
      </w:r>
      <w:r w:rsidR="003B7610">
        <w:t xml:space="preserve"> </w:t>
      </w:r>
      <w:r w:rsidR="00100FA8">
        <w:t>настоящего Извещения</w:t>
      </w:r>
      <w:r w:rsidR="003B7610">
        <w:t>;</w:t>
      </w:r>
    </w:p>
    <w:p w14:paraId="7793C2FD" w14:textId="2BFF3C47" w:rsidR="00143C17" w:rsidRPr="003D3B05" w:rsidRDefault="007C6085" w:rsidP="006651C0">
      <w:pPr>
        <w:pStyle w:val="Style23"/>
        <w:widowControl/>
        <w:numPr>
          <w:ilvl w:val="0"/>
          <w:numId w:val="4"/>
        </w:numPr>
        <w:tabs>
          <w:tab w:val="left" w:pos="1701"/>
        </w:tabs>
        <w:spacing w:line="240" w:lineRule="auto"/>
        <w:ind w:left="0" w:right="58" w:firstLine="709"/>
        <w:rPr>
          <w:color w:val="000000"/>
        </w:rPr>
      </w:pPr>
      <w:r>
        <w:t>не</w:t>
      </w:r>
      <w:r w:rsidR="001136E3">
        <w:t xml:space="preserve">представление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001136E3">
        <w:rPr>
          <w:u w:val="single"/>
        </w:rPr>
        <w:t>и/или без указания статуса условий</w:t>
      </w:r>
      <w:r w:rsidR="001136E3">
        <w:t xml:space="preserve"> </w:t>
      </w:r>
      <w:r w:rsidR="001136E3">
        <w:rPr>
          <w:i/>
          <w:iCs/>
          <w:u w:val="single"/>
        </w:rPr>
        <w:t> </w:t>
      </w:r>
      <w:r w:rsidR="001136E3">
        <w:t>будут основанием для отклонения заявки Участника</w:t>
      </w:r>
      <w:r w:rsidR="00AB7225">
        <w:t xml:space="preserve">. 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w:t>
      </w:r>
      <w:proofErr w:type="gramStart"/>
      <w:r w:rsidR="00AB7225">
        <w:t>вариант</w:t>
      </w:r>
      <w:proofErr w:type="gramEnd"/>
      <w:r w:rsidR="00AB7225">
        <w:t xml:space="preserve">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w:t>
      </w:r>
      <w:r w:rsidR="00AB7225">
        <w:lastRenderedPageBreak/>
        <w:t>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r w:rsidR="001136E3">
        <w:t>;</w:t>
      </w:r>
    </w:p>
    <w:p w14:paraId="7AAC4BC2" w14:textId="77777777" w:rsidR="003D3B05" w:rsidRPr="00440445" w:rsidRDefault="00440445" w:rsidP="006651C0">
      <w:pPr>
        <w:pStyle w:val="Style23"/>
        <w:widowControl/>
        <w:numPr>
          <w:ilvl w:val="0"/>
          <w:numId w:val="4"/>
        </w:numPr>
        <w:tabs>
          <w:tab w:val="left" w:pos="1701"/>
        </w:tabs>
        <w:spacing w:line="240" w:lineRule="auto"/>
        <w:ind w:left="0" w:right="58" w:firstLine="709"/>
      </w:pPr>
      <w:proofErr w:type="gramStart"/>
      <w:r w:rsidRPr="00440445">
        <w:t>непредставление заверенной Участником закупки копии справки об исполнении налогоплательщиком (плательщиком сбора, плательщиком страховых взносов, пеней, штрафов, процентов) обязанности по уплате налогов, сборов, страховых взносов, пеней, штрафов, процентов, либо справки о состоянии расчетов по налогам, сборам, страховым взносам, пеням, штрафам, процентам организаций и индивидуальных предпринимателей</w:t>
      </w:r>
      <w:r w:rsidR="003D3B05" w:rsidRPr="00440445">
        <w:t>;</w:t>
      </w:r>
      <w:proofErr w:type="gramEnd"/>
    </w:p>
    <w:p w14:paraId="3EE34863" w14:textId="77777777" w:rsidR="00564D98" w:rsidRPr="00564D98" w:rsidRDefault="00924D09" w:rsidP="006651C0">
      <w:pPr>
        <w:pStyle w:val="af8"/>
        <w:numPr>
          <w:ilvl w:val="0"/>
          <w:numId w:val="4"/>
        </w:numPr>
        <w:ind w:left="0" w:firstLine="709"/>
        <w:jc w:val="both"/>
        <w:rPr>
          <w:rStyle w:val="FontStyle128"/>
          <w:rFonts w:eastAsiaTheme="majorEastAsia"/>
        </w:rPr>
      </w:pPr>
      <w:proofErr w:type="gramStart"/>
      <w:r>
        <w:rPr>
          <w:rStyle w:val="FontStyle128"/>
          <w:sz w:val="24"/>
          <w:szCs w:val="24"/>
        </w:rPr>
        <w:t xml:space="preserve">Непредставление согласия Участника закупки, на выполнение работ, оказание услуг в соответствии со сметой Заказчика размещенной в </w:t>
      </w:r>
      <w:r w:rsidRPr="00A22CA4">
        <w:t>разделе 6 «Техническая часть»</w:t>
      </w:r>
      <w:r>
        <w:t xml:space="preserve"> настояще</w:t>
      </w:r>
      <w:r w:rsidR="00B93642">
        <w:t>го</w:t>
      </w:r>
      <w:r>
        <w:t xml:space="preserve"> </w:t>
      </w:r>
      <w:r w:rsidR="00B93642">
        <w:t>Извещения</w:t>
      </w:r>
      <w:r>
        <w:t xml:space="preserve"> (применяется в случае проведения закупки на выполнение работ/оказание услуг, а также при наличии сметы Заказчика.</w:t>
      </w:r>
      <w:proofErr w:type="gramEnd"/>
      <w:r>
        <w:t xml:space="preserve"> </w:t>
      </w:r>
      <w:proofErr w:type="gramStart"/>
      <w:r>
        <w:t>В случае отсутствия сметы Заказчика, предоставление согласия не требуется);</w:t>
      </w:r>
      <w:proofErr w:type="gramEnd"/>
    </w:p>
    <w:p w14:paraId="50031349" w14:textId="77777777" w:rsidR="00D6761D" w:rsidRDefault="00564D98" w:rsidP="00D6761D">
      <w:pPr>
        <w:pStyle w:val="af8"/>
        <w:numPr>
          <w:ilvl w:val="0"/>
          <w:numId w:val="4"/>
        </w:numPr>
        <w:ind w:left="0" w:firstLine="709"/>
        <w:jc w:val="both"/>
        <w:rPr>
          <w:color w:val="000000"/>
        </w:rPr>
      </w:pPr>
      <w:r>
        <w:t>заполнение участником графика оплаты с нарушением формы и/или инструкции, а также в случае не заполнения обязательных к заполнению граф, приводящие к невозможности проведения расчета приведенной стоимости</w:t>
      </w:r>
      <w:r w:rsidR="00D6761D">
        <w:rPr>
          <w:rStyle w:val="FontStyle128"/>
          <w:rFonts w:eastAsiaTheme="majorEastAsia"/>
        </w:rPr>
        <w:t>;</w:t>
      </w:r>
    </w:p>
    <w:p w14:paraId="305CE1FF" w14:textId="59663185" w:rsidR="00B13CF5" w:rsidRPr="00D6761D" w:rsidRDefault="00D6761D" w:rsidP="00D6761D">
      <w:pPr>
        <w:pStyle w:val="af8"/>
        <w:numPr>
          <w:ilvl w:val="0"/>
          <w:numId w:val="4"/>
        </w:numPr>
        <w:ind w:left="0" w:firstLine="709"/>
        <w:jc w:val="both"/>
        <w:rPr>
          <w:rStyle w:val="FontStyle128"/>
          <w:sz w:val="24"/>
          <w:szCs w:val="24"/>
        </w:rPr>
      </w:pPr>
      <w:r w:rsidRPr="003F5DA2">
        <w:rPr>
          <w:color w:val="000000"/>
        </w:rPr>
        <w:t>н</w:t>
      </w:r>
      <w:r w:rsidRPr="005463FD">
        <w:rPr>
          <w:color w:val="000000"/>
        </w:rPr>
        <w:t xml:space="preserve">есоответствие сведений, </w:t>
      </w:r>
      <w:r w:rsidRPr="003F5DA2">
        <w:rPr>
          <w:color w:val="000000"/>
        </w:rPr>
        <w:t>указанных в Спецификации (техническая часть) и Спецификации (коммерческая часть).</w:t>
      </w:r>
    </w:p>
    <w:p w14:paraId="7656B9EB" w14:textId="77777777" w:rsidR="003C6E40" w:rsidRPr="002E2BE8" w:rsidRDefault="003C6E40" w:rsidP="00D2462E">
      <w:pPr>
        <w:pStyle w:val="af8"/>
        <w:numPr>
          <w:ilvl w:val="3"/>
          <w:numId w:val="42"/>
        </w:numPr>
        <w:ind w:left="0" w:firstLine="709"/>
        <w:contextualSpacing w:val="0"/>
        <w:jc w:val="both"/>
      </w:pPr>
      <w:r w:rsidRPr="002E2BE8">
        <w:t xml:space="preserve">Если в заявке имеются расхождения между обозначением сумм словами и цифрами, то </w:t>
      </w:r>
      <w:r w:rsidR="00350B76">
        <w:t>закупочной</w:t>
      </w:r>
      <w:r w:rsidRPr="002E2BE8">
        <w:t xml:space="preserve"> комиссией принимается к рассмотрению сумма, указанная словами.</w:t>
      </w:r>
    </w:p>
    <w:p w14:paraId="782754BE" w14:textId="4A710325" w:rsidR="003C6E40" w:rsidRPr="002E2BE8" w:rsidRDefault="00C9526E" w:rsidP="00D2462E">
      <w:pPr>
        <w:pStyle w:val="af8"/>
        <w:numPr>
          <w:ilvl w:val="3"/>
          <w:numId w:val="42"/>
        </w:numPr>
        <w:ind w:left="0" w:firstLine="709"/>
        <w:contextualSpacing w:val="0"/>
        <w:jc w:val="both"/>
      </w:pPr>
      <w:proofErr w:type="gramStart"/>
      <w:r w:rsidRPr="002E2BE8">
        <w:t xml:space="preserve">В случае установления </w:t>
      </w:r>
      <w:r w:rsidR="00350B76">
        <w:t>Закупочной</w:t>
      </w:r>
      <w:r w:rsidR="003C6E40" w:rsidRPr="002E2BE8">
        <w:t xml:space="preserve"> комиссией недостоверности сведений, содержащихся в документах, представленных </w:t>
      </w:r>
      <w:r w:rsidR="004D0779">
        <w:t>У</w:t>
      </w:r>
      <w:r w:rsidR="003C6E40" w:rsidRPr="002E2BE8">
        <w:t xml:space="preserve">частником </w:t>
      </w:r>
      <w:r w:rsidR="00E8142F">
        <w:t>закупки</w:t>
      </w:r>
      <w:r w:rsidR="003C6E40" w:rsidRPr="002E2BE8">
        <w:t xml:space="preserve">, установления факта проведения ликвидации </w:t>
      </w:r>
      <w:r w:rsidR="004D0779">
        <w:t>У</w:t>
      </w:r>
      <w:r w:rsidR="003C6E40" w:rsidRPr="002E2BE8">
        <w:t xml:space="preserve">частника </w:t>
      </w:r>
      <w:r w:rsidR="00E8142F">
        <w:t>закупки</w:t>
      </w:r>
      <w:r w:rsidR="00D93938" w:rsidRPr="002E2BE8">
        <w:t xml:space="preserve"> -</w:t>
      </w:r>
      <w:r w:rsidR="003C6E40" w:rsidRPr="002E2BE8">
        <w:t xml:space="preserve"> юридического лица или проведения в отношении </w:t>
      </w:r>
      <w:r w:rsidR="004D0779">
        <w:t>У</w:t>
      </w:r>
      <w:r w:rsidR="003C6E40" w:rsidRPr="002E2BE8">
        <w:t xml:space="preserve">частника </w:t>
      </w:r>
      <w:r w:rsidR="00E8142F">
        <w:t>закупки</w:t>
      </w:r>
      <w:r w:rsidR="003C6E40" w:rsidRPr="002E2BE8">
        <w:t xml:space="preserve">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4D0779">
        <w:t>У</w:t>
      </w:r>
      <w:r w:rsidR="003C6E40" w:rsidRPr="002E2BE8">
        <w:t xml:space="preserve">частника </w:t>
      </w:r>
      <w:r w:rsidR="00E8142F">
        <w:t>закупки</w:t>
      </w:r>
      <w:r w:rsidR="003C6E40" w:rsidRPr="002E2BE8">
        <w:t xml:space="preserve"> имеется задолженность по начисленным налогам, сборам и</w:t>
      </w:r>
      <w:proofErr w:type="gramEnd"/>
      <w:r w:rsidR="003C6E40" w:rsidRPr="002E2BE8">
        <w:t xml:space="preserve">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2E2BE8">
        <w:t>25 (</w:t>
      </w:r>
      <w:r w:rsidR="003C6E40" w:rsidRPr="002E2BE8">
        <w:t>двадцать пять</w:t>
      </w:r>
      <w:r w:rsidRPr="002E2BE8">
        <w:t>)</w:t>
      </w:r>
      <w:r w:rsidR="003C6E40" w:rsidRPr="002E2BE8">
        <w:t xml:space="preserve"> процентов балансовой стоимости активов участника, </w:t>
      </w:r>
      <w:r w:rsidR="00350B76">
        <w:t>Закупочная</w:t>
      </w:r>
      <w:r w:rsidR="003C6E40" w:rsidRPr="002E2BE8">
        <w:t xml:space="preserve"> комиссия отстранит такого </w:t>
      </w:r>
      <w:r w:rsidR="004D0779">
        <w:t>У</w:t>
      </w:r>
      <w:r w:rsidR="00052DDA">
        <w:t>частника</w:t>
      </w:r>
      <w:r w:rsidR="003C6E40" w:rsidRPr="002E2BE8">
        <w:t xml:space="preserve"> от участия в </w:t>
      </w:r>
      <w:r w:rsidR="00E8142F">
        <w:t>закупке</w:t>
      </w:r>
      <w:r w:rsidR="003C6E40" w:rsidRPr="002E2BE8">
        <w:t xml:space="preserve"> на любом этапе его проведения.</w:t>
      </w:r>
      <w:r w:rsidR="002D3FF6">
        <w:t xml:space="preserve"> </w:t>
      </w:r>
      <w:r w:rsidR="002D3FF6" w:rsidRPr="00343A81">
        <w:rPr>
          <w:rStyle w:val="FontStyle128"/>
          <w:color w:val="auto"/>
          <w:sz w:val="24"/>
          <w:szCs w:val="24"/>
        </w:rPr>
        <w:t xml:space="preserve">При наличии указанной задолженности Участник </w:t>
      </w:r>
      <w:r w:rsidR="002D3FF6">
        <w:t>закупки</w:t>
      </w:r>
      <w:r w:rsidR="002D3FF6" w:rsidRPr="00343A81">
        <w:rPr>
          <w:rStyle w:val="FontStyle128"/>
          <w:color w:val="auto"/>
          <w:sz w:val="24"/>
        </w:rPr>
        <w:t xml:space="preserve"> </w:t>
      </w:r>
      <w:r w:rsidR="002D3FF6" w:rsidRPr="00343A81">
        <w:rPr>
          <w:rStyle w:val="FontStyle128"/>
          <w:color w:val="auto"/>
          <w:sz w:val="24"/>
          <w:szCs w:val="24"/>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17EAFE47" w14:textId="77777777" w:rsidR="003C6E40" w:rsidRDefault="003C6E40" w:rsidP="00D2462E">
      <w:pPr>
        <w:pStyle w:val="af8"/>
        <w:numPr>
          <w:ilvl w:val="3"/>
          <w:numId w:val="42"/>
        </w:numPr>
        <w:ind w:left="0" w:firstLine="709"/>
        <w:contextualSpacing w:val="0"/>
        <w:jc w:val="both"/>
      </w:pPr>
      <w:r w:rsidRPr="002E2BE8">
        <w:t xml:space="preserve">В случае если </w:t>
      </w:r>
      <w:proofErr w:type="gramStart"/>
      <w:r w:rsidRPr="002E2BE8">
        <w:t xml:space="preserve">на основании результатов </w:t>
      </w:r>
      <w:r w:rsidR="00AD2408" w:rsidRPr="002E2BE8">
        <w:t xml:space="preserve">отборочной стадии </w:t>
      </w:r>
      <w:r w:rsidRPr="002E2BE8">
        <w:t xml:space="preserve">принято решение об отказе в допуске к </w:t>
      </w:r>
      <w:r w:rsidR="00AD2408" w:rsidRPr="002E2BE8">
        <w:t xml:space="preserve">дальнейшему </w:t>
      </w:r>
      <w:r w:rsidR="00C9526E" w:rsidRPr="002E2BE8">
        <w:t xml:space="preserve">участию в </w:t>
      </w:r>
      <w:r w:rsidR="00E8142F">
        <w:t>закупке</w:t>
      </w:r>
      <w:proofErr w:type="gramEnd"/>
      <w:r w:rsidR="00C9526E" w:rsidRPr="002E2BE8">
        <w:t xml:space="preserve"> всех </w:t>
      </w:r>
      <w:r w:rsidR="003F3209">
        <w:t>У</w:t>
      </w:r>
      <w:r w:rsidRPr="002E2BE8">
        <w:t xml:space="preserve">частников </w:t>
      </w:r>
      <w:r w:rsidR="00E8142F">
        <w:t>закупки</w:t>
      </w:r>
      <w:r w:rsidRPr="002E2BE8">
        <w:t xml:space="preserve">, подавших заявки на участие в </w:t>
      </w:r>
      <w:r w:rsidR="00E8142F">
        <w:t>закупке</w:t>
      </w:r>
      <w:r w:rsidRPr="002E2BE8">
        <w:t xml:space="preserve">, </w:t>
      </w:r>
      <w:r w:rsidR="002E4C53">
        <w:t>закупка</w:t>
      </w:r>
      <w:r w:rsidR="002E4C53" w:rsidRPr="002E2BE8">
        <w:t xml:space="preserve"> </w:t>
      </w:r>
      <w:r w:rsidR="00C9526E" w:rsidRPr="002E2BE8">
        <w:t xml:space="preserve">признается </w:t>
      </w:r>
      <w:r w:rsidR="002E4C53" w:rsidRPr="002E2BE8">
        <w:t>несостоявш</w:t>
      </w:r>
      <w:r w:rsidR="002E4C53">
        <w:t>ей</w:t>
      </w:r>
      <w:r w:rsidR="002E4C53" w:rsidRPr="002E2BE8">
        <w:t>ся</w:t>
      </w:r>
      <w:r w:rsidR="00C9526E" w:rsidRPr="002E2BE8">
        <w:t>.</w:t>
      </w:r>
    </w:p>
    <w:p w14:paraId="2D29AA02" w14:textId="77777777" w:rsidR="009B0E8C" w:rsidRDefault="009B0E8C" w:rsidP="00D2462E">
      <w:pPr>
        <w:pStyle w:val="af8"/>
        <w:numPr>
          <w:ilvl w:val="3"/>
          <w:numId w:val="42"/>
        </w:numPr>
        <w:ind w:left="0" w:firstLine="709"/>
        <w:contextualSpacing w:val="0"/>
        <w:jc w:val="both"/>
      </w:pPr>
      <w:r>
        <w:t xml:space="preserve">В случае если на основании результатов отборочной стадии принято решение о соответствии только одного Участника закупки и поданной им Заявки установленным требованиям, такая закупка </w:t>
      </w:r>
      <w:r w:rsidR="00EC7C94">
        <w:t>признается</w:t>
      </w:r>
      <w:r>
        <w:t xml:space="preserve"> состоявшейся.</w:t>
      </w:r>
    </w:p>
    <w:p w14:paraId="326BDBC1" w14:textId="77777777" w:rsidR="00D042A8" w:rsidRPr="002D3FF6" w:rsidRDefault="00D042A8" w:rsidP="00D2462E">
      <w:pPr>
        <w:pStyle w:val="af8"/>
        <w:numPr>
          <w:ilvl w:val="2"/>
          <w:numId w:val="42"/>
        </w:numPr>
        <w:ind w:left="0" w:firstLine="709"/>
        <w:contextualSpacing w:val="0"/>
        <w:jc w:val="both"/>
        <w:rPr>
          <w:u w:val="single"/>
        </w:rPr>
      </w:pPr>
      <w:r w:rsidRPr="002D3FF6">
        <w:rPr>
          <w:u w:val="single"/>
        </w:rPr>
        <w:t xml:space="preserve">Проведение </w:t>
      </w:r>
      <w:r>
        <w:rPr>
          <w:u w:val="single"/>
        </w:rPr>
        <w:t xml:space="preserve">процедуры </w:t>
      </w:r>
      <w:r w:rsidRPr="002D3FF6">
        <w:rPr>
          <w:u w:val="single"/>
        </w:rPr>
        <w:t>переторжки</w:t>
      </w:r>
    </w:p>
    <w:p w14:paraId="6EDA4A76" w14:textId="77777777" w:rsidR="00D042A8" w:rsidRPr="0043218B" w:rsidRDefault="00D042A8" w:rsidP="00D2462E">
      <w:pPr>
        <w:pStyle w:val="af8"/>
        <w:numPr>
          <w:ilvl w:val="3"/>
          <w:numId w:val="42"/>
        </w:numPr>
        <w:ind w:left="0" w:firstLine="709"/>
        <w:jc w:val="both"/>
      </w:pPr>
      <w:r w:rsidRPr="0043218B">
        <w:t>Если в пункте </w:t>
      </w:r>
      <w:r>
        <w:t>1</w:t>
      </w:r>
      <w:r w:rsidR="00087BE5">
        <w:t>8</w:t>
      </w:r>
      <w:r w:rsidRPr="0043218B">
        <w:t xml:space="preserve"> </w:t>
      </w:r>
      <w:r w:rsidR="003F3209">
        <w:t>Раздела 1</w:t>
      </w:r>
      <w:r w:rsidRPr="00154198">
        <w:t xml:space="preserve"> </w:t>
      </w:r>
      <w:r w:rsidRPr="0043218B">
        <w:t xml:space="preserve">предусмотрена возможность проведения процедуры переторжки, Закупочная комиссия </w:t>
      </w:r>
      <w:r>
        <w:t xml:space="preserve">вправе </w:t>
      </w:r>
      <w:r w:rsidRPr="0043218B">
        <w:t>прин</w:t>
      </w:r>
      <w:r>
        <w:t>ять</w:t>
      </w:r>
      <w:r w:rsidRPr="0043218B">
        <w:t xml:space="preserve"> решение о проведении процедуры переторжки, т.е. предостав</w:t>
      </w:r>
      <w:r>
        <w:t>ить</w:t>
      </w:r>
      <w:r w:rsidRPr="0043218B">
        <w:t xml:space="preserve"> Участникам закупки возможности добровольно повысить предпочтительность их заявок на участие в закупке, путем снижения первоначально указанной в заявке на участие в закупке цены.</w:t>
      </w:r>
      <w:r>
        <w:t xml:space="preserve"> </w:t>
      </w:r>
      <w:proofErr w:type="gramStart"/>
      <w:r w:rsidR="00943A62" w:rsidRPr="00F04B58">
        <w:t>При этом при оценке заявок на участие в закупке с применением</w:t>
      </w:r>
      <w:proofErr w:type="gramEnd"/>
      <w:r w:rsidR="00943A62" w:rsidRPr="00F04B58">
        <w:t xml:space="preserve"> критерия «приведенная цена» либо «стоимость </w:t>
      </w:r>
      <w:r w:rsidR="00943A62" w:rsidRPr="00F04B58">
        <w:lastRenderedPageBreak/>
        <w:t>владения» участник закупки имеет право улучшить любой показатель из составляющих данные критерии</w:t>
      </w:r>
      <w:r w:rsidR="00943A62">
        <w:t>.</w:t>
      </w:r>
    </w:p>
    <w:p w14:paraId="4767786B" w14:textId="77777777" w:rsidR="00D042A8" w:rsidRDefault="00D042A8" w:rsidP="00D2462E">
      <w:pPr>
        <w:pStyle w:val="af8"/>
        <w:numPr>
          <w:ilvl w:val="3"/>
          <w:numId w:val="42"/>
        </w:numPr>
        <w:ind w:left="0" w:firstLine="709"/>
        <w:jc w:val="both"/>
      </w:pPr>
      <w:r>
        <w:t xml:space="preserve">На процедуру переторжки приглашаются Участники закупки, заявки на участие в закупке которых не были отклонены. </w:t>
      </w:r>
    </w:p>
    <w:p w14:paraId="67837BE8" w14:textId="77777777" w:rsidR="00D042A8" w:rsidRDefault="00D042A8" w:rsidP="00D2462E">
      <w:pPr>
        <w:pStyle w:val="af8"/>
        <w:numPr>
          <w:ilvl w:val="3"/>
          <w:numId w:val="42"/>
        </w:numPr>
        <w:ind w:left="0" w:firstLine="709"/>
        <w:jc w:val="both"/>
      </w:pPr>
      <w:r>
        <w:t>Форма и порядок проведения переторжки, сроки подачи новых ценовых предложений, определенные закупочной комиссией, указываются в письмах, приглашающих участников закупки на процедуру переторжки.</w:t>
      </w:r>
    </w:p>
    <w:p w14:paraId="3A3567B8" w14:textId="77777777" w:rsidR="00D042A8" w:rsidRDefault="00D042A8" w:rsidP="00D2462E">
      <w:pPr>
        <w:pStyle w:val="af8"/>
        <w:numPr>
          <w:ilvl w:val="3"/>
          <w:numId w:val="42"/>
        </w:numPr>
        <w:ind w:left="0" w:firstLine="709"/>
        <w:jc w:val="both"/>
      </w:pPr>
      <w:r>
        <w:t xml:space="preserve">Для присутствия на процедуре переторжки необходимо учитывать пропускной режим. Заказ пропуска осуществляется по электронной почте Организатора закупки, за один рабочий день до предполагаемой даты использования пропуска, указанной в пункте 4 </w:t>
      </w:r>
      <w:r w:rsidR="003F3209">
        <w:t>Раздела 1</w:t>
      </w:r>
      <w:r>
        <w:t>. Для подтверждения права присутствия на процедуре переторжки представителям Участников закупки необходимо при себе иметь доверенность, подтверждающую их право представлять интересы Участников закупки.</w:t>
      </w:r>
    </w:p>
    <w:p w14:paraId="2DD8E206" w14:textId="77777777" w:rsidR="00D042A8" w:rsidRDefault="00D042A8" w:rsidP="00D2462E">
      <w:pPr>
        <w:pStyle w:val="af8"/>
        <w:numPr>
          <w:ilvl w:val="3"/>
          <w:numId w:val="42"/>
        </w:numPr>
        <w:ind w:left="0" w:firstLine="709"/>
        <w:jc w:val="both"/>
      </w:pPr>
      <w:r>
        <w:t>Участник закупки, приглашенный на переторжку, вправе не участвовать в ней, тогда его предложение, остается действующим с ранее объявленной ценой заявки на участие в закупке.</w:t>
      </w:r>
    </w:p>
    <w:p w14:paraId="7463D465" w14:textId="77777777" w:rsidR="00D042A8" w:rsidRDefault="00D042A8" w:rsidP="00D2462E">
      <w:pPr>
        <w:pStyle w:val="af8"/>
        <w:numPr>
          <w:ilvl w:val="3"/>
          <w:numId w:val="42"/>
        </w:numPr>
        <w:ind w:left="0" w:firstLine="709"/>
        <w:jc w:val="both"/>
      </w:pPr>
      <w:r>
        <w:t>Предложения Участника закупки по увеличению цены заявки на участие в закупке не рассматриваются,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14:paraId="34D82D30" w14:textId="77777777" w:rsidR="00D042A8" w:rsidRDefault="00D042A8" w:rsidP="00D2462E">
      <w:pPr>
        <w:pStyle w:val="af8"/>
        <w:numPr>
          <w:ilvl w:val="3"/>
          <w:numId w:val="42"/>
        </w:numPr>
        <w:ind w:left="0" w:firstLine="709"/>
        <w:jc w:val="both"/>
      </w:pPr>
      <w:r>
        <w:t>Переторжка проводится на заседании Закупочной комиссии и может иметь очную, заочную либо очно-заочную (смешанную) форму проведения.</w:t>
      </w:r>
    </w:p>
    <w:p w14:paraId="644A6613" w14:textId="77777777" w:rsidR="00D042A8" w:rsidRDefault="00D042A8" w:rsidP="00D2462E">
      <w:pPr>
        <w:pStyle w:val="af8"/>
        <w:numPr>
          <w:ilvl w:val="3"/>
          <w:numId w:val="42"/>
        </w:numPr>
        <w:ind w:left="0" w:firstLine="709"/>
        <w:jc w:val="both"/>
      </w:pPr>
      <w:bookmarkStart w:id="182" w:name="_Ref68456013"/>
      <w:r>
        <w:t xml:space="preserve">На очную переторжку должны прибыть лично лица, подписавшие заявку на участие в закупке, либо лица, уполномоченные Участником закупки от его имени участвовать в процедуре переторжки и заявлять обязательные для Участника закупки цены. </w:t>
      </w:r>
      <w:proofErr w:type="gramStart"/>
      <w:r>
        <w:t>В любом случае такие лица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Start w:id="183" w:name="_Ref68456017"/>
      <w:bookmarkEnd w:id="182"/>
      <w:proofErr w:type="gramEnd"/>
    </w:p>
    <w:bookmarkEnd w:id="183"/>
    <w:p w14:paraId="153AC65D" w14:textId="77777777" w:rsidR="00D042A8" w:rsidRDefault="00D042A8" w:rsidP="00D2462E">
      <w:pPr>
        <w:pStyle w:val="af8"/>
        <w:numPr>
          <w:ilvl w:val="3"/>
          <w:numId w:val="42"/>
        </w:numPr>
        <w:ind w:left="0" w:firstLine="709"/>
        <w:jc w:val="both"/>
      </w:pPr>
      <w:r>
        <w:t xml:space="preserve">При очной переторжке Организатор закупки в лице председателя или секретаря Закупочной комиссии предлагает всем приглашенным Участникам закупки публично объявлять новые цены. Переторжка проводится в присутствии не менее чем </w:t>
      </w:r>
      <w:r w:rsidR="005713DE">
        <w:t>3</w:t>
      </w:r>
      <w:r>
        <w:t> (</w:t>
      </w:r>
      <w:r w:rsidR="005713DE">
        <w:t>трех</w:t>
      </w:r>
      <w:r>
        <w:t>) членов Закупочной комиссии с правом голоса. Закупочная комиссия имеет право назначить шаг переторжки до ее начала самостоятельно (в этом случае Организатор закупки предупредит об этом Участников закупки в момент приглашения их на переторжку) либо по согласованию с Участниками закупки определить его в процессе проведения переторжки. Переторжка ведется последовательно со всеми Участниками закупки, с правом пропуска объявления очередной цены, до тех пор, пока все присутствующие не объявят о том, что заявили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w:t>
      </w:r>
    </w:p>
    <w:p w14:paraId="0AD8A100" w14:textId="77777777" w:rsidR="00D042A8" w:rsidRDefault="00D042A8" w:rsidP="00D2462E">
      <w:pPr>
        <w:pStyle w:val="af8"/>
        <w:numPr>
          <w:ilvl w:val="3"/>
          <w:numId w:val="42"/>
        </w:numPr>
        <w:ind w:left="0" w:firstLine="709"/>
        <w:jc w:val="both"/>
      </w:pPr>
      <w:r>
        <w:t>По ходу проведения переторжки Организатор закупки вправе вести аудиозапись,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по проведению процедуры переторжки. Участники переторжки также имеют право вести аудиозапись данной процедуры.</w:t>
      </w:r>
    </w:p>
    <w:p w14:paraId="33A52DDB" w14:textId="77777777" w:rsidR="00D042A8" w:rsidRDefault="00D042A8" w:rsidP="00D2462E">
      <w:pPr>
        <w:pStyle w:val="af8"/>
        <w:numPr>
          <w:ilvl w:val="3"/>
          <w:numId w:val="42"/>
        </w:numPr>
        <w:ind w:left="0" w:firstLine="709"/>
        <w:jc w:val="both"/>
      </w:pPr>
      <w:r>
        <w:t xml:space="preserve">При заочной переторжке Участники закупки, которые были приглашены Организатором на эту процедуру, вправе выслать в адрес Организатора закупки до заранее установленного </w:t>
      </w:r>
      <w:proofErr w:type="gramStart"/>
      <w:r>
        <w:t>срока</w:t>
      </w:r>
      <w:proofErr w:type="gramEnd"/>
      <w:r>
        <w:t xml:space="preserve"> запечатанный конверт с документом с новой </w:t>
      </w:r>
      <w:r>
        <w:lastRenderedPageBreak/>
        <w:t xml:space="preserve">(минимальной)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Участники закупки, подавшие такие конверты, имеют право на их замену или отзыв в период между принятием решения Организатором закупки о проведении переторжки и ее проведением. Указанные конверты вскрываются одновременно, в присутствии не менее чем </w:t>
      </w:r>
      <w:r w:rsidR="005713DE">
        <w:t>3</w:t>
      </w:r>
      <w:r>
        <w:t xml:space="preserve"> (</w:t>
      </w:r>
      <w:r w:rsidR="005713DE">
        <w:t>трех</w:t>
      </w:r>
      <w:r>
        <w:t xml:space="preserve">) членов Закупочной комиссии с правом голоса, при этом предложенная цена каждого Участника закупки объявляется и заносится в Протокол по проведению процедуры переторжки. </w:t>
      </w:r>
    </w:p>
    <w:p w14:paraId="62DCEE84" w14:textId="77777777" w:rsidR="00D042A8" w:rsidRDefault="00D042A8" w:rsidP="00D2462E">
      <w:pPr>
        <w:pStyle w:val="af8"/>
        <w:numPr>
          <w:ilvl w:val="3"/>
          <w:numId w:val="42"/>
        </w:numPr>
        <w:ind w:left="0" w:firstLine="709"/>
        <w:jc w:val="both"/>
      </w:pPr>
      <w:r>
        <w:t xml:space="preserve">При очно-заочной (смешанной) переторжке Участники закупки, которые были приглашены Организатором закупки на эту процедуру, вправе либо прибыть лично (в лице своих уполномоченных представителей) либо выслать в адрес Организатора закупки конверт с документом с новой (минимальной) ценой, являющейся ценой заявки данного Участника закупки. </w:t>
      </w:r>
      <w:proofErr w:type="gramStart"/>
      <w:r>
        <w:t>Очно-заочная переторжка проводится по правилам очной переторжки, за исключением того, что после сдачи всех запечатанных конвертов с документами с минимальной ценой до начала публичного объявления новых цен, очно присутствующими Участниками закупки, Закупочная комиссия вскрывает конверты с документом с новой (минимальной) ценой от Участников закупки, не присутствующих на переторжке («заочное участие»), и объявляет указанные там цены.</w:t>
      </w:r>
      <w:proofErr w:type="gramEnd"/>
    </w:p>
    <w:p w14:paraId="50B7347D" w14:textId="77777777" w:rsidR="00D042A8" w:rsidRDefault="00D042A8" w:rsidP="00D2462E">
      <w:pPr>
        <w:pStyle w:val="af8"/>
        <w:numPr>
          <w:ilvl w:val="3"/>
          <w:numId w:val="42"/>
        </w:numPr>
        <w:ind w:left="0" w:firstLine="709"/>
        <w:jc w:val="both"/>
      </w:pPr>
      <w:r>
        <w:t>Цены, полученные в ходе переторжки, оформляются соответствующим протоколом, который подписывается членами комиссии, присутствовавшими на процедуре переторжки, и представителями Участников закупки, присутствовавшими на процедуре переторжки. Организатор закупки в течение 3 (трех) рабочих дней после проведения переторжки обязан направить всем Участникам закупки информацию о новых, полученных в результате переторжки ценах.</w:t>
      </w:r>
    </w:p>
    <w:p w14:paraId="1F6586E3" w14:textId="77777777" w:rsidR="00D042A8" w:rsidRDefault="000B071E" w:rsidP="00D2462E">
      <w:pPr>
        <w:pStyle w:val="af8"/>
        <w:numPr>
          <w:ilvl w:val="3"/>
          <w:numId w:val="42"/>
        </w:numPr>
        <w:ind w:left="0" w:firstLine="709"/>
        <w:contextualSpacing w:val="0"/>
        <w:jc w:val="both"/>
      </w:pPr>
      <w:r>
        <w:t xml:space="preserve">Участники закупки, участвовавшие в переторжке и снизившие свою цену, обязаны представить Организатору </w:t>
      </w:r>
      <w:proofErr w:type="gramStart"/>
      <w:r>
        <w:t>закупки</w:t>
      </w:r>
      <w:proofErr w:type="gramEnd"/>
      <w:r>
        <w:t xml:space="preserve"> откорректированные с учетом новой цены, полученной после переторжки, документы, определяющие их коммерческое предложение в составе заявки на участие в закупке (в том числе сметы на измененную в результате переторжки цену, в случае, если требование по предоставлению смет в составе заявки было указано в </w:t>
      </w:r>
      <w:r w:rsidR="006B096B">
        <w:t>Извещении</w:t>
      </w:r>
      <w:r>
        <w:t xml:space="preserve">). Изменение цены в сторону снижения не должно повлечь за собой изменение иных условий заявки. В случае изменения иных условий заявки, не относящихся к коммерческому предложению участника, такие документы закупочной комиссией не рассматриваются, а условия не принимаются во внимание. </w:t>
      </w:r>
      <w:proofErr w:type="gramStart"/>
      <w:r>
        <w:t xml:space="preserve">В случае </w:t>
      </w:r>
      <w:proofErr w:type="spellStart"/>
      <w:r>
        <w:t>непредоставления</w:t>
      </w:r>
      <w:proofErr w:type="spellEnd"/>
      <w:r>
        <w:t xml:space="preserve"> откорректированных с учетом новой цены, полученной после переторжки, документов (в том числе смет на измененную в результате переторжки цену, в случае, если требование по предоставлению смет в составе заявки было указано в </w:t>
      </w:r>
      <w:r w:rsidR="006B096B">
        <w:t>Извещении</w:t>
      </w:r>
      <w:r>
        <w:t>), такой Участник считается не участвовавшим в процедуре переторжки, его заявка на участие в закупке, остается действующей с ранее объявленной ценой.</w:t>
      </w:r>
      <w:proofErr w:type="gramEnd"/>
    </w:p>
    <w:p w14:paraId="77F80209" w14:textId="77777777" w:rsidR="00747D85" w:rsidRDefault="00D042A8" w:rsidP="00747D85">
      <w:pPr>
        <w:pStyle w:val="af8"/>
        <w:numPr>
          <w:ilvl w:val="3"/>
          <w:numId w:val="42"/>
        </w:numPr>
        <w:ind w:left="0" w:firstLine="709"/>
        <w:contextualSpacing w:val="0"/>
        <w:jc w:val="both"/>
      </w:pPr>
      <w:r w:rsidRPr="008622E6">
        <w:rPr>
          <w:b/>
        </w:rPr>
        <w:t>В случае проведения закупки в электронной форме.</w:t>
      </w:r>
      <w:r w:rsidRPr="00AD5926">
        <w:t xml:space="preserve"> Порядок проведения процедуры переторжки на электронной торговой площадке определяется действующими Инструкциями и регламентом электронной торговой площадки.</w:t>
      </w:r>
    </w:p>
    <w:p w14:paraId="75C5A58F" w14:textId="77777777" w:rsidR="00747D85" w:rsidRDefault="00747D85" w:rsidP="00747D85">
      <w:pPr>
        <w:pStyle w:val="af8"/>
        <w:numPr>
          <w:ilvl w:val="3"/>
          <w:numId w:val="42"/>
        </w:numPr>
        <w:ind w:left="0" w:firstLine="709"/>
        <w:contextualSpacing w:val="0"/>
        <w:jc w:val="both"/>
      </w:pPr>
      <w:proofErr w:type="gramStart"/>
      <w:r>
        <w:t>В случае заключения рамочного договора (или на сумму начальной цены закупки) (сумма единичных расценок) и указания в системе ЭТП начальной (максимальной) цены закупки, Участник закупки в предложении на переторжку, подаваемом в системе ЭТП указывает начальную (максимальную) цену закупки, снижение цены на переторжке осуществляется только в документах, определяющих их коммерческое предложение в составе заявки на участие в закупке.</w:t>
      </w:r>
      <w:proofErr w:type="gramEnd"/>
    </w:p>
    <w:p w14:paraId="312FA945" w14:textId="49FD1CDA" w:rsidR="00747D85" w:rsidRDefault="00747D85" w:rsidP="00747D85">
      <w:pPr>
        <w:pStyle w:val="af8"/>
        <w:numPr>
          <w:ilvl w:val="3"/>
          <w:numId w:val="42"/>
        </w:numPr>
        <w:ind w:left="0" w:firstLine="709"/>
        <w:contextualSpacing w:val="0"/>
        <w:jc w:val="both"/>
      </w:pPr>
      <w:r>
        <w:t xml:space="preserve">В случае заключения рамочного договора (или на сумму начальной цены закупки) (сумма единичных расценок) и указания в системе ЭТП суммы единичных расценок, Участник закупки в предложении на переторжку, подаваемом в системе ЭТП </w:t>
      </w:r>
      <w:r>
        <w:lastRenderedPageBreak/>
        <w:t>указывает сниженное предложение о сумме единичных расценок.</w:t>
      </w:r>
    </w:p>
    <w:p w14:paraId="54D86F30" w14:textId="0E2E7A9A" w:rsidR="002810DD" w:rsidRDefault="002810DD" w:rsidP="00D2462E">
      <w:pPr>
        <w:pStyle w:val="af8"/>
        <w:numPr>
          <w:ilvl w:val="3"/>
          <w:numId w:val="42"/>
        </w:numPr>
        <w:ind w:left="0" w:firstLine="709"/>
        <w:contextualSpacing w:val="0"/>
        <w:jc w:val="both"/>
      </w:pPr>
      <w:r w:rsidRPr="001D1AA8">
        <w:t>Процедура, описанная в предыдущем пункте, может проводиться столько раз, сколько необходимо для выбора Победителя, либо до отмены закупки.</w:t>
      </w:r>
    </w:p>
    <w:p w14:paraId="03D4483B" w14:textId="77777777" w:rsidR="003C6E40" w:rsidRPr="002E2BE8" w:rsidRDefault="003C6E40" w:rsidP="006651C0">
      <w:pPr>
        <w:ind w:firstLine="709"/>
        <w:jc w:val="both"/>
      </w:pPr>
    </w:p>
    <w:p w14:paraId="01E39EC2" w14:textId="77777777" w:rsidR="003C6E40" w:rsidRPr="00591592" w:rsidRDefault="003C6E40" w:rsidP="00D2462E">
      <w:pPr>
        <w:pStyle w:val="af8"/>
        <w:numPr>
          <w:ilvl w:val="2"/>
          <w:numId w:val="42"/>
        </w:numPr>
        <w:ind w:left="0" w:firstLine="709"/>
        <w:contextualSpacing w:val="0"/>
        <w:jc w:val="both"/>
        <w:rPr>
          <w:u w:val="single"/>
        </w:rPr>
      </w:pPr>
      <w:r w:rsidRPr="00591592">
        <w:rPr>
          <w:u w:val="single"/>
        </w:rPr>
        <w:t xml:space="preserve">Подведение итогов </w:t>
      </w:r>
      <w:r w:rsidR="00E8142F" w:rsidRPr="00591592">
        <w:rPr>
          <w:u w:val="single"/>
        </w:rPr>
        <w:t>закупки</w:t>
      </w:r>
      <w:r w:rsidRPr="00591592">
        <w:rPr>
          <w:u w:val="single"/>
        </w:rPr>
        <w:t xml:space="preserve">. Определение победителя </w:t>
      </w:r>
      <w:r w:rsidR="00E8142F" w:rsidRPr="00591592">
        <w:rPr>
          <w:u w:val="single"/>
        </w:rPr>
        <w:t>закупки</w:t>
      </w:r>
    </w:p>
    <w:p w14:paraId="1CB8BEA8" w14:textId="5BF5A61F" w:rsidR="001C37A8" w:rsidRDefault="001C37A8" w:rsidP="00D2462E">
      <w:pPr>
        <w:pStyle w:val="af8"/>
        <w:numPr>
          <w:ilvl w:val="3"/>
          <w:numId w:val="42"/>
        </w:numPr>
        <w:ind w:left="0" w:firstLine="709"/>
        <w:contextualSpacing w:val="0"/>
        <w:jc w:val="both"/>
      </w:pPr>
      <w:r w:rsidRPr="007F2424">
        <w:t>По результатам оценки заявок на участие в закупке, представленных Участниками закупки, в случае признания закупки состоявшейся, Закупочная комиссия определяет Победителя закупки</w:t>
      </w:r>
      <w:r>
        <w:t xml:space="preserve"> в сроки, установленные Извещением о проведении закупки</w:t>
      </w:r>
      <w:r w:rsidR="00F8050F">
        <w:t>, кроме случаев, указанных в пункте 4.14.4.3 Извещения.</w:t>
      </w:r>
    </w:p>
    <w:p w14:paraId="635B093B" w14:textId="77777777" w:rsidR="000F438C" w:rsidRDefault="001C37A8" w:rsidP="000F438C">
      <w:pPr>
        <w:pStyle w:val="af8"/>
        <w:numPr>
          <w:ilvl w:val="3"/>
          <w:numId w:val="42"/>
        </w:numPr>
        <w:ind w:left="0" w:firstLine="709"/>
        <w:contextualSpacing w:val="0"/>
        <w:jc w:val="both"/>
      </w:pPr>
      <w:r>
        <w:t xml:space="preserve">В случае признания закупки несостоявшейся, по решению закупочной комиссии, подведение итогов закупки может быть проведено ранее сроков, установленных в Извещении. </w:t>
      </w:r>
    </w:p>
    <w:p w14:paraId="17630416" w14:textId="19F434D1" w:rsidR="000F438C" w:rsidRPr="007F2424" w:rsidRDefault="000F438C" w:rsidP="000F438C">
      <w:pPr>
        <w:pStyle w:val="af8"/>
        <w:numPr>
          <w:ilvl w:val="3"/>
          <w:numId w:val="42"/>
        </w:numPr>
        <w:ind w:left="0" w:firstLine="709"/>
        <w:contextualSpacing w:val="0"/>
        <w:jc w:val="both"/>
      </w:pPr>
      <w:r w:rsidRPr="009B1624">
        <w:t>В случае</w:t>
      </w:r>
      <w:proofErr w:type="gramStart"/>
      <w:r w:rsidRPr="009B1624">
        <w:t>,</w:t>
      </w:r>
      <w:proofErr w:type="gramEnd"/>
      <w:r w:rsidRPr="009B1624">
        <w:t xml:space="preserve"> если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w:t>
      </w:r>
      <w:r>
        <w:t>Извещением</w:t>
      </w:r>
      <w:r w:rsidRPr="009B1624">
        <w:t xml:space="preserve">, либо только один Участник закупки признан соответствующим требованиям, предусмотренным в </w:t>
      </w:r>
      <w:r>
        <w:t>Извещении, по решению закупочной комиссии, подведение итогов закупки может быть проведено ранее сроков, установленных в Извещении.</w:t>
      </w:r>
    </w:p>
    <w:p w14:paraId="158BC63B" w14:textId="6168E124" w:rsidR="003C6E40" w:rsidRPr="002E2BE8" w:rsidRDefault="004D70D1" w:rsidP="00D2462E">
      <w:pPr>
        <w:pStyle w:val="af8"/>
        <w:numPr>
          <w:ilvl w:val="3"/>
          <w:numId w:val="42"/>
        </w:numPr>
        <w:ind w:left="0" w:firstLine="709"/>
        <w:contextualSpacing w:val="0"/>
        <w:jc w:val="both"/>
      </w:pPr>
      <w:r w:rsidRPr="000974F6">
        <w:t xml:space="preserve">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w:t>
      </w:r>
      <w:r w:rsidR="00100FA8">
        <w:t>настоящего Извещения</w:t>
      </w:r>
      <w:r w:rsidR="007B3F10" w:rsidRPr="004D1F2F">
        <w:rPr>
          <w:bCs/>
          <w:kern w:val="32"/>
        </w:rPr>
        <w:t>.</w:t>
      </w:r>
      <w:r w:rsidR="009C56E5">
        <w:rPr>
          <w:bCs/>
          <w:kern w:val="32"/>
        </w:rPr>
        <w:t xml:space="preserve"> </w:t>
      </w:r>
      <w:r w:rsidR="009C56E5" w:rsidRPr="00F13E71">
        <w:rPr>
          <w:rFonts w:eastAsiaTheme="minorHAnsi"/>
          <w:lang w:eastAsia="en-US"/>
        </w:rPr>
        <w:t>В случае</w:t>
      </w:r>
      <w:proofErr w:type="gramStart"/>
      <w:r w:rsidR="009C56E5" w:rsidRPr="00F13E71">
        <w:rPr>
          <w:rFonts w:eastAsiaTheme="minorHAnsi"/>
          <w:lang w:eastAsia="en-US"/>
        </w:rPr>
        <w:t>,</w:t>
      </w:r>
      <w:proofErr w:type="gramEnd"/>
      <w:r w:rsidR="009C56E5" w:rsidRPr="00F13E71">
        <w:rPr>
          <w:rFonts w:eastAsiaTheme="minorHAnsi"/>
          <w:lang w:eastAsia="en-US"/>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E40929C" w14:textId="77777777" w:rsidR="00994EF4" w:rsidRDefault="00994EF4" w:rsidP="006651C0">
      <w:pPr>
        <w:pStyle w:val="af8"/>
        <w:ind w:left="0" w:firstLine="709"/>
        <w:jc w:val="both"/>
      </w:pPr>
    </w:p>
    <w:p w14:paraId="7E4547F4" w14:textId="77777777" w:rsidR="006D173C" w:rsidRPr="001B36A6" w:rsidRDefault="00FA7526" w:rsidP="00D2462E">
      <w:pPr>
        <w:pStyle w:val="af8"/>
        <w:numPr>
          <w:ilvl w:val="1"/>
          <w:numId w:val="42"/>
        </w:numPr>
        <w:ind w:left="0" w:firstLine="709"/>
        <w:contextualSpacing w:val="0"/>
        <w:jc w:val="both"/>
        <w:outlineLvl w:val="1"/>
        <w:rPr>
          <w:b/>
        </w:rPr>
      </w:pPr>
      <w:bookmarkStart w:id="184" w:name="_Toc422210008"/>
      <w:bookmarkStart w:id="185" w:name="_Toc422226828"/>
      <w:bookmarkStart w:id="186" w:name="_Toc422244180"/>
      <w:r>
        <w:rPr>
          <w:b/>
        </w:rPr>
        <w:t>Протокол</w:t>
      </w:r>
      <w:r w:rsidRPr="00142E25">
        <w:rPr>
          <w:b/>
        </w:rPr>
        <w:t xml:space="preserve"> </w:t>
      </w:r>
      <w:r w:rsidR="006D173C" w:rsidRPr="00142E25">
        <w:rPr>
          <w:b/>
        </w:rPr>
        <w:t xml:space="preserve">по </w:t>
      </w:r>
      <w:r w:rsidR="00703C53" w:rsidRPr="00142E25">
        <w:rPr>
          <w:b/>
        </w:rPr>
        <w:t xml:space="preserve">итогам </w:t>
      </w:r>
      <w:r w:rsidR="006D173C" w:rsidRPr="00142E25">
        <w:rPr>
          <w:b/>
        </w:rPr>
        <w:t>экспертиз</w:t>
      </w:r>
      <w:r w:rsidR="00703C53" w:rsidRPr="00142E25">
        <w:rPr>
          <w:b/>
        </w:rPr>
        <w:t>ы</w:t>
      </w:r>
      <w:r w:rsidR="006D173C" w:rsidRPr="00142E25">
        <w:rPr>
          <w:b/>
        </w:rPr>
        <w:t xml:space="preserve"> справки о</w:t>
      </w:r>
      <w:r w:rsidR="006D173C" w:rsidRPr="00286EA3">
        <w:rPr>
          <w:b/>
        </w:rPr>
        <w:t xml:space="preserve"> цепочке собственников Победителя </w:t>
      </w:r>
      <w:r w:rsidR="00E8142F" w:rsidRPr="001B36A6">
        <w:rPr>
          <w:b/>
        </w:rPr>
        <w:t>закупки</w:t>
      </w:r>
      <w:bookmarkEnd w:id="184"/>
      <w:bookmarkEnd w:id="185"/>
      <w:bookmarkEnd w:id="186"/>
    </w:p>
    <w:p w14:paraId="42E66150" w14:textId="3922BF5E" w:rsidR="00AA46C8" w:rsidRDefault="006D173C" w:rsidP="00D2462E">
      <w:pPr>
        <w:pStyle w:val="af8"/>
        <w:numPr>
          <w:ilvl w:val="2"/>
          <w:numId w:val="42"/>
        </w:numPr>
        <w:ind w:left="0" w:firstLine="709"/>
        <w:contextualSpacing w:val="0"/>
        <w:jc w:val="both"/>
      </w:pPr>
      <w:proofErr w:type="gramStart"/>
      <w:r>
        <w:t xml:space="preserve">После размещения Протокола по выбору Победителя </w:t>
      </w:r>
      <w:r w:rsidR="00E8142F">
        <w:t>закупки</w:t>
      </w:r>
      <w:r>
        <w:t xml:space="preserve"> и в соответствии с Гарантийным письмом на предоставление справки о цепочке собственников, представленным в составе заявки на участие в </w:t>
      </w:r>
      <w:r w:rsidR="00E8142F">
        <w:t>закупке</w:t>
      </w:r>
      <w:r>
        <w:t xml:space="preserve">, Победитель </w:t>
      </w:r>
      <w:r w:rsidR="00E8142F">
        <w:t>закупки</w:t>
      </w:r>
      <w:r>
        <w:t xml:space="preserve"> в течение </w:t>
      </w:r>
      <w:r w:rsidR="00034827">
        <w:t>2</w:t>
      </w:r>
      <w:r>
        <w:t> (</w:t>
      </w:r>
      <w:r w:rsidR="00034827">
        <w:t>двух</w:t>
      </w:r>
      <w:r>
        <w:t xml:space="preserve">) рабочих дней обязан предоставить Организатору </w:t>
      </w:r>
      <w:r w:rsidR="00E8142F">
        <w:t>закупки</w:t>
      </w:r>
      <w:r>
        <w:t xml:space="preserve"> справку о цепочке собственников (</w:t>
      </w:r>
      <w:r w:rsidR="00286EA3">
        <w:t xml:space="preserve">Раздел </w:t>
      </w:r>
      <w:r w:rsidR="009539AF">
        <w:t>10</w:t>
      </w:r>
      <w:r w:rsidRPr="00C44F36">
        <w:t xml:space="preserve"> (</w:t>
      </w:r>
      <w:r w:rsidR="009549AE">
        <w:t>форма </w:t>
      </w:r>
      <w:r w:rsidR="00685849">
        <w:t>22</w:t>
      </w:r>
      <w:r w:rsidRPr="00C44F36">
        <w:t>)</w:t>
      </w:r>
      <w:r>
        <w:t>)</w:t>
      </w:r>
      <w:r w:rsidR="00614AB1" w:rsidRPr="00614AB1">
        <w:t xml:space="preserve"> </w:t>
      </w:r>
      <w:r w:rsidR="00614AB1">
        <w:t xml:space="preserve">в бумажной и электронной (формат </w:t>
      </w:r>
      <w:r w:rsidR="00614AB1" w:rsidRPr="00AA46C8">
        <w:rPr>
          <w:lang w:val="en-US"/>
        </w:rPr>
        <w:t>Excel</w:t>
      </w:r>
      <w:r w:rsidR="00614AB1" w:rsidRPr="002E64ED">
        <w:t xml:space="preserve"> .</w:t>
      </w:r>
      <w:proofErr w:type="spellStart"/>
      <w:r w:rsidR="00614AB1" w:rsidRPr="00AA46C8">
        <w:rPr>
          <w:lang w:val="en-US"/>
        </w:rPr>
        <w:t>xls</w:t>
      </w:r>
      <w:proofErr w:type="spellEnd"/>
      <w:r w:rsidR="00614AB1">
        <w:t xml:space="preserve">, формат </w:t>
      </w:r>
      <w:r w:rsidR="00614AB1" w:rsidRPr="00AA46C8">
        <w:rPr>
          <w:lang w:val="en-US"/>
        </w:rPr>
        <w:t>Acrobat</w:t>
      </w:r>
      <w:r w:rsidR="00614AB1" w:rsidRPr="00E0058E">
        <w:t xml:space="preserve"> </w:t>
      </w:r>
      <w:r w:rsidR="00614AB1" w:rsidRPr="00AA46C8">
        <w:rPr>
          <w:lang w:val="en-US"/>
        </w:rPr>
        <w:t>Reader</w:t>
      </w:r>
      <w:r w:rsidR="00614AB1" w:rsidRPr="00E0058E">
        <w:t xml:space="preserve"> .</w:t>
      </w:r>
      <w:proofErr w:type="spellStart"/>
      <w:r w:rsidR="00614AB1" w:rsidRPr="00AA46C8">
        <w:rPr>
          <w:lang w:val="en-US"/>
        </w:rPr>
        <w:t>pdf</w:t>
      </w:r>
      <w:proofErr w:type="spellEnd"/>
      <w:r w:rsidR="00614AB1" w:rsidRPr="002E64ED">
        <w:t>)</w:t>
      </w:r>
      <w:r w:rsidR="00614AB1">
        <w:t xml:space="preserve"> формах</w:t>
      </w:r>
      <w:r>
        <w:t>.</w:t>
      </w:r>
      <w:r w:rsidR="0003284E">
        <w:t xml:space="preserve"> </w:t>
      </w:r>
      <w:proofErr w:type="gramEnd"/>
    </w:p>
    <w:p w14:paraId="1B3015B4" w14:textId="77777777" w:rsidR="006D173C" w:rsidRDefault="00104C73" w:rsidP="00D2462E">
      <w:pPr>
        <w:pStyle w:val="af8"/>
        <w:numPr>
          <w:ilvl w:val="2"/>
          <w:numId w:val="42"/>
        </w:numPr>
        <w:ind w:left="0" w:firstLine="709"/>
        <w:contextualSpacing w:val="0"/>
        <w:jc w:val="both"/>
      </w:pPr>
      <w:r>
        <w:t>Не</w:t>
      </w:r>
      <w:r w:rsidR="00B13CF5">
        <w:t xml:space="preserve"> </w:t>
      </w:r>
      <w:r w:rsidR="006D173C">
        <w:t xml:space="preserve">предоставление Участником </w:t>
      </w:r>
      <w:r w:rsidR="00E8142F">
        <w:t>закупки</w:t>
      </w:r>
      <w:r w:rsidR="006D173C">
        <w:t xml:space="preserve"> справки о цепочке собственников</w:t>
      </w:r>
      <w:r w:rsidR="008A2E3D">
        <w:t xml:space="preserve"> в установленный срок</w:t>
      </w:r>
      <w:r w:rsidR="006D173C">
        <w:t xml:space="preserve">, дает Организатору </w:t>
      </w:r>
      <w:r w:rsidR="00E8142F">
        <w:t>закупки</w:t>
      </w:r>
      <w:r w:rsidR="006D173C">
        <w:t xml:space="preserve"> право</w:t>
      </w:r>
      <w:r w:rsidR="006D173C" w:rsidRPr="00531BBD">
        <w:t xml:space="preserve"> </w:t>
      </w:r>
      <w:r w:rsidR="006D173C">
        <w:t xml:space="preserve">считать такого Участника </w:t>
      </w:r>
      <w:r w:rsidR="00E8142F">
        <w:t>закупки</w:t>
      </w:r>
      <w:r w:rsidR="006D173C">
        <w:t xml:space="preserve"> уклонившимся от заключения договора.</w:t>
      </w:r>
    </w:p>
    <w:p w14:paraId="1EBD537D" w14:textId="77777777" w:rsidR="006D173C" w:rsidRDefault="005713DE" w:rsidP="00D2462E">
      <w:pPr>
        <w:pStyle w:val="af8"/>
        <w:numPr>
          <w:ilvl w:val="2"/>
          <w:numId w:val="42"/>
        </w:numPr>
        <w:ind w:left="0" w:firstLine="709"/>
        <w:contextualSpacing w:val="0"/>
        <w:jc w:val="both"/>
      </w:pPr>
      <w:r w:rsidRPr="002E2BE8">
        <w:t xml:space="preserve">В случае если Победитель </w:t>
      </w:r>
      <w:r>
        <w:t>закупки</w:t>
      </w:r>
      <w:r w:rsidRPr="002E2BE8">
        <w:t xml:space="preserve">, или Участник </w:t>
      </w:r>
      <w:r>
        <w:t>закупки</w:t>
      </w:r>
      <w:r w:rsidRPr="002E2BE8">
        <w:t xml:space="preserve">, </w:t>
      </w:r>
      <w:r>
        <w:t>с которым заключается договор</w:t>
      </w:r>
      <w:r w:rsidRPr="002E2BE8">
        <w:t xml:space="preserve">, не представил Заказчику </w:t>
      </w:r>
      <w:r>
        <w:t xml:space="preserve">справку о раскрытии цепочки собственников по предусмотренной в </w:t>
      </w:r>
      <w:r w:rsidR="00100FA8">
        <w:t>настоящем Извещении</w:t>
      </w:r>
      <w:r>
        <w:t xml:space="preserve"> форме и соответствии с инструкциями</w:t>
      </w:r>
      <w:r w:rsidRPr="002E2BE8">
        <w:t xml:space="preserve">, Победитель </w:t>
      </w:r>
      <w:r>
        <w:t>закупки</w:t>
      </w:r>
      <w:r w:rsidRPr="002E2BE8">
        <w:t xml:space="preserve">, или Участник </w:t>
      </w:r>
      <w:r>
        <w:t>закупки</w:t>
      </w:r>
      <w:r w:rsidRPr="002E2BE8">
        <w:t xml:space="preserve">, </w:t>
      </w:r>
      <w:r>
        <w:t xml:space="preserve">с которым заключается </w:t>
      </w:r>
      <w:proofErr w:type="gramStart"/>
      <w:r>
        <w:t>договор</w:t>
      </w:r>
      <w:proofErr w:type="gramEnd"/>
      <w:r>
        <w:t xml:space="preserve"> признается уклонившимся от заключения договора.</w:t>
      </w:r>
    </w:p>
    <w:p w14:paraId="6038A59F" w14:textId="77777777" w:rsidR="007C3FCC" w:rsidRPr="00791FA2" w:rsidRDefault="007C3FCC" w:rsidP="00D2462E">
      <w:pPr>
        <w:pStyle w:val="af8"/>
        <w:numPr>
          <w:ilvl w:val="1"/>
          <w:numId w:val="42"/>
        </w:numPr>
        <w:ind w:left="0" w:firstLine="709"/>
        <w:contextualSpacing w:val="0"/>
        <w:jc w:val="both"/>
      </w:pPr>
      <w:r w:rsidRPr="007C3FCC">
        <w:rPr>
          <w:b/>
        </w:rPr>
        <w:t>Заключение договора с победителем закупки</w:t>
      </w:r>
    </w:p>
    <w:p w14:paraId="78369BFA" w14:textId="40E46B6E" w:rsidR="007C3FCC" w:rsidRDefault="007C3FCC" w:rsidP="00D2462E">
      <w:pPr>
        <w:pStyle w:val="af8"/>
        <w:numPr>
          <w:ilvl w:val="2"/>
          <w:numId w:val="42"/>
        </w:numPr>
        <w:ind w:left="0" w:firstLine="709"/>
        <w:contextualSpacing w:val="0"/>
        <w:jc w:val="both"/>
      </w:pPr>
      <w:r w:rsidRPr="002E2BE8">
        <w:t xml:space="preserve">Договор с победителем </w:t>
      </w:r>
      <w:r>
        <w:t>закупки</w:t>
      </w:r>
      <w:r w:rsidRPr="002E2BE8">
        <w:t xml:space="preserve"> будет заключен в срок, указанный в пункте </w:t>
      </w:r>
      <w:r>
        <w:t>20</w:t>
      </w:r>
      <w:r w:rsidRPr="002E2BE8">
        <w:t xml:space="preserve"> </w:t>
      </w:r>
      <w:r w:rsidR="0040552A">
        <w:t>Раздела 1</w:t>
      </w:r>
      <w:r>
        <w:t>.</w:t>
      </w:r>
    </w:p>
    <w:p w14:paraId="620AB024" w14:textId="77777777" w:rsidR="007C3FCC" w:rsidRPr="002E2BE8" w:rsidRDefault="007C3FCC" w:rsidP="00D2462E">
      <w:pPr>
        <w:pStyle w:val="af8"/>
        <w:numPr>
          <w:ilvl w:val="2"/>
          <w:numId w:val="42"/>
        </w:numPr>
        <w:ind w:left="0" w:firstLine="709"/>
        <w:contextualSpacing w:val="0"/>
        <w:jc w:val="both"/>
      </w:pPr>
      <w:r w:rsidRPr="002E2BE8">
        <w:t>В случае</w:t>
      </w:r>
      <w:proofErr w:type="gramStart"/>
      <w:r w:rsidRPr="002E2BE8">
        <w:t>,</w:t>
      </w:r>
      <w:proofErr w:type="gramEnd"/>
      <w:r w:rsidRPr="002E2BE8">
        <w:t xml:space="preserve"> если заключаемый по результатам </w:t>
      </w:r>
      <w:r>
        <w:t>закупки</w:t>
      </w:r>
      <w:r w:rsidRPr="002E2BE8">
        <w:t xml:space="preserve"> договор в соответствии с действующ</w:t>
      </w:r>
      <w:r>
        <w:t>им законодательством и уставом З</w:t>
      </w:r>
      <w:r w:rsidRPr="002E2BE8">
        <w:t xml:space="preserve">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t>закупка</w:t>
      </w:r>
      <w:r w:rsidRPr="002E2BE8">
        <w:t>, предметом которо</w:t>
      </w:r>
      <w:r>
        <w:t>й</w:t>
      </w:r>
      <w:r w:rsidRPr="002E2BE8">
        <w:t xml:space="preserve"> являлось право на заключение такого договора, признается несостоявш</w:t>
      </w:r>
      <w:r>
        <w:t>ей</w:t>
      </w:r>
      <w:r w:rsidRPr="002E2BE8">
        <w:t xml:space="preserve">ся. После получения одобрения договора Победителю </w:t>
      </w:r>
      <w:r>
        <w:t>закупки</w:t>
      </w:r>
      <w:r w:rsidRPr="002E2BE8">
        <w:t xml:space="preserve"> направляется подписанный со </w:t>
      </w:r>
      <w:r w:rsidRPr="002E2BE8">
        <w:lastRenderedPageBreak/>
        <w:t>стороны Заказчика договор.</w:t>
      </w:r>
    </w:p>
    <w:p w14:paraId="4F144BB0" w14:textId="77777777" w:rsidR="007C3FCC" w:rsidRPr="002E2BE8" w:rsidRDefault="007C3FCC" w:rsidP="00D2462E">
      <w:pPr>
        <w:pStyle w:val="af8"/>
        <w:numPr>
          <w:ilvl w:val="2"/>
          <w:numId w:val="42"/>
        </w:numPr>
        <w:ind w:left="0" w:firstLine="709"/>
        <w:contextualSpacing w:val="0"/>
        <w:jc w:val="both"/>
      </w:pPr>
      <w:r w:rsidRPr="002E2BE8">
        <w:t xml:space="preserve">В случаях, когда Победитель </w:t>
      </w:r>
      <w:r>
        <w:t>закупки</w:t>
      </w:r>
      <w:r w:rsidRPr="002E2BE8">
        <w:t xml:space="preserve"> уклоняется от заключения договора на условиях </w:t>
      </w:r>
      <w:r w:rsidR="00100FA8">
        <w:t>настоящего Извещения</w:t>
      </w:r>
      <w:r w:rsidRPr="002E2BE8">
        <w:t>, Заказчик вправе по своему усмотрению:</w:t>
      </w:r>
    </w:p>
    <w:p w14:paraId="58A88D61" w14:textId="77777777" w:rsidR="007C3FCC" w:rsidRPr="002E2BE8" w:rsidRDefault="007C3FCC"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либо обратиться в суд с иском о понуждении такого Победителя </w:t>
      </w:r>
      <w:r>
        <w:rPr>
          <w:rStyle w:val="FontStyle128"/>
          <w:sz w:val="24"/>
          <w:szCs w:val="24"/>
        </w:rPr>
        <w:t>закупки</w:t>
      </w:r>
      <w:r w:rsidRPr="002E2BE8">
        <w:rPr>
          <w:rStyle w:val="FontStyle128"/>
          <w:sz w:val="24"/>
          <w:szCs w:val="24"/>
        </w:rPr>
        <w:t xml:space="preserve"> заключить договор, а также о возмещении убытков, причиненных уклонением от заключения договора Победителем </w:t>
      </w:r>
      <w:r>
        <w:rPr>
          <w:rStyle w:val="FontStyle128"/>
          <w:sz w:val="24"/>
          <w:szCs w:val="24"/>
        </w:rPr>
        <w:t>закупки</w:t>
      </w:r>
      <w:r w:rsidRPr="002E2BE8">
        <w:rPr>
          <w:rStyle w:val="FontStyle128"/>
          <w:sz w:val="24"/>
          <w:szCs w:val="24"/>
        </w:rPr>
        <w:t>;</w:t>
      </w:r>
    </w:p>
    <w:p w14:paraId="5544B866" w14:textId="77777777" w:rsidR="005713DE" w:rsidRDefault="005713D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либо заключить договор с Участником </w:t>
      </w:r>
      <w:r>
        <w:rPr>
          <w:rStyle w:val="FontStyle128"/>
          <w:sz w:val="24"/>
          <w:szCs w:val="24"/>
        </w:rPr>
        <w:t>закупки</w:t>
      </w:r>
      <w:r w:rsidRPr="002E2BE8">
        <w:rPr>
          <w:rStyle w:val="FontStyle128"/>
          <w:sz w:val="24"/>
          <w:szCs w:val="24"/>
        </w:rPr>
        <w:t xml:space="preserve">, </w:t>
      </w:r>
      <w:r w:rsidRPr="00312E2B">
        <w:t>Заявке которого присвоен следующий по ранжиру номер</w:t>
      </w:r>
      <w:r w:rsidRPr="002E2BE8">
        <w:rPr>
          <w:rStyle w:val="FontStyle128"/>
          <w:sz w:val="24"/>
          <w:szCs w:val="24"/>
        </w:rPr>
        <w:t>, зафиксировав данное обстоятельство в соответствующем протоколе</w:t>
      </w:r>
      <w:r>
        <w:rPr>
          <w:rStyle w:val="FontStyle128"/>
          <w:sz w:val="24"/>
          <w:szCs w:val="24"/>
        </w:rPr>
        <w:t>;</w:t>
      </w:r>
    </w:p>
    <w:p w14:paraId="48630C0D" w14:textId="77777777" w:rsidR="005713DE" w:rsidRPr="004C6E80" w:rsidRDefault="005713DE" w:rsidP="006651C0">
      <w:pPr>
        <w:pStyle w:val="Style23"/>
        <w:widowControl/>
        <w:numPr>
          <w:ilvl w:val="0"/>
          <w:numId w:val="4"/>
        </w:numPr>
        <w:tabs>
          <w:tab w:val="left" w:pos="1701"/>
        </w:tabs>
        <w:spacing w:line="240" w:lineRule="auto"/>
        <w:ind w:left="0" w:right="58" w:firstLine="709"/>
        <w:rPr>
          <w:color w:val="000000"/>
        </w:rPr>
      </w:pPr>
      <w:r w:rsidRPr="00312E2B">
        <w:t>либо принять решение о признании закупки несостоявшейся</w:t>
      </w:r>
      <w:r>
        <w:t>;</w:t>
      </w:r>
    </w:p>
    <w:p w14:paraId="1AD23740" w14:textId="77777777" w:rsidR="005713DE" w:rsidRPr="002E2BE8" w:rsidRDefault="005713DE" w:rsidP="006651C0">
      <w:pPr>
        <w:pStyle w:val="Style23"/>
        <w:widowControl/>
        <w:numPr>
          <w:ilvl w:val="0"/>
          <w:numId w:val="4"/>
        </w:numPr>
        <w:tabs>
          <w:tab w:val="left" w:pos="1701"/>
        </w:tabs>
        <w:spacing w:line="240" w:lineRule="auto"/>
        <w:ind w:left="0" w:right="58" w:firstLine="709"/>
        <w:rPr>
          <w:rStyle w:val="FontStyle128"/>
          <w:sz w:val="24"/>
          <w:szCs w:val="24"/>
        </w:rPr>
      </w:pPr>
      <w:r w:rsidRPr="00312E2B">
        <w:t>либо провести новую Закупочную процедуру</w:t>
      </w:r>
      <w:r>
        <w:t>.</w:t>
      </w:r>
    </w:p>
    <w:p w14:paraId="0D9E54A4" w14:textId="77777777" w:rsidR="005713DE" w:rsidRDefault="005713DE" w:rsidP="00D2462E">
      <w:pPr>
        <w:pStyle w:val="af8"/>
        <w:numPr>
          <w:ilvl w:val="2"/>
          <w:numId w:val="42"/>
        </w:numPr>
        <w:ind w:left="0" w:firstLine="709"/>
        <w:contextualSpacing w:val="0"/>
        <w:jc w:val="both"/>
      </w:pPr>
      <w:r w:rsidRPr="002E2BE8">
        <w:t xml:space="preserve">В случае уклонения Участника </w:t>
      </w:r>
      <w:r>
        <w:t>закупки</w:t>
      </w:r>
      <w:r w:rsidRPr="002E2BE8">
        <w:t xml:space="preserve">, заявке на </w:t>
      </w:r>
      <w:proofErr w:type="gramStart"/>
      <w:r w:rsidRPr="002E2BE8">
        <w:t>участие</w:t>
      </w:r>
      <w:proofErr w:type="gramEnd"/>
      <w:r w:rsidRPr="002E2BE8">
        <w:t xml:space="preserve"> в </w:t>
      </w:r>
      <w:r>
        <w:t>закупке</w:t>
      </w:r>
      <w:r w:rsidRPr="002E2BE8">
        <w:t xml:space="preserve"> которого присвоен второй</w:t>
      </w:r>
      <w:r>
        <w:t xml:space="preserve"> и последующие по окончательному ранжированию</w:t>
      </w:r>
      <w:r w:rsidRPr="002E2BE8">
        <w:t xml:space="preserve"> номер</w:t>
      </w:r>
      <w:r>
        <w:t>а</w:t>
      </w:r>
      <w:r w:rsidRPr="002E2BE8">
        <w:t xml:space="preserve">, от заключения договора, Заказчик вправе </w:t>
      </w:r>
      <w:r>
        <w:t>по своему усмотрению:</w:t>
      </w:r>
    </w:p>
    <w:p w14:paraId="0E21C882" w14:textId="77777777" w:rsidR="005713DE" w:rsidRPr="004C6E80" w:rsidRDefault="005713DE" w:rsidP="006651C0">
      <w:pPr>
        <w:pStyle w:val="Style23"/>
        <w:widowControl/>
        <w:numPr>
          <w:ilvl w:val="0"/>
          <w:numId w:val="4"/>
        </w:numPr>
        <w:tabs>
          <w:tab w:val="left" w:pos="1701"/>
        </w:tabs>
        <w:spacing w:line="240" w:lineRule="auto"/>
        <w:ind w:left="0" w:right="58" w:firstLine="709"/>
        <w:rPr>
          <w:color w:val="000000"/>
        </w:rPr>
      </w:pPr>
      <w:r w:rsidRPr="00312E2B">
        <w:rPr>
          <w:bCs/>
          <w:kern w:val="32"/>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Pr>
          <w:bCs/>
          <w:kern w:val="32"/>
        </w:rPr>
        <w:t>;</w:t>
      </w:r>
    </w:p>
    <w:p w14:paraId="4115EE28" w14:textId="77777777" w:rsidR="005713DE" w:rsidRPr="004C6E80" w:rsidRDefault="005713DE" w:rsidP="006651C0">
      <w:pPr>
        <w:pStyle w:val="Style23"/>
        <w:widowControl/>
        <w:numPr>
          <w:ilvl w:val="0"/>
          <w:numId w:val="4"/>
        </w:numPr>
        <w:tabs>
          <w:tab w:val="left" w:pos="1701"/>
        </w:tabs>
        <w:spacing w:line="240" w:lineRule="auto"/>
        <w:ind w:left="0" w:right="58" w:firstLine="709"/>
        <w:rPr>
          <w:color w:val="000000"/>
        </w:rPr>
      </w:pPr>
      <w:r w:rsidRPr="00312E2B">
        <w:rPr>
          <w:bCs/>
          <w:kern w:val="32"/>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Pr>
          <w:bCs/>
          <w:kern w:val="32"/>
        </w:rPr>
        <w:t>;</w:t>
      </w:r>
    </w:p>
    <w:p w14:paraId="015E4096" w14:textId="77777777" w:rsidR="005713DE" w:rsidRPr="004C6E80" w:rsidRDefault="005713DE" w:rsidP="006651C0">
      <w:pPr>
        <w:pStyle w:val="Style23"/>
        <w:widowControl/>
        <w:numPr>
          <w:ilvl w:val="0"/>
          <w:numId w:val="4"/>
        </w:numPr>
        <w:tabs>
          <w:tab w:val="left" w:pos="1701"/>
        </w:tabs>
        <w:spacing w:line="240" w:lineRule="auto"/>
        <w:ind w:left="0" w:right="58" w:firstLine="709"/>
        <w:rPr>
          <w:kern w:val="32"/>
        </w:rPr>
      </w:pPr>
      <w:r w:rsidRPr="00312E2B">
        <w:rPr>
          <w:bCs/>
          <w:kern w:val="32"/>
        </w:rPr>
        <w:t>либо принять решение о признании закупки несостоявшейся</w:t>
      </w:r>
      <w:r>
        <w:rPr>
          <w:bCs/>
          <w:kern w:val="32"/>
        </w:rPr>
        <w:t>;</w:t>
      </w:r>
    </w:p>
    <w:p w14:paraId="17E07BFB" w14:textId="77777777" w:rsidR="005713DE" w:rsidRPr="004C6E80" w:rsidRDefault="005713DE" w:rsidP="006651C0">
      <w:pPr>
        <w:pStyle w:val="Style23"/>
        <w:widowControl/>
        <w:numPr>
          <w:ilvl w:val="0"/>
          <w:numId w:val="4"/>
        </w:numPr>
        <w:tabs>
          <w:tab w:val="left" w:pos="1701"/>
        </w:tabs>
        <w:spacing w:line="240" w:lineRule="auto"/>
        <w:ind w:left="0" w:right="58" w:firstLine="709"/>
        <w:rPr>
          <w:rStyle w:val="FontStyle128"/>
          <w:sz w:val="24"/>
          <w:szCs w:val="24"/>
        </w:rPr>
      </w:pPr>
      <w:r w:rsidRPr="00312E2B">
        <w:rPr>
          <w:bCs/>
          <w:kern w:val="32"/>
        </w:rPr>
        <w:t>либо провести новую Закупочную процедуру</w:t>
      </w:r>
      <w:r w:rsidRPr="004C6E80">
        <w:rPr>
          <w:rStyle w:val="FontStyle128"/>
          <w:sz w:val="24"/>
          <w:szCs w:val="24"/>
        </w:rPr>
        <w:t>.</w:t>
      </w:r>
    </w:p>
    <w:p w14:paraId="1A011C96" w14:textId="1E12ED60" w:rsidR="007C3FCC" w:rsidRDefault="007C3FCC" w:rsidP="00D2462E">
      <w:pPr>
        <w:pStyle w:val="af8"/>
        <w:numPr>
          <w:ilvl w:val="2"/>
          <w:numId w:val="42"/>
        </w:numPr>
        <w:tabs>
          <w:tab w:val="left" w:pos="-3969"/>
        </w:tabs>
        <w:ind w:left="0" w:firstLine="709"/>
        <w:contextualSpacing w:val="0"/>
        <w:jc w:val="both"/>
      </w:pPr>
      <w:r w:rsidRPr="002E2BE8">
        <w:t xml:space="preserve">Изменение условий договора допустимо в случаях изменения потребностей Заказчика по согласованию с </w:t>
      </w:r>
      <w:r>
        <w:t>Центральным закупочным комитетом Заказчика</w:t>
      </w:r>
      <w:r w:rsidRPr="002E2BE8">
        <w:t xml:space="preserve"> в порядке, установленном Положением о порядке проведения </w:t>
      </w:r>
      <w:r>
        <w:t xml:space="preserve">регламентированных </w:t>
      </w:r>
      <w:r w:rsidRPr="002E2BE8">
        <w:t>закупок товаров, работ, услуг.</w:t>
      </w:r>
    </w:p>
    <w:p w14:paraId="572938F1" w14:textId="359C2BF0" w:rsidR="00034827" w:rsidRPr="002E2BE8" w:rsidRDefault="00034827" w:rsidP="00D2462E">
      <w:pPr>
        <w:pStyle w:val="af8"/>
        <w:numPr>
          <w:ilvl w:val="2"/>
          <w:numId w:val="42"/>
        </w:numPr>
        <w:tabs>
          <w:tab w:val="left" w:pos="-3969"/>
        </w:tabs>
        <w:ind w:left="0" w:firstLine="709"/>
        <w:contextualSpacing w:val="0"/>
        <w:jc w:val="both"/>
      </w:pPr>
      <w:r>
        <w:t>Заключенный по результатам закупки договор, в том числе, фиксирует все достигнутые сторонами в результате преддоговорных переговоров договоренности (при проведении таковых).</w:t>
      </w:r>
    </w:p>
    <w:p w14:paraId="37B261A6" w14:textId="77777777" w:rsidR="007C3FCC" w:rsidRPr="006D173C" w:rsidRDefault="007C3FCC" w:rsidP="006651C0">
      <w:pPr>
        <w:ind w:firstLine="709"/>
        <w:jc w:val="both"/>
      </w:pPr>
    </w:p>
    <w:p w14:paraId="5158F382" w14:textId="77777777" w:rsidR="00597AD3" w:rsidRPr="00B46027" w:rsidRDefault="00B46027" w:rsidP="006651C0">
      <w:pPr>
        <w:pStyle w:val="1"/>
        <w:ind w:firstLine="709"/>
      </w:pPr>
      <w:bookmarkStart w:id="187" w:name="_Toc316294937"/>
      <w:bookmarkStart w:id="188" w:name="_Ref316334856"/>
      <w:bookmarkStart w:id="189" w:name="_Toc422244183"/>
      <w:r w:rsidRPr="00B46027">
        <w:t xml:space="preserve">Раздел 5. </w:t>
      </w:r>
      <w:r w:rsidR="00597AD3" w:rsidRPr="00B46027">
        <w:t>ТРЕБОВАНИЯ</w:t>
      </w:r>
      <w:r w:rsidR="00C05C28" w:rsidRPr="00B46027">
        <w:t xml:space="preserve">, ПРЕДЪЯВЛЯЕМЫЕ </w:t>
      </w:r>
      <w:r w:rsidR="00597AD3" w:rsidRPr="00B46027">
        <w:t xml:space="preserve">К УЧАСТНИКАМ </w:t>
      </w:r>
      <w:bookmarkEnd w:id="187"/>
      <w:bookmarkEnd w:id="188"/>
      <w:r w:rsidR="00E8142F" w:rsidRPr="00B46027">
        <w:t>ЗАКУПКИ</w:t>
      </w:r>
      <w:bookmarkEnd w:id="189"/>
    </w:p>
    <w:p w14:paraId="5C82AE6C" w14:textId="77777777" w:rsidR="00B46027" w:rsidRPr="002E2BE8" w:rsidRDefault="00B46027" w:rsidP="006651C0">
      <w:pPr>
        <w:pStyle w:val="af8"/>
        <w:ind w:left="0" w:firstLine="709"/>
        <w:contextualSpacing w:val="0"/>
        <w:outlineLvl w:val="0"/>
        <w:rPr>
          <w:b/>
        </w:rPr>
      </w:pPr>
    </w:p>
    <w:p w14:paraId="1C6A4A2A" w14:textId="77777777" w:rsidR="00B13CF5" w:rsidRPr="00B46027" w:rsidRDefault="00B13CF5" w:rsidP="00D2462E">
      <w:pPr>
        <w:pStyle w:val="af8"/>
        <w:numPr>
          <w:ilvl w:val="1"/>
          <w:numId w:val="43"/>
        </w:numPr>
        <w:ind w:left="0" w:firstLine="709"/>
        <w:outlineLvl w:val="1"/>
        <w:rPr>
          <w:b/>
        </w:rPr>
      </w:pPr>
      <w:bookmarkStart w:id="190" w:name="_Toc422210012"/>
      <w:bookmarkStart w:id="191" w:name="_Toc422226832"/>
      <w:bookmarkStart w:id="192" w:name="_Toc422244184"/>
      <w:bookmarkStart w:id="193" w:name="_Toc316294938"/>
      <w:r w:rsidRPr="00B46027">
        <w:rPr>
          <w:b/>
        </w:rPr>
        <w:t xml:space="preserve">Требование к дееспособности Участника </w:t>
      </w:r>
      <w:r w:rsidR="00E8142F" w:rsidRPr="00B46027">
        <w:rPr>
          <w:b/>
        </w:rPr>
        <w:t>закупки</w:t>
      </w:r>
      <w:bookmarkEnd w:id="190"/>
      <w:bookmarkEnd w:id="191"/>
      <w:bookmarkEnd w:id="192"/>
    </w:p>
    <w:p w14:paraId="34ABFA6F" w14:textId="77777777" w:rsidR="00B13CF5" w:rsidRPr="00B13CF5" w:rsidRDefault="008060A5" w:rsidP="00D2462E">
      <w:pPr>
        <w:numPr>
          <w:ilvl w:val="2"/>
          <w:numId w:val="43"/>
        </w:numPr>
        <w:ind w:left="0" w:firstLine="709"/>
        <w:contextualSpacing/>
        <w:jc w:val="both"/>
      </w:pPr>
      <w:r>
        <w:t>У</w:t>
      </w:r>
      <w:r w:rsidR="002030A4">
        <w:t>частники долж</w:t>
      </w:r>
      <w:r w:rsidR="00B13CF5" w:rsidRPr="00B13CF5">
        <w:t>н</w:t>
      </w:r>
      <w:r w:rsidR="002030A4">
        <w:t>ы</w:t>
      </w:r>
      <w:r w:rsidR="00B13CF5" w:rsidRPr="00B13CF5">
        <w:t xml:space="preserve"> соответствовать следующим обязательным требованиям к дееспособности Участника </w:t>
      </w:r>
      <w:r w:rsidR="00E8142F">
        <w:t>закупки</w:t>
      </w:r>
      <w:r w:rsidR="00B13CF5" w:rsidRPr="00B13CF5">
        <w:t>:</w:t>
      </w:r>
    </w:p>
    <w:p w14:paraId="44B3519C" w14:textId="77777777" w:rsidR="00B13CF5" w:rsidRPr="00154198" w:rsidRDefault="00B13CF5" w:rsidP="006651C0">
      <w:pPr>
        <w:widowControl/>
        <w:numPr>
          <w:ilvl w:val="0"/>
          <w:numId w:val="4"/>
        </w:numPr>
        <w:tabs>
          <w:tab w:val="left" w:pos="1701"/>
        </w:tabs>
        <w:ind w:left="0" w:right="58" w:firstLine="709"/>
        <w:contextualSpacing/>
        <w:jc w:val="both"/>
        <w:rPr>
          <w:color w:val="000000"/>
        </w:rPr>
      </w:pPr>
      <w:r w:rsidRPr="0032030B">
        <w:rPr>
          <w:color w:val="000000"/>
        </w:rPr>
        <w:t xml:space="preserve">соответствие Участника </w:t>
      </w:r>
      <w:r w:rsidR="00E8142F" w:rsidRPr="0032030B">
        <w:rPr>
          <w:color w:val="000000"/>
        </w:rPr>
        <w:t>закупки</w:t>
      </w:r>
      <w:r w:rsidRPr="0032030B">
        <w:rPr>
          <w:color w:val="000000"/>
        </w:rPr>
        <w:t xml:space="preserve"> требованиям, устанавливаемым в соответствии с законодательством Российской Федерации к лицам, осуществляющим выполнение договора, </w:t>
      </w:r>
      <w:proofErr w:type="gramStart"/>
      <w:r w:rsidRPr="0032030B">
        <w:rPr>
          <w:color w:val="000000"/>
        </w:rPr>
        <w:t>право</w:t>
      </w:r>
      <w:proofErr w:type="gramEnd"/>
      <w:r w:rsidRPr="0032030B">
        <w:rPr>
          <w:color w:val="000000"/>
        </w:rPr>
        <w:t xml:space="preserve"> на заключение которого является предметом </w:t>
      </w:r>
      <w:r w:rsidR="00B64BAD" w:rsidRPr="0032030B">
        <w:rPr>
          <w:color w:val="000000"/>
        </w:rPr>
        <w:t>настояще</w:t>
      </w:r>
      <w:r w:rsidR="00B64BAD">
        <w:rPr>
          <w:color w:val="000000"/>
        </w:rPr>
        <w:t>й</w:t>
      </w:r>
      <w:r w:rsidR="00B64BAD" w:rsidRPr="0032030B">
        <w:rPr>
          <w:color w:val="000000"/>
        </w:rPr>
        <w:t xml:space="preserve"> </w:t>
      </w:r>
      <w:r w:rsidR="00E8142F" w:rsidRPr="00154198">
        <w:rPr>
          <w:color w:val="000000"/>
        </w:rPr>
        <w:t>закупки</w:t>
      </w:r>
      <w:r w:rsidRPr="00154198">
        <w:rPr>
          <w:color w:val="000000"/>
        </w:rPr>
        <w:t>;</w:t>
      </w:r>
    </w:p>
    <w:p w14:paraId="2E4EACFB" w14:textId="77777777" w:rsidR="0032030B" w:rsidRDefault="0032030B" w:rsidP="006651C0">
      <w:pPr>
        <w:widowControl/>
        <w:numPr>
          <w:ilvl w:val="0"/>
          <w:numId w:val="4"/>
        </w:numPr>
        <w:tabs>
          <w:tab w:val="left" w:pos="1701"/>
        </w:tabs>
        <w:ind w:left="0" w:right="58" w:firstLine="709"/>
        <w:jc w:val="both"/>
        <w:rPr>
          <w:color w:val="000000"/>
        </w:rPr>
      </w:pPr>
      <w:r>
        <w:rPr>
          <w:color w:val="000000"/>
        </w:rPr>
        <w:t xml:space="preserve">не </w:t>
      </w:r>
      <w:r w:rsidR="00B13CF5" w:rsidRPr="00B13CF5">
        <w:rPr>
          <w:color w:val="000000"/>
        </w:rPr>
        <w:t xml:space="preserve">приостановление деятельности Участника </w:t>
      </w:r>
      <w:r w:rsidR="00E8142F">
        <w:rPr>
          <w:color w:val="000000"/>
        </w:rPr>
        <w:t>закупки</w:t>
      </w:r>
      <w:r w:rsidR="00B13CF5" w:rsidRPr="00B13CF5">
        <w:rPr>
          <w:color w:val="000000"/>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E8142F">
        <w:rPr>
          <w:color w:val="000000"/>
        </w:rPr>
        <w:t>закупке</w:t>
      </w:r>
      <w:r w:rsidR="00B13CF5" w:rsidRPr="00B13CF5">
        <w:rPr>
          <w:color w:val="000000"/>
        </w:rPr>
        <w:t>;</w:t>
      </w:r>
      <w:r w:rsidR="00C70A62">
        <w:rPr>
          <w:color w:val="000000"/>
        </w:rPr>
        <w:t xml:space="preserve"> </w:t>
      </w:r>
    </w:p>
    <w:p w14:paraId="1B4EF4D3" w14:textId="77777777" w:rsidR="00B13CF5" w:rsidRPr="00B13CF5" w:rsidRDefault="00B13CF5" w:rsidP="006651C0">
      <w:pPr>
        <w:widowControl/>
        <w:numPr>
          <w:ilvl w:val="0"/>
          <w:numId w:val="4"/>
        </w:numPr>
        <w:tabs>
          <w:tab w:val="left" w:pos="1701"/>
        </w:tabs>
        <w:ind w:left="0" w:right="58" w:firstLine="709"/>
        <w:jc w:val="both"/>
        <w:rPr>
          <w:color w:val="000000"/>
        </w:rPr>
      </w:pPr>
      <w:r w:rsidRPr="00B13CF5">
        <w:rPr>
          <w:color w:val="000000"/>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B13CF5">
        <w:rPr>
          <w:color w:val="000000"/>
        </w:rPr>
        <w:t>право</w:t>
      </w:r>
      <w:proofErr w:type="gramEnd"/>
      <w:r w:rsidRPr="00B13CF5">
        <w:rPr>
          <w:color w:val="000000"/>
        </w:rPr>
        <w:t xml:space="preserve"> на заключение которого является предметом </w:t>
      </w:r>
      <w:r w:rsidR="00B64BAD" w:rsidRPr="00B13CF5">
        <w:rPr>
          <w:color w:val="000000"/>
        </w:rPr>
        <w:t>настояще</w:t>
      </w:r>
      <w:r w:rsidR="00B64BAD">
        <w:rPr>
          <w:color w:val="000000"/>
        </w:rPr>
        <w:t xml:space="preserve">й </w:t>
      </w:r>
      <w:r w:rsidR="00E8142F">
        <w:rPr>
          <w:color w:val="000000"/>
        </w:rPr>
        <w:t>закупки</w:t>
      </w:r>
      <w:r w:rsidRPr="00B13CF5">
        <w:rPr>
          <w:color w:val="000000"/>
        </w:rPr>
        <w:t>.</w:t>
      </w:r>
    </w:p>
    <w:p w14:paraId="3F12FBC0" w14:textId="77777777" w:rsidR="009454CA" w:rsidRPr="009454CA" w:rsidRDefault="009454CA" w:rsidP="006651C0">
      <w:pPr>
        <w:widowControl/>
        <w:ind w:firstLine="709"/>
        <w:jc w:val="both"/>
        <w:rPr>
          <w:rFonts w:eastAsiaTheme="majorEastAsia"/>
          <w:i/>
          <w:szCs w:val="26"/>
        </w:rPr>
      </w:pPr>
    </w:p>
    <w:p w14:paraId="5650B7F6" w14:textId="77777777" w:rsidR="00B13CF5" w:rsidRPr="00B13CF5" w:rsidRDefault="000B3704" w:rsidP="00D2462E">
      <w:pPr>
        <w:pStyle w:val="af8"/>
        <w:numPr>
          <w:ilvl w:val="1"/>
          <w:numId w:val="43"/>
        </w:numPr>
        <w:ind w:left="0" w:firstLine="709"/>
        <w:outlineLvl w:val="1"/>
      </w:pPr>
      <w:bookmarkStart w:id="194" w:name="_Toc422210013"/>
      <w:bookmarkStart w:id="195" w:name="_Toc422226833"/>
      <w:bookmarkStart w:id="196" w:name="_Toc422244185"/>
      <w:r>
        <w:rPr>
          <w:b/>
        </w:rPr>
        <w:t xml:space="preserve">Требования к </w:t>
      </w:r>
      <w:r w:rsidR="00532EA1">
        <w:rPr>
          <w:b/>
        </w:rPr>
        <w:t xml:space="preserve">правоспособности и </w:t>
      </w:r>
      <w:r w:rsidR="00B13CF5" w:rsidRPr="008F18FA">
        <w:rPr>
          <w:b/>
        </w:rPr>
        <w:t xml:space="preserve">финансовой устойчивости Участника </w:t>
      </w:r>
      <w:r w:rsidR="00E8142F">
        <w:rPr>
          <w:b/>
        </w:rPr>
        <w:t>закупки</w:t>
      </w:r>
      <w:bookmarkEnd w:id="194"/>
      <w:bookmarkEnd w:id="195"/>
      <w:bookmarkEnd w:id="196"/>
    </w:p>
    <w:p w14:paraId="71AE2F95" w14:textId="77777777" w:rsidR="00B13CF5" w:rsidRPr="00B13CF5" w:rsidRDefault="00B13CF5" w:rsidP="00D2462E">
      <w:pPr>
        <w:numPr>
          <w:ilvl w:val="2"/>
          <w:numId w:val="43"/>
        </w:numPr>
        <w:ind w:left="0" w:firstLine="709"/>
        <w:contextualSpacing/>
        <w:jc w:val="both"/>
      </w:pPr>
      <w:r w:rsidRPr="00B13CF5">
        <w:lastRenderedPageBreak/>
        <w:t xml:space="preserve">Участник </w:t>
      </w:r>
      <w:r w:rsidR="00E8142F">
        <w:t>закупки</w:t>
      </w:r>
      <w:r w:rsidRPr="00B13CF5">
        <w:t xml:space="preserve"> должен соответствовать следующим обязательным требованиям к правоспособности Участника </w:t>
      </w:r>
      <w:r w:rsidR="00E8142F">
        <w:t>закупки</w:t>
      </w:r>
      <w:r w:rsidRPr="00B13CF5">
        <w:t>:</w:t>
      </w:r>
    </w:p>
    <w:p w14:paraId="1D959F64" w14:textId="77777777" w:rsidR="00B13CF5" w:rsidRPr="00B13CF5" w:rsidRDefault="00B13CF5" w:rsidP="006651C0">
      <w:pPr>
        <w:widowControl/>
        <w:numPr>
          <w:ilvl w:val="0"/>
          <w:numId w:val="4"/>
        </w:numPr>
        <w:tabs>
          <w:tab w:val="left" w:pos="1701"/>
        </w:tabs>
        <w:ind w:left="0" w:right="58" w:firstLine="709"/>
        <w:jc w:val="both"/>
        <w:rPr>
          <w:color w:val="000000"/>
        </w:rPr>
      </w:pPr>
      <w:r w:rsidRPr="00B13CF5">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1010876A" w14:textId="77777777" w:rsidR="00154198" w:rsidRDefault="00154198" w:rsidP="00D2462E">
      <w:pPr>
        <w:pStyle w:val="af8"/>
        <w:numPr>
          <w:ilvl w:val="2"/>
          <w:numId w:val="43"/>
        </w:numPr>
        <w:ind w:left="0" w:firstLine="709"/>
        <w:jc w:val="both"/>
      </w:pPr>
      <w:r w:rsidRPr="005C3339">
        <w:t xml:space="preserve">Участник </w:t>
      </w:r>
      <w:r>
        <w:t>закупки</w:t>
      </w:r>
      <w:r w:rsidRPr="005C3339">
        <w:t xml:space="preserve"> должен соответствовать следующим обязательным требованиям к финансовой устойчивости</w:t>
      </w:r>
      <w:r>
        <w:t>:</w:t>
      </w:r>
    </w:p>
    <w:p w14:paraId="652796F1" w14:textId="77777777" w:rsidR="008060A5" w:rsidRDefault="008060A5" w:rsidP="00D2462E">
      <w:pPr>
        <w:pStyle w:val="af8"/>
        <w:numPr>
          <w:ilvl w:val="0"/>
          <w:numId w:val="44"/>
        </w:numPr>
        <w:ind w:left="0" w:firstLine="709"/>
        <w:jc w:val="both"/>
        <w:rPr>
          <w:rStyle w:val="FontStyle128"/>
          <w:rFonts w:eastAsiaTheme="majorEastAsia"/>
          <w:sz w:val="24"/>
        </w:rPr>
      </w:pPr>
      <w:r w:rsidRPr="00B13CF5">
        <w:rPr>
          <w:color w:val="000000"/>
        </w:rPr>
        <w:t xml:space="preserve">отсутствие у Участника </w:t>
      </w:r>
      <w:r>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Pr>
          <w:color w:val="000000"/>
        </w:rPr>
        <w:t>закупки</w:t>
      </w:r>
      <w:r w:rsidRPr="00B13CF5">
        <w:rPr>
          <w:color w:val="000000"/>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Pr>
          <w:color w:val="000000"/>
        </w:rPr>
        <w:t>закупке</w:t>
      </w:r>
      <w:r w:rsidRPr="00B13CF5">
        <w:rPr>
          <w:color w:val="000000"/>
        </w:rPr>
        <w:t xml:space="preserve"> не принято;</w:t>
      </w:r>
    </w:p>
    <w:p w14:paraId="3AD6868D" w14:textId="77777777" w:rsidR="00154198" w:rsidRDefault="00154198" w:rsidP="00D2462E">
      <w:pPr>
        <w:pStyle w:val="af8"/>
        <w:numPr>
          <w:ilvl w:val="0"/>
          <w:numId w:val="44"/>
        </w:numPr>
        <w:ind w:left="0" w:firstLine="709"/>
        <w:jc w:val="both"/>
        <w:rPr>
          <w:rStyle w:val="FontStyle128"/>
          <w:rFonts w:eastAsiaTheme="majorEastAsia"/>
          <w:sz w:val="24"/>
        </w:rPr>
      </w:pPr>
      <w:r w:rsidRPr="005C3339">
        <w:rPr>
          <w:rStyle w:val="FontStyle128"/>
          <w:rFonts w:eastAsiaTheme="majorEastAsia"/>
          <w:sz w:val="24"/>
        </w:rPr>
        <w:t xml:space="preserve">показатели финансово-хозяйственной деятельности Участника </w:t>
      </w:r>
      <w:r>
        <w:t xml:space="preserve">закупки </w:t>
      </w:r>
      <w:r w:rsidRPr="005C3339">
        <w:rPr>
          <w:rStyle w:val="FontStyle128"/>
          <w:rFonts w:eastAsiaTheme="majorEastAsia"/>
          <w:sz w:val="24"/>
        </w:rPr>
        <w:t>должны свидетельствовать о его платежеспособности и финансовой устойчивости</w:t>
      </w:r>
      <w:r w:rsidR="000B071E">
        <w:rPr>
          <w:rStyle w:val="FontStyle128"/>
          <w:rFonts w:eastAsiaTheme="majorEastAsia"/>
          <w:sz w:val="24"/>
        </w:rPr>
        <w:t>.</w:t>
      </w:r>
    </w:p>
    <w:p w14:paraId="52F49162" w14:textId="77777777" w:rsidR="005378E5" w:rsidRPr="005378E5" w:rsidRDefault="005378E5" w:rsidP="006651C0">
      <w:pPr>
        <w:ind w:firstLine="709"/>
        <w:contextualSpacing/>
        <w:jc w:val="both"/>
        <w:rPr>
          <w:i/>
        </w:rPr>
      </w:pPr>
    </w:p>
    <w:p w14:paraId="0B7A455B" w14:textId="77777777" w:rsidR="00B13CF5" w:rsidRPr="00B13CF5" w:rsidRDefault="00B13CF5" w:rsidP="00D2462E">
      <w:pPr>
        <w:numPr>
          <w:ilvl w:val="1"/>
          <w:numId w:val="43"/>
        </w:numPr>
        <w:ind w:left="0" w:firstLine="709"/>
        <w:outlineLvl w:val="1"/>
        <w:rPr>
          <w:b/>
        </w:rPr>
      </w:pPr>
      <w:bookmarkStart w:id="197" w:name="_Toc422210014"/>
      <w:bookmarkStart w:id="198" w:name="_Toc422226834"/>
      <w:bookmarkStart w:id="199" w:name="_Toc422244186"/>
      <w:r w:rsidRPr="00B13CF5">
        <w:rPr>
          <w:b/>
        </w:rPr>
        <w:t xml:space="preserve">Требования к квалификации Участника </w:t>
      </w:r>
      <w:r w:rsidR="00E8142F">
        <w:rPr>
          <w:b/>
        </w:rPr>
        <w:t>закупки</w:t>
      </w:r>
      <w:bookmarkEnd w:id="197"/>
      <w:bookmarkEnd w:id="198"/>
      <w:bookmarkEnd w:id="199"/>
    </w:p>
    <w:p w14:paraId="6CC364FC" w14:textId="77777777" w:rsidR="008F18FA" w:rsidRPr="002E2BE8" w:rsidRDefault="008F18FA" w:rsidP="00D2462E">
      <w:pPr>
        <w:pStyle w:val="af8"/>
        <w:numPr>
          <w:ilvl w:val="2"/>
          <w:numId w:val="43"/>
        </w:numPr>
        <w:ind w:left="0" w:firstLine="709"/>
        <w:jc w:val="both"/>
      </w:pPr>
      <w:r w:rsidRPr="002E2BE8">
        <w:t xml:space="preserve">Участник </w:t>
      </w:r>
      <w:r w:rsidR="00E8142F">
        <w:t>закупки</w:t>
      </w:r>
      <w:r w:rsidRPr="002E2BE8">
        <w:t xml:space="preserve"> должен соответствовать следующим обязательным требованиям к квалификации</w:t>
      </w:r>
      <w:r>
        <w:t xml:space="preserve"> </w:t>
      </w:r>
      <w:r w:rsidRPr="002E2BE8">
        <w:t xml:space="preserve">Участника </w:t>
      </w:r>
      <w:r w:rsidR="00E8142F">
        <w:t>закупки</w:t>
      </w:r>
      <w:r w:rsidRPr="002E2BE8">
        <w:t>:</w:t>
      </w:r>
    </w:p>
    <w:p w14:paraId="70A9A261" w14:textId="2CFF43D1" w:rsidR="009454CA" w:rsidRPr="00747D85" w:rsidRDefault="008F18FA" w:rsidP="00747D85">
      <w:pPr>
        <w:pStyle w:val="Style23"/>
        <w:widowControl/>
        <w:numPr>
          <w:ilvl w:val="0"/>
          <w:numId w:val="4"/>
        </w:numPr>
        <w:tabs>
          <w:tab w:val="left" w:pos="1701"/>
        </w:tabs>
        <w:spacing w:line="240" w:lineRule="auto"/>
        <w:ind w:left="0" w:right="58" w:firstLine="709"/>
        <w:rPr>
          <w:rStyle w:val="FontStyle128"/>
          <w:sz w:val="24"/>
          <w:szCs w:val="24"/>
        </w:rPr>
      </w:pPr>
      <w:r w:rsidRPr="004D5AF2">
        <w:rPr>
          <w:rStyle w:val="FontStyle128"/>
          <w:sz w:val="24"/>
          <w:szCs w:val="24"/>
        </w:rPr>
        <w:t>наличие квалифицированного персонала, производственных мощностей, технологий</w:t>
      </w:r>
      <w:r w:rsidR="00747D85">
        <w:t xml:space="preserve">, опыта </w:t>
      </w:r>
      <w:r w:rsidR="00747D85" w:rsidRPr="007F2424">
        <w:t>поставок товаров, выполнения работ, оказания услуг</w:t>
      </w:r>
      <w:r w:rsidRPr="004D5AF2">
        <w:rPr>
          <w:rStyle w:val="FontStyle128"/>
          <w:sz w:val="24"/>
          <w:szCs w:val="24"/>
        </w:rPr>
        <w:t xml:space="preserve"> и т.п. в соответствии с требованиями, установленными в </w:t>
      </w:r>
      <w:r w:rsidR="00C7199A" w:rsidRPr="00142E25">
        <w:t>Р</w:t>
      </w:r>
      <w:r w:rsidRPr="00142E25">
        <w:t>азделе</w:t>
      </w:r>
      <w:r w:rsidRPr="00142E25">
        <w:rPr>
          <w:lang w:val="en-US"/>
        </w:rPr>
        <w:t> </w:t>
      </w:r>
      <w:r w:rsidR="001F27EA" w:rsidRPr="00142E25">
        <w:t>7</w:t>
      </w:r>
      <w:r w:rsidR="00154198" w:rsidRPr="00142E25">
        <w:t xml:space="preserve"> </w:t>
      </w:r>
      <w:r w:rsidRPr="00142E25">
        <w:t>«Техническая часть»</w:t>
      </w:r>
      <w:r w:rsidR="008F19B8">
        <w:rPr>
          <w:rStyle w:val="FontStyle128"/>
          <w:sz w:val="24"/>
          <w:szCs w:val="24"/>
        </w:rPr>
        <w:t>.</w:t>
      </w:r>
    </w:p>
    <w:p w14:paraId="36C75A00" w14:textId="77777777" w:rsidR="008F18FA" w:rsidRPr="00207417" w:rsidRDefault="008F18FA" w:rsidP="00D2462E">
      <w:pPr>
        <w:pStyle w:val="af8"/>
        <w:numPr>
          <w:ilvl w:val="1"/>
          <w:numId w:val="43"/>
        </w:numPr>
        <w:ind w:left="0" w:firstLine="709"/>
        <w:contextualSpacing w:val="0"/>
        <w:outlineLvl w:val="1"/>
        <w:rPr>
          <w:b/>
        </w:rPr>
      </w:pPr>
      <w:bookmarkStart w:id="200" w:name="_Toc422210015"/>
      <w:bookmarkStart w:id="201" w:name="_Toc422226835"/>
      <w:bookmarkStart w:id="202" w:name="_Toc422244187"/>
      <w:r w:rsidRPr="00207417">
        <w:rPr>
          <w:b/>
        </w:rPr>
        <w:t xml:space="preserve">Требования к деловой репутации Участника </w:t>
      </w:r>
      <w:r w:rsidR="00E8142F">
        <w:rPr>
          <w:b/>
        </w:rPr>
        <w:t>закупки</w:t>
      </w:r>
      <w:bookmarkEnd w:id="200"/>
      <w:bookmarkEnd w:id="201"/>
      <w:bookmarkEnd w:id="202"/>
    </w:p>
    <w:p w14:paraId="18D48818" w14:textId="77777777" w:rsidR="003B7610" w:rsidRPr="005028CB" w:rsidRDefault="003B7610" w:rsidP="00D2462E">
      <w:pPr>
        <w:pStyle w:val="af8"/>
        <w:numPr>
          <w:ilvl w:val="2"/>
          <w:numId w:val="43"/>
        </w:numPr>
        <w:ind w:left="0" w:firstLine="709"/>
        <w:contextualSpacing w:val="0"/>
        <w:jc w:val="both"/>
        <w:rPr>
          <w:b/>
        </w:rPr>
      </w:pPr>
      <w:r w:rsidRPr="00D4466B">
        <w:t>Оценка деловой репутации Участника закупки</w:t>
      </w:r>
      <w:r>
        <w:t xml:space="preserve"> – резидента РФ</w:t>
      </w:r>
      <w:r w:rsidRPr="00D4466B">
        <w:t xml:space="preserve"> осуществляется в соответствии с требованиями </w:t>
      </w:r>
      <w:r>
        <w:t xml:space="preserve">Методики оценки деловой репутации контрагентов – резидентов РФ Раздел </w:t>
      </w:r>
      <w:r w:rsidR="008F6265">
        <w:t>9</w:t>
      </w:r>
      <w:r>
        <w:t xml:space="preserve"> </w:t>
      </w:r>
      <w:r w:rsidR="00100FA8">
        <w:t>настоящего Извещения</w:t>
      </w:r>
      <w:r>
        <w:t>.</w:t>
      </w:r>
    </w:p>
    <w:p w14:paraId="2C75CF3F" w14:textId="710456E8" w:rsidR="003B7610" w:rsidRPr="00175EC6" w:rsidRDefault="003B7610" w:rsidP="00D2462E">
      <w:pPr>
        <w:pStyle w:val="af8"/>
        <w:numPr>
          <w:ilvl w:val="2"/>
          <w:numId w:val="43"/>
        </w:numPr>
        <w:ind w:left="0" w:firstLine="709"/>
        <w:contextualSpacing w:val="0"/>
        <w:jc w:val="both"/>
        <w:rPr>
          <w:b/>
        </w:rPr>
      </w:pPr>
      <w:r>
        <w:t xml:space="preserve">Оценка деловой репутации Участника закупки – нерезидента РФ осуществляется в соответствии с требованиями Методики оценки деловой репутации контрагентов – резидентов РФ Раздел </w:t>
      </w:r>
      <w:r w:rsidR="00046FA8" w:rsidRPr="00046FA8">
        <w:t>9</w:t>
      </w:r>
      <w:r>
        <w:t xml:space="preserve"> </w:t>
      </w:r>
      <w:r w:rsidR="00100FA8">
        <w:t>настоящего Извещения</w:t>
      </w:r>
      <w:r>
        <w:t xml:space="preserve">, за исключением невозможности применения </w:t>
      </w:r>
      <w:proofErr w:type="spellStart"/>
      <w:r w:rsidR="00070D2A" w:rsidRPr="00070D2A">
        <w:t>п.п</w:t>
      </w:r>
      <w:proofErr w:type="spellEnd"/>
      <w:r w:rsidR="00070D2A" w:rsidRPr="00070D2A">
        <w:t xml:space="preserve">. 1 – 3 п. 6.1 </w:t>
      </w:r>
      <w:r>
        <w:t>Методики.</w:t>
      </w:r>
    </w:p>
    <w:p w14:paraId="3E9C6526" w14:textId="77777777" w:rsidR="00142E25" w:rsidRPr="00057542" w:rsidRDefault="00142E25" w:rsidP="006651C0">
      <w:pPr>
        <w:pStyle w:val="Style23"/>
        <w:widowControl/>
        <w:tabs>
          <w:tab w:val="left" w:pos="1701"/>
        </w:tabs>
        <w:spacing w:line="240" w:lineRule="auto"/>
        <w:ind w:right="58" w:firstLine="709"/>
        <w:rPr>
          <w:color w:val="000000"/>
        </w:rPr>
      </w:pPr>
    </w:p>
    <w:p w14:paraId="4136A305" w14:textId="77777777" w:rsidR="00A1730D" w:rsidRDefault="00A1730D" w:rsidP="00D2462E">
      <w:pPr>
        <w:pStyle w:val="Style39"/>
        <w:widowControl/>
        <w:numPr>
          <w:ilvl w:val="1"/>
          <w:numId w:val="43"/>
        </w:numPr>
        <w:spacing w:line="240" w:lineRule="auto"/>
        <w:ind w:left="0" w:firstLine="709"/>
        <w:jc w:val="both"/>
        <w:rPr>
          <w:rStyle w:val="FontStyle128"/>
          <w:sz w:val="24"/>
          <w:szCs w:val="24"/>
        </w:rPr>
      </w:pPr>
      <w:r w:rsidRPr="002E2BE8">
        <w:rPr>
          <w:rStyle w:val="FontStyle128"/>
          <w:sz w:val="24"/>
          <w:szCs w:val="24"/>
        </w:rPr>
        <w:t xml:space="preserve">Дополнительные требования к Участникам </w:t>
      </w:r>
      <w:r>
        <w:rPr>
          <w:rStyle w:val="FontStyle128"/>
          <w:sz w:val="24"/>
          <w:szCs w:val="24"/>
        </w:rPr>
        <w:t>закупки</w:t>
      </w:r>
      <w:r w:rsidRPr="002E2BE8">
        <w:rPr>
          <w:rStyle w:val="FontStyle128"/>
          <w:sz w:val="24"/>
          <w:szCs w:val="24"/>
        </w:rPr>
        <w:t xml:space="preserve"> указаны в </w:t>
      </w:r>
      <w:r>
        <w:t xml:space="preserve">разделе «Техническая часть» </w:t>
      </w:r>
      <w:r w:rsidR="00100FA8">
        <w:rPr>
          <w:rStyle w:val="FontStyle128"/>
          <w:sz w:val="24"/>
          <w:szCs w:val="24"/>
        </w:rPr>
        <w:t>настоящего Извещения</w:t>
      </w:r>
      <w:r w:rsidRPr="002E2BE8">
        <w:rPr>
          <w:rStyle w:val="FontStyle128"/>
          <w:sz w:val="24"/>
          <w:szCs w:val="24"/>
        </w:rPr>
        <w:t>.</w:t>
      </w:r>
    </w:p>
    <w:p w14:paraId="6818BD52" w14:textId="77777777" w:rsidR="00A1730D" w:rsidRPr="002E2BE8" w:rsidRDefault="00A1730D" w:rsidP="00D2462E">
      <w:pPr>
        <w:pStyle w:val="Style39"/>
        <w:widowControl/>
        <w:numPr>
          <w:ilvl w:val="1"/>
          <w:numId w:val="43"/>
        </w:numPr>
        <w:spacing w:line="240" w:lineRule="auto"/>
        <w:ind w:left="0" w:firstLine="709"/>
        <w:jc w:val="both"/>
        <w:rPr>
          <w:rStyle w:val="FontStyle128"/>
          <w:sz w:val="24"/>
          <w:szCs w:val="24"/>
        </w:rPr>
      </w:pPr>
      <w:r>
        <w:rPr>
          <w:rStyle w:val="FontStyle128"/>
          <w:rFonts w:eastAsiaTheme="majorEastAsia"/>
          <w:color w:val="auto"/>
          <w:sz w:val="24"/>
        </w:rPr>
        <w:t xml:space="preserve">Разделение критериев рассмотрения, оценки и сопоставления заявки, на отборочные и оценочные </w:t>
      </w:r>
      <w:r w:rsidRPr="00343A81">
        <w:rPr>
          <w:rStyle w:val="FontStyle128"/>
          <w:rFonts w:eastAsiaTheme="majorEastAsia"/>
          <w:color w:val="auto"/>
          <w:sz w:val="24"/>
        </w:rPr>
        <w:t xml:space="preserve">по требованиям, установленным в настоящем подразделе, определены в </w:t>
      </w:r>
      <w:r>
        <w:rPr>
          <w:rStyle w:val="FontStyle128"/>
          <w:rFonts w:eastAsiaTheme="majorEastAsia"/>
          <w:color w:val="auto"/>
          <w:sz w:val="24"/>
        </w:rPr>
        <w:t>разделе</w:t>
      </w:r>
      <w:r w:rsidRPr="00343A81">
        <w:rPr>
          <w:rStyle w:val="FontStyle128"/>
          <w:rFonts w:eastAsiaTheme="majorEastAsia"/>
          <w:color w:val="auto"/>
          <w:sz w:val="24"/>
        </w:rPr>
        <w:t xml:space="preserve"> </w:t>
      </w:r>
      <w:r>
        <w:rPr>
          <w:rStyle w:val="FontStyle128"/>
          <w:rFonts w:eastAsiaTheme="majorEastAsia"/>
          <w:color w:val="auto"/>
          <w:sz w:val="24"/>
        </w:rPr>
        <w:t xml:space="preserve">«Руководство по экспертной оценке» </w:t>
      </w:r>
      <w:r w:rsidR="00100FA8">
        <w:rPr>
          <w:rStyle w:val="FontStyle128"/>
          <w:rFonts w:eastAsiaTheme="majorEastAsia"/>
          <w:color w:val="auto"/>
          <w:sz w:val="24"/>
        </w:rPr>
        <w:t>настоящего Извещения</w:t>
      </w:r>
      <w:r w:rsidRPr="00343A81">
        <w:rPr>
          <w:rStyle w:val="FontStyle128"/>
          <w:rFonts w:eastAsiaTheme="majorEastAsia"/>
          <w:color w:val="auto"/>
          <w:sz w:val="24"/>
        </w:rPr>
        <w:t>.</w:t>
      </w:r>
    </w:p>
    <w:p w14:paraId="1823F012" w14:textId="77777777" w:rsidR="00544AC2" w:rsidRPr="000F4C49" w:rsidRDefault="00544AC2" w:rsidP="006651C0">
      <w:pPr>
        <w:widowControl/>
        <w:tabs>
          <w:tab w:val="left" w:pos="1701"/>
        </w:tabs>
        <w:ind w:right="58" w:firstLine="709"/>
        <w:jc w:val="both"/>
        <w:rPr>
          <w:rStyle w:val="FontStyle128"/>
          <w:i/>
          <w:sz w:val="24"/>
          <w:szCs w:val="24"/>
        </w:rPr>
      </w:pPr>
    </w:p>
    <w:p w14:paraId="35BDB0FD" w14:textId="77777777" w:rsidR="00597AD3" w:rsidRDefault="003E3CC7" w:rsidP="006651C0">
      <w:pPr>
        <w:pStyle w:val="1"/>
        <w:ind w:firstLine="709"/>
      </w:pPr>
      <w:bookmarkStart w:id="203" w:name="_Toc422244188"/>
      <w:r w:rsidRPr="003E3CC7">
        <w:t xml:space="preserve">Раздел 6. </w:t>
      </w:r>
      <w:r w:rsidR="00C05C28" w:rsidRPr="003E3CC7">
        <w:t xml:space="preserve">ТРЕБОВАНИЯ К ЗАЯВКЕ </w:t>
      </w:r>
      <w:r w:rsidR="00BD25B5" w:rsidRPr="003E3CC7">
        <w:t xml:space="preserve">НА УЧАСТИЕ В </w:t>
      </w:r>
      <w:bookmarkEnd w:id="193"/>
      <w:r w:rsidR="00E8142F" w:rsidRPr="003E3CC7">
        <w:t>ЗАКУПКЕ</w:t>
      </w:r>
      <w:bookmarkEnd w:id="203"/>
    </w:p>
    <w:p w14:paraId="493BBA91" w14:textId="77777777" w:rsidR="008962ED" w:rsidRPr="003E3CC7" w:rsidRDefault="008962ED" w:rsidP="006651C0">
      <w:pPr>
        <w:ind w:firstLine="709"/>
        <w:outlineLvl w:val="0"/>
        <w:rPr>
          <w:b/>
        </w:rPr>
      </w:pPr>
    </w:p>
    <w:p w14:paraId="137132A8" w14:textId="77777777" w:rsidR="00EC574E" w:rsidRPr="003E3CC7" w:rsidRDefault="00EC574E" w:rsidP="00D2462E">
      <w:pPr>
        <w:pStyle w:val="af8"/>
        <w:numPr>
          <w:ilvl w:val="1"/>
          <w:numId w:val="45"/>
        </w:numPr>
        <w:ind w:left="0" w:firstLine="709"/>
        <w:outlineLvl w:val="1"/>
        <w:rPr>
          <w:b/>
        </w:rPr>
      </w:pPr>
      <w:bookmarkStart w:id="204" w:name="_Ref316333450"/>
      <w:bookmarkStart w:id="205" w:name="_Toc422210017"/>
      <w:bookmarkStart w:id="206" w:name="_Toc422226837"/>
      <w:bookmarkStart w:id="207" w:name="_Toc422244189"/>
      <w:r w:rsidRPr="003E3CC7">
        <w:rPr>
          <w:b/>
        </w:rPr>
        <w:t xml:space="preserve">Общие требования к заявке на участие в </w:t>
      </w:r>
      <w:bookmarkEnd w:id="204"/>
      <w:r w:rsidR="00E8142F" w:rsidRPr="003E3CC7">
        <w:rPr>
          <w:b/>
        </w:rPr>
        <w:t>закупке</w:t>
      </w:r>
      <w:bookmarkEnd w:id="205"/>
      <w:bookmarkEnd w:id="206"/>
      <w:bookmarkEnd w:id="207"/>
    </w:p>
    <w:p w14:paraId="78B112AC" w14:textId="77777777" w:rsidR="00597AD3" w:rsidRPr="002E2BE8" w:rsidRDefault="00597AD3" w:rsidP="00D2462E">
      <w:pPr>
        <w:pStyle w:val="af8"/>
        <w:numPr>
          <w:ilvl w:val="2"/>
          <w:numId w:val="45"/>
        </w:numPr>
        <w:ind w:left="0" w:firstLine="709"/>
        <w:contextualSpacing w:val="0"/>
        <w:jc w:val="both"/>
      </w:pPr>
      <w:r w:rsidRPr="002E2BE8">
        <w:t xml:space="preserve">Для целей </w:t>
      </w:r>
      <w:r w:rsidR="00100FA8">
        <w:t>настоящего Извещения</w:t>
      </w:r>
      <w:r w:rsidRPr="002E2BE8">
        <w:t xml:space="preserve"> под заявкой на участие в </w:t>
      </w:r>
      <w:r w:rsidR="00E8142F">
        <w:t>закупке</w:t>
      </w:r>
      <w:r w:rsidRPr="002E2BE8">
        <w:t xml:space="preserve"> понимается представляемое </w:t>
      </w:r>
      <w:r w:rsidR="00BD25B5" w:rsidRPr="002E2BE8">
        <w:t>У</w:t>
      </w:r>
      <w:r w:rsidRPr="002E2BE8">
        <w:t xml:space="preserve">частником </w:t>
      </w:r>
      <w:r w:rsidR="00E8142F">
        <w:t>закупки</w:t>
      </w:r>
      <w:r w:rsidRPr="002E2BE8">
        <w:t xml:space="preserve"> предложение на участие в </w:t>
      </w:r>
      <w:r w:rsidR="00E8142F">
        <w:t>закупке</w:t>
      </w:r>
      <w:r w:rsidRPr="002E2BE8">
        <w:t>, сделанное в письменной форме в виде документа, оформленного в соответствии с положениями настоящего раздела, с приложением полного комплекта документов согласно</w:t>
      </w:r>
      <w:r w:rsidR="00717AE1" w:rsidRPr="002E2BE8">
        <w:t xml:space="preserve"> перечню, определенному пункт</w:t>
      </w:r>
      <w:r w:rsidR="002675A5">
        <w:t>ом</w:t>
      </w:r>
      <w:r w:rsidR="00241D3A">
        <w:t xml:space="preserve"> 6.1.7. </w:t>
      </w:r>
      <w:r w:rsidR="001918E3">
        <w:t>Р</w:t>
      </w:r>
      <w:r w:rsidR="00717AE1" w:rsidRPr="002E2BE8">
        <w:t>аздела </w:t>
      </w:r>
      <w:r w:rsidR="000950F6">
        <w:t>6</w:t>
      </w:r>
      <w:r w:rsidR="00D7700A" w:rsidRPr="002E2BE8">
        <w:t xml:space="preserve"> </w:t>
      </w:r>
      <w:r w:rsidR="00100FA8">
        <w:t>настоящего Извещения</w:t>
      </w:r>
      <w:r w:rsidR="00717AE1" w:rsidRPr="002E2BE8">
        <w:t xml:space="preserve"> </w:t>
      </w:r>
      <w:r w:rsidR="00EE7723" w:rsidRPr="002E2BE8">
        <w:t xml:space="preserve">и </w:t>
      </w:r>
      <w:r w:rsidR="001918E3" w:rsidRPr="00E66C4B">
        <w:t>Р</w:t>
      </w:r>
      <w:r w:rsidR="00717AE1" w:rsidRPr="00E66C4B">
        <w:t>аздела </w:t>
      </w:r>
      <w:r w:rsidR="00197D89">
        <w:t>7</w:t>
      </w:r>
      <w:r w:rsidR="00A818D6" w:rsidRPr="002E2BE8">
        <w:t xml:space="preserve"> </w:t>
      </w:r>
      <w:r w:rsidR="00EE7723" w:rsidRPr="002E2BE8">
        <w:t xml:space="preserve">«Техническая часть» </w:t>
      </w:r>
      <w:r w:rsidR="00100FA8">
        <w:t>настоящего Извещения</w:t>
      </w:r>
      <w:r w:rsidRPr="002E2BE8">
        <w:t xml:space="preserve">, содержание которых соответствует требованиям </w:t>
      </w:r>
      <w:r w:rsidR="00100FA8">
        <w:t>настоящего Извещения</w:t>
      </w:r>
      <w:r w:rsidRPr="002E2BE8">
        <w:t>.</w:t>
      </w:r>
    </w:p>
    <w:p w14:paraId="3C2640CD" w14:textId="77777777" w:rsidR="00597AD3" w:rsidRPr="002E2BE8" w:rsidRDefault="00597AD3" w:rsidP="00D2462E">
      <w:pPr>
        <w:pStyle w:val="af8"/>
        <w:numPr>
          <w:ilvl w:val="2"/>
          <w:numId w:val="45"/>
        </w:numPr>
        <w:ind w:left="0" w:firstLine="709"/>
        <w:contextualSpacing w:val="0"/>
        <w:jc w:val="both"/>
      </w:pPr>
      <w:r w:rsidRPr="002E2BE8">
        <w:lastRenderedPageBreak/>
        <w:t xml:space="preserve">Участник </w:t>
      </w:r>
      <w:r w:rsidR="00E8142F">
        <w:t>закупки</w:t>
      </w:r>
      <w:r w:rsidRPr="002E2BE8">
        <w:t xml:space="preserve"> вправе подать только одну заявку на участие в </w:t>
      </w:r>
      <w:r w:rsidR="00E8142F">
        <w:t>закупке</w:t>
      </w:r>
      <w:r w:rsidRPr="002E2BE8">
        <w:t xml:space="preserve">. В случае установления факта подачи одним </w:t>
      </w:r>
      <w:r w:rsidR="00BD25B5" w:rsidRPr="002E2BE8">
        <w:t>У</w:t>
      </w:r>
      <w:r w:rsidRPr="002E2BE8">
        <w:t xml:space="preserve">частником </w:t>
      </w:r>
      <w:r w:rsidR="00E8142F">
        <w:t>закупки</w:t>
      </w:r>
      <w:r w:rsidRPr="002E2BE8">
        <w:t xml:space="preserve"> двух и бол</w:t>
      </w:r>
      <w:r w:rsidR="00717AE1" w:rsidRPr="002E2BE8">
        <w:t xml:space="preserve">ее заявок на участие в </w:t>
      </w:r>
      <w:r w:rsidR="00E8142F">
        <w:t>закупке</w:t>
      </w:r>
      <w:r w:rsidR="00C322C9">
        <w:t xml:space="preserve"> </w:t>
      </w:r>
      <w:r w:rsidR="00717AE1" w:rsidRPr="002E2BE8">
        <w:t>при условии, что поданные ранее</w:t>
      </w:r>
      <w:r w:rsidRPr="002E2BE8">
        <w:t xml:space="preserve"> заявки на участие в </w:t>
      </w:r>
      <w:r w:rsidR="00E8142F">
        <w:t>закупке</w:t>
      </w:r>
      <w:r w:rsidRPr="002E2BE8">
        <w:t xml:space="preserve"> таким </w:t>
      </w:r>
      <w:r w:rsidR="00BD25B5" w:rsidRPr="002E2BE8">
        <w:t>У</w:t>
      </w:r>
      <w:r w:rsidRPr="002E2BE8">
        <w:t xml:space="preserve">частником </w:t>
      </w:r>
      <w:r w:rsidR="00E8142F">
        <w:t>закупки</w:t>
      </w:r>
      <w:r w:rsidRPr="002E2BE8">
        <w:t xml:space="preserve"> не отозваны, все заявки на участие в </w:t>
      </w:r>
      <w:r w:rsidR="00E8142F">
        <w:t>закупке</w:t>
      </w:r>
      <w:r w:rsidRPr="002E2BE8">
        <w:t xml:space="preserve"> такого </w:t>
      </w:r>
      <w:r w:rsidR="00BD25B5" w:rsidRPr="002E2BE8">
        <w:t>У</w:t>
      </w:r>
      <w:r w:rsidRPr="002E2BE8">
        <w:t xml:space="preserve">частника </w:t>
      </w:r>
      <w:r w:rsidR="00E8142F">
        <w:t>закупки</w:t>
      </w:r>
      <w:r w:rsidRPr="002E2BE8">
        <w:t>, не рассматриваются.</w:t>
      </w:r>
    </w:p>
    <w:p w14:paraId="2290DD1A" w14:textId="487201F4" w:rsidR="00597AD3" w:rsidRPr="002E2BE8" w:rsidRDefault="00597AD3" w:rsidP="00D2462E">
      <w:pPr>
        <w:pStyle w:val="af8"/>
        <w:numPr>
          <w:ilvl w:val="2"/>
          <w:numId w:val="45"/>
        </w:numPr>
        <w:ind w:left="0" w:firstLine="709"/>
        <w:contextualSpacing w:val="0"/>
        <w:jc w:val="both"/>
      </w:pPr>
      <w:bookmarkStart w:id="208" w:name="_Ref316309912"/>
      <w:r w:rsidRPr="002E2BE8">
        <w:t xml:space="preserve">Каждый документ, входящий в заявку на участие в </w:t>
      </w:r>
      <w:r w:rsidR="00E8142F">
        <w:t>закупке</w:t>
      </w:r>
      <w:r w:rsidRPr="002E2BE8">
        <w:t xml:space="preserve">, должен быть подписан лицом, имеющим право в соответствии с </w:t>
      </w:r>
      <w:r w:rsidR="00717AE1" w:rsidRPr="002E2BE8">
        <w:t xml:space="preserve">действующим </w:t>
      </w:r>
      <w:r w:rsidRPr="002E2BE8">
        <w:t xml:space="preserve">законодательством Российской Федерации действовать от лица </w:t>
      </w:r>
      <w:r w:rsidR="004D0779">
        <w:t>У</w:t>
      </w:r>
      <w:r w:rsidR="00717AE1" w:rsidRPr="002E2BE8">
        <w:t>частника</w:t>
      </w:r>
      <w:r w:rsidR="00C322C9">
        <w:t xml:space="preserve"> </w:t>
      </w:r>
      <w:r w:rsidR="00E8142F">
        <w:t>закупки</w:t>
      </w:r>
      <w:r w:rsidR="00717AE1" w:rsidRPr="002E2BE8">
        <w:t xml:space="preserve"> без доверенности, или </w:t>
      </w:r>
      <w:r w:rsidRPr="002E2BE8">
        <w:t xml:space="preserve">надлежащим </w:t>
      </w:r>
      <w:proofErr w:type="gramStart"/>
      <w:r w:rsidRPr="002E2BE8">
        <w:t>образом</w:t>
      </w:r>
      <w:proofErr w:type="gramEnd"/>
      <w:r w:rsidRPr="002E2BE8">
        <w:t xml:space="preserve">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w:t>
      </w:r>
      <w:r w:rsidR="00E8142F">
        <w:t>закупке</w:t>
      </w:r>
      <w:r w:rsidRPr="002E2BE8">
        <w:t>. Факсимильное воспроизведение подписи не допускается.</w:t>
      </w:r>
      <w:bookmarkEnd w:id="208"/>
    </w:p>
    <w:p w14:paraId="2A7F061D" w14:textId="1B42A00D" w:rsidR="00597AD3" w:rsidRPr="002E2BE8" w:rsidRDefault="00597AD3" w:rsidP="00D2462E">
      <w:pPr>
        <w:pStyle w:val="af8"/>
        <w:numPr>
          <w:ilvl w:val="2"/>
          <w:numId w:val="45"/>
        </w:numPr>
        <w:ind w:left="0" w:firstLine="709"/>
        <w:contextualSpacing w:val="0"/>
        <w:jc w:val="both"/>
      </w:pPr>
      <w:bookmarkStart w:id="209" w:name="_Ref316309930"/>
      <w:r w:rsidRPr="002E2BE8">
        <w:t xml:space="preserve">Каждый документ, входящий в заявку на участие в </w:t>
      </w:r>
      <w:r w:rsidR="00E8142F">
        <w:t>закупке</w:t>
      </w:r>
      <w:r w:rsidR="00BD25B5" w:rsidRPr="002E2BE8">
        <w:t xml:space="preserve">, должен быть скреплен печатью </w:t>
      </w:r>
      <w:r w:rsidR="004D0779">
        <w:t>У</w:t>
      </w:r>
      <w:r w:rsidR="00B6298A">
        <w:t>частника</w:t>
      </w:r>
      <w:r w:rsidRPr="002E2BE8">
        <w:t>.</w:t>
      </w:r>
      <w:bookmarkEnd w:id="209"/>
    </w:p>
    <w:p w14:paraId="661A4DF1" w14:textId="77777777" w:rsidR="00597AD3" w:rsidRPr="002E2BE8" w:rsidRDefault="00380B22" w:rsidP="00D2462E">
      <w:pPr>
        <w:pStyle w:val="af8"/>
        <w:numPr>
          <w:ilvl w:val="2"/>
          <w:numId w:val="45"/>
        </w:numPr>
        <w:ind w:left="0" w:firstLine="709"/>
        <w:contextualSpacing w:val="0"/>
        <w:jc w:val="both"/>
      </w:pPr>
      <w:r w:rsidRPr="002E2BE8">
        <w:t>Требования пунктов </w:t>
      </w:r>
      <w:r w:rsidR="000950F6">
        <w:t>6.1.3.</w:t>
      </w:r>
      <w:r w:rsidR="00D7700A" w:rsidRPr="002E2BE8">
        <w:t xml:space="preserve"> </w:t>
      </w:r>
      <w:r w:rsidR="00597AD3" w:rsidRPr="002E2BE8">
        <w:t xml:space="preserve">и </w:t>
      </w:r>
      <w:r w:rsidR="000950F6">
        <w:t>6.1.4.</w:t>
      </w:r>
      <w:r w:rsidR="00597AD3" w:rsidRPr="002E2BE8">
        <w:t xml:space="preserve"> не распространяются на нотариально заверенные копии документов или документы, переплетенные типографским способом.</w:t>
      </w:r>
    </w:p>
    <w:p w14:paraId="1A2CF45D" w14:textId="77777777" w:rsidR="00597AD3" w:rsidRPr="002E2BE8" w:rsidRDefault="00597AD3" w:rsidP="00D2462E">
      <w:pPr>
        <w:pStyle w:val="af8"/>
        <w:numPr>
          <w:ilvl w:val="2"/>
          <w:numId w:val="45"/>
        </w:numPr>
        <w:ind w:left="0" w:firstLine="709"/>
        <w:contextualSpacing w:val="0"/>
        <w:jc w:val="both"/>
      </w:pPr>
      <w:r w:rsidRPr="002E2BE8">
        <w:t xml:space="preserve">Предоставляемые в составе заявки на участие в </w:t>
      </w:r>
      <w:r w:rsidR="00E8142F">
        <w:t>закупке</w:t>
      </w:r>
      <w:r w:rsidRPr="002E2BE8">
        <w:t xml:space="preserve">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2E2BE8">
        <w:t>исправленному</w:t>
      </w:r>
      <w:proofErr w:type="gramEnd"/>
      <w:r w:rsidRPr="002E2BE8">
        <w:t xml:space="preserve"> верить», собственноручной подписью уполномоченного лица, расположенной рядом с каждым исправлением</w:t>
      </w:r>
      <w:r w:rsidR="000A38BE">
        <w:t xml:space="preserve"> (допиской) и заверены печатью У</w:t>
      </w:r>
      <w:r w:rsidRPr="002E2BE8">
        <w:t xml:space="preserve">частника </w:t>
      </w:r>
      <w:r w:rsidR="00E8142F">
        <w:t>закупки</w:t>
      </w:r>
      <w:r w:rsidRPr="002E2BE8">
        <w:t>.</w:t>
      </w:r>
    </w:p>
    <w:p w14:paraId="49A75725" w14:textId="77777777" w:rsidR="000B071E" w:rsidRPr="002E2BE8" w:rsidRDefault="000B071E" w:rsidP="00D2462E">
      <w:pPr>
        <w:pStyle w:val="af8"/>
        <w:numPr>
          <w:ilvl w:val="2"/>
          <w:numId w:val="45"/>
        </w:numPr>
        <w:ind w:left="0" w:firstLine="709"/>
        <w:contextualSpacing w:val="0"/>
        <w:jc w:val="both"/>
      </w:pPr>
      <w:bookmarkStart w:id="210" w:name="_Ref316309676"/>
      <w:bookmarkStart w:id="211" w:name="_Ref56235235"/>
      <w:bookmarkStart w:id="212" w:name="_Ref216690276"/>
      <w:bookmarkStart w:id="213" w:name="_Ref56220439"/>
      <w:r w:rsidRPr="002E2BE8">
        <w:t xml:space="preserve">Участник </w:t>
      </w:r>
      <w:r>
        <w:t>закупки</w:t>
      </w:r>
      <w:r w:rsidRPr="002E2BE8">
        <w:t xml:space="preserve"> должен подать заявку на участие в </w:t>
      </w:r>
      <w:r>
        <w:t>закупке</w:t>
      </w:r>
      <w:r w:rsidRPr="002E2BE8">
        <w:t>, включающую:</w:t>
      </w:r>
      <w:bookmarkEnd w:id="210"/>
    </w:p>
    <w:p w14:paraId="33C70B98"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Письмо о подаче оферты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7614A84C"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Техническое предложение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118962E6" w14:textId="504BEFFC" w:rsidR="00DA0767" w:rsidRDefault="002810DD" w:rsidP="006651C0">
      <w:pPr>
        <w:pStyle w:val="Style23"/>
        <w:widowControl/>
        <w:numPr>
          <w:ilvl w:val="0"/>
          <w:numId w:val="4"/>
        </w:numPr>
        <w:tabs>
          <w:tab w:val="left" w:pos="1701"/>
        </w:tabs>
        <w:spacing w:line="240" w:lineRule="auto"/>
        <w:ind w:left="0" w:right="58" w:firstLine="709"/>
        <w:rPr>
          <w:rStyle w:val="FontStyle128"/>
          <w:sz w:val="24"/>
          <w:szCs w:val="24"/>
        </w:rPr>
      </w:pPr>
      <w:proofErr w:type="gramStart"/>
      <w:r>
        <w:rPr>
          <w:rStyle w:val="FontStyle128"/>
          <w:sz w:val="24"/>
          <w:szCs w:val="24"/>
        </w:rPr>
        <w:t>Согласие Участника закупки</w:t>
      </w:r>
      <w:r w:rsidR="00DA0767">
        <w:rPr>
          <w:rStyle w:val="FontStyle128"/>
          <w:sz w:val="24"/>
          <w:szCs w:val="24"/>
        </w:rPr>
        <w:t xml:space="preserve">, на выполнение работ, оказание услуг в соответствии со сметой Заказчика размещенной в </w:t>
      </w:r>
      <w:r w:rsidR="00DA0767" w:rsidRPr="00A22CA4">
        <w:t xml:space="preserve">разделе </w:t>
      </w:r>
      <w:r w:rsidR="00DA0767">
        <w:t>7</w:t>
      </w:r>
      <w:r w:rsidR="00DA0767" w:rsidRPr="00A22CA4">
        <w:t xml:space="preserve"> «Техническая часть»</w:t>
      </w:r>
      <w:r w:rsidR="00DA0767">
        <w:t xml:space="preserve"> настояще</w:t>
      </w:r>
      <w:r w:rsidR="0010379A">
        <w:t>го</w:t>
      </w:r>
      <w:r w:rsidR="00DA0767">
        <w:t xml:space="preserve"> </w:t>
      </w:r>
      <w:r w:rsidR="0010379A">
        <w:t>Извещения</w:t>
      </w:r>
      <w:r w:rsidR="00DA0767">
        <w:t xml:space="preserve"> (применяется в случае проведения закупки на выполнение работ/оказание услуг, а также при наличии сметы Заказчика.</w:t>
      </w:r>
      <w:proofErr w:type="gramEnd"/>
      <w:r w:rsidR="00DA0767">
        <w:t xml:space="preserve"> </w:t>
      </w:r>
      <w:proofErr w:type="gramStart"/>
      <w:r w:rsidR="00DA0767">
        <w:t>В случае отсутствия сметы Заказчика, предоставление согласия не требуется);</w:t>
      </w:r>
      <w:proofErr w:type="gramEnd"/>
    </w:p>
    <w:p w14:paraId="5EA3CB9F"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Протокол разногласий к проекту Договора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14B064BA" w14:textId="09E3A93E" w:rsidR="002810DD" w:rsidRPr="007F2424" w:rsidRDefault="002810DD" w:rsidP="002810DD">
      <w:pPr>
        <w:pStyle w:val="Style23"/>
        <w:widowControl/>
        <w:numPr>
          <w:ilvl w:val="0"/>
          <w:numId w:val="4"/>
        </w:numPr>
        <w:tabs>
          <w:tab w:val="left" w:pos="1701"/>
        </w:tabs>
        <w:spacing w:line="240" w:lineRule="auto"/>
        <w:ind w:left="0" w:right="58" w:firstLine="709"/>
        <w:rPr>
          <w:rStyle w:val="FontStyle128"/>
          <w:sz w:val="24"/>
          <w:szCs w:val="24"/>
        </w:rPr>
      </w:pPr>
      <w:r w:rsidRPr="007F2424">
        <w:rPr>
          <w:rStyle w:val="FontStyle128"/>
          <w:sz w:val="24"/>
          <w:szCs w:val="24"/>
        </w:rPr>
        <w:t>Календарный план (для работ/услуг), по форме и в соответствии с инструкциями, приведенными в настояще</w:t>
      </w:r>
      <w:r w:rsidR="0010379A">
        <w:rPr>
          <w:rStyle w:val="FontStyle128"/>
          <w:sz w:val="24"/>
          <w:szCs w:val="24"/>
        </w:rPr>
        <w:t>м</w:t>
      </w:r>
      <w:r w:rsidRPr="007F2424">
        <w:rPr>
          <w:rStyle w:val="FontStyle128"/>
          <w:sz w:val="24"/>
          <w:szCs w:val="24"/>
        </w:rPr>
        <w:t xml:space="preserve"> </w:t>
      </w:r>
      <w:r w:rsidR="0010379A">
        <w:rPr>
          <w:rStyle w:val="FontStyle128"/>
          <w:sz w:val="24"/>
          <w:szCs w:val="24"/>
        </w:rPr>
        <w:t>Извещении</w:t>
      </w:r>
      <w:r w:rsidRPr="007F2424">
        <w:rPr>
          <w:rStyle w:val="FontStyle128"/>
          <w:sz w:val="24"/>
          <w:szCs w:val="24"/>
        </w:rPr>
        <w:t>;</w:t>
      </w:r>
    </w:p>
    <w:p w14:paraId="4E14E519" w14:textId="19FFB8EA" w:rsidR="002810DD" w:rsidRDefault="002810DD" w:rsidP="002810DD">
      <w:pPr>
        <w:pStyle w:val="Style23"/>
        <w:widowControl/>
        <w:numPr>
          <w:ilvl w:val="0"/>
          <w:numId w:val="4"/>
        </w:numPr>
        <w:tabs>
          <w:tab w:val="left" w:pos="1701"/>
        </w:tabs>
        <w:spacing w:line="240" w:lineRule="auto"/>
        <w:ind w:left="0" w:right="58" w:firstLine="709"/>
        <w:rPr>
          <w:rStyle w:val="FontStyle128"/>
          <w:sz w:val="24"/>
          <w:szCs w:val="24"/>
        </w:rPr>
      </w:pPr>
      <w:r>
        <w:rPr>
          <w:color w:val="000000"/>
        </w:rPr>
        <w:t>Спецификация техническая часть (</w:t>
      </w:r>
      <w:r w:rsidR="00C8219B">
        <w:rPr>
          <w:color w:val="000000"/>
        </w:rPr>
        <w:t>для МТР</w:t>
      </w:r>
      <w:r>
        <w:rPr>
          <w:color w:val="000000"/>
        </w:rPr>
        <w:t>)</w:t>
      </w:r>
      <w:r w:rsidRPr="00632984">
        <w:rPr>
          <w:rStyle w:val="FontStyle128"/>
          <w:sz w:val="24"/>
          <w:szCs w:val="24"/>
        </w:rPr>
        <w:t xml:space="preserve"> по форме и в соответствии с инструкциями, приведенными в </w:t>
      </w:r>
      <w:r w:rsidR="0010379A">
        <w:rPr>
          <w:rStyle w:val="FontStyle128"/>
          <w:sz w:val="24"/>
          <w:szCs w:val="24"/>
        </w:rPr>
        <w:t>настоящем Извещении</w:t>
      </w:r>
      <w:r>
        <w:rPr>
          <w:color w:val="000000"/>
        </w:rPr>
        <w:t>;</w:t>
      </w:r>
    </w:p>
    <w:p w14:paraId="7D9F1023" w14:textId="3C15E862" w:rsidR="002810DD" w:rsidRDefault="00C8219B" w:rsidP="002810DD">
      <w:pPr>
        <w:pStyle w:val="Style23"/>
        <w:widowControl/>
        <w:numPr>
          <w:ilvl w:val="0"/>
          <w:numId w:val="4"/>
        </w:numPr>
        <w:tabs>
          <w:tab w:val="left" w:pos="1701"/>
        </w:tabs>
        <w:spacing w:line="240" w:lineRule="auto"/>
        <w:ind w:left="0" w:right="58" w:firstLine="709"/>
        <w:rPr>
          <w:rStyle w:val="FontStyle128"/>
          <w:sz w:val="24"/>
          <w:szCs w:val="24"/>
        </w:rPr>
      </w:pPr>
      <w:r w:rsidRPr="00C8219B">
        <w:rPr>
          <w:color w:val="000000"/>
        </w:rPr>
        <w:t>Спецификация (Коммерческое предложение на поставку товаров) или Сводная таблица стоимости работ, услуг (для работ/услуг)</w:t>
      </w:r>
      <w:r>
        <w:rPr>
          <w:color w:val="000000"/>
        </w:rPr>
        <w:t>,</w:t>
      </w:r>
      <w:r w:rsidR="002810DD" w:rsidRPr="00632984">
        <w:rPr>
          <w:rStyle w:val="FontStyle128"/>
          <w:sz w:val="24"/>
          <w:szCs w:val="24"/>
        </w:rPr>
        <w:t xml:space="preserve"> по форме и в соответствии с инструкциями, приведенными в </w:t>
      </w:r>
      <w:r w:rsidR="0010379A">
        <w:rPr>
          <w:rStyle w:val="FontStyle128"/>
          <w:sz w:val="24"/>
          <w:szCs w:val="24"/>
        </w:rPr>
        <w:t>настоящем Извещении</w:t>
      </w:r>
      <w:r w:rsidR="002810DD" w:rsidRPr="00632984">
        <w:rPr>
          <w:rStyle w:val="FontStyle128"/>
          <w:sz w:val="24"/>
          <w:szCs w:val="24"/>
        </w:rPr>
        <w:t>;</w:t>
      </w:r>
    </w:p>
    <w:p w14:paraId="0921E69A" w14:textId="5A3AF990" w:rsidR="000B071E" w:rsidRPr="00776358" w:rsidRDefault="000B071E" w:rsidP="002810DD">
      <w:pPr>
        <w:pStyle w:val="Style23"/>
        <w:widowControl/>
        <w:numPr>
          <w:ilvl w:val="0"/>
          <w:numId w:val="4"/>
        </w:numPr>
        <w:tabs>
          <w:tab w:val="left" w:pos="1701"/>
        </w:tabs>
        <w:spacing w:line="240" w:lineRule="auto"/>
        <w:ind w:left="0" w:right="58" w:firstLine="709"/>
        <w:rPr>
          <w:rStyle w:val="FontStyle128"/>
          <w:sz w:val="24"/>
          <w:szCs w:val="24"/>
        </w:rPr>
      </w:pPr>
      <w:r w:rsidRPr="00776358">
        <w:rPr>
          <w:rStyle w:val="FontStyle128"/>
          <w:sz w:val="24"/>
          <w:szCs w:val="24"/>
        </w:rPr>
        <w:t xml:space="preserve">График оплаты, по форме и в соответствии с инструкциями, приведенными в </w:t>
      </w:r>
      <w:r w:rsidR="00100FA8">
        <w:rPr>
          <w:rStyle w:val="FontStyle128"/>
          <w:sz w:val="24"/>
          <w:szCs w:val="24"/>
        </w:rPr>
        <w:t>настоящем Извещении</w:t>
      </w:r>
      <w:r w:rsidRPr="00776358">
        <w:rPr>
          <w:rStyle w:val="FontStyle128"/>
          <w:sz w:val="24"/>
          <w:szCs w:val="24"/>
        </w:rPr>
        <w:t>;</w:t>
      </w:r>
    </w:p>
    <w:p w14:paraId="74986AB3"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Анкета Участника </w:t>
      </w:r>
      <w:r>
        <w:rPr>
          <w:rStyle w:val="FontStyle128"/>
          <w:sz w:val="24"/>
          <w:szCs w:val="24"/>
        </w:rPr>
        <w:t>закупки</w:t>
      </w:r>
      <w:r w:rsidRPr="002E2BE8">
        <w:rPr>
          <w:rStyle w:val="FontStyle128"/>
          <w:sz w:val="24"/>
          <w:szCs w:val="24"/>
        </w:rPr>
        <w:t xml:space="preserve">,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16423D2E"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Справка о перечне и годовых объемах выполнения аналогичных договоров,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0631D3C6"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Справка о материально-технических ресурсах,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40960009"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Справка о кадровых ресурсах,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558C4072" w14:textId="77777777" w:rsidR="000B071E" w:rsidRPr="00563E32"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lastRenderedPageBreak/>
        <w:t>Информационное письмо о налич</w:t>
      </w:r>
      <w:proofErr w:type="gramStart"/>
      <w:r w:rsidRPr="002E2BE8">
        <w:rPr>
          <w:rStyle w:val="FontStyle128"/>
          <w:sz w:val="24"/>
          <w:szCs w:val="24"/>
        </w:rPr>
        <w:t>ии у У</w:t>
      </w:r>
      <w:proofErr w:type="gramEnd"/>
      <w:r w:rsidRPr="002E2BE8">
        <w:rPr>
          <w:rStyle w:val="FontStyle128"/>
          <w:sz w:val="24"/>
          <w:szCs w:val="24"/>
        </w:rPr>
        <w:t xml:space="preserve">частника </w:t>
      </w:r>
      <w:r>
        <w:rPr>
          <w:rStyle w:val="FontStyle128"/>
          <w:sz w:val="24"/>
          <w:szCs w:val="24"/>
        </w:rPr>
        <w:t>закупки</w:t>
      </w:r>
      <w:r w:rsidRPr="002E2BE8">
        <w:rPr>
          <w:rStyle w:val="FontStyle128"/>
          <w:sz w:val="24"/>
          <w:szCs w:val="24"/>
        </w:rPr>
        <w:t xml:space="preserve"> связей, носящих характер </w:t>
      </w:r>
      <w:proofErr w:type="spellStart"/>
      <w:r w:rsidRPr="002E2BE8">
        <w:rPr>
          <w:rStyle w:val="FontStyle128"/>
          <w:sz w:val="24"/>
          <w:szCs w:val="24"/>
        </w:rPr>
        <w:t>аффилированности</w:t>
      </w:r>
      <w:proofErr w:type="spellEnd"/>
      <w:r w:rsidRPr="002E2BE8">
        <w:rPr>
          <w:rStyle w:val="FontStyle128"/>
          <w:sz w:val="24"/>
          <w:szCs w:val="24"/>
        </w:rPr>
        <w:t xml:space="preserve"> с сотрудниками Заказчика или Организатора </w:t>
      </w:r>
      <w:r>
        <w:rPr>
          <w:rStyle w:val="FontStyle128"/>
          <w:sz w:val="24"/>
          <w:szCs w:val="24"/>
        </w:rPr>
        <w:t>закупки</w:t>
      </w:r>
      <w:r w:rsidRPr="002E2BE8">
        <w:rPr>
          <w:rStyle w:val="FontStyle128"/>
          <w:sz w:val="24"/>
          <w:szCs w:val="24"/>
        </w:rPr>
        <w:t xml:space="preserve">, 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009133D4" w14:textId="08D1691D" w:rsidR="000B071E" w:rsidRPr="00A74A44" w:rsidRDefault="00034827" w:rsidP="006651C0">
      <w:pPr>
        <w:pStyle w:val="Style23"/>
        <w:widowControl/>
        <w:numPr>
          <w:ilvl w:val="0"/>
          <w:numId w:val="4"/>
        </w:numPr>
        <w:tabs>
          <w:tab w:val="left" w:pos="1701"/>
        </w:tabs>
        <w:spacing w:line="240" w:lineRule="auto"/>
        <w:ind w:left="0" w:right="58" w:firstLine="709"/>
        <w:rPr>
          <w:rStyle w:val="FontStyle128"/>
          <w:sz w:val="24"/>
          <w:szCs w:val="24"/>
        </w:rPr>
      </w:pPr>
      <w:r w:rsidRPr="007F2424">
        <w:rPr>
          <w:rStyle w:val="FontStyle128"/>
          <w:rFonts w:eastAsiaTheme="majorEastAsia"/>
          <w:sz w:val="24"/>
          <w:szCs w:val="24"/>
        </w:rPr>
        <w:t>Справка об участии в судебных разбирательствах, по форме и в соответствии с инструкциями, приведенными в настояще</w:t>
      </w:r>
      <w:r>
        <w:rPr>
          <w:rStyle w:val="FontStyle128"/>
          <w:rFonts w:eastAsiaTheme="majorEastAsia"/>
          <w:sz w:val="24"/>
          <w:szCs w:val="24"/>
        </w:rPr>
        <w:t>м</w:t>
      </w:r>
      <w:r w:rsidRPr="007F2424">
        <w:rPr>
          <w:rStyle w:val="FontStyle128"/>
          <w:rFonts w:eastAsiaTheme="majorEastAsia"/>
          <w:sz w:val="24"/>
          <w:szCs w:val="24"/>
        </w:rPr>
        <w:t xml:space="preserve"> </w:t>
      </w:r>
      <w:r>
        <w:rPr>
          <w:rStyle w:val="FontStyle128"/>
          <w:rFonts w:eastAsiaTheme="majorEastAsia"/>
          <w:sz w:val="24"/>
          <w:szCs w:val="24"/>
        </w:rPr>
        <w:t xml:space="preserve">Извещении. </w:t>
      </w:r>
      <w:r w:rsidRPr="007F2424">
        <w:t>Не требуется предоставлять, если участник закупки является Аккредитованным поставщиков в Группе «</w:t>
      </w:r>
      <w:proofErr w:type="spellStart"/>
      <w:r w:rsidRPr="007F2424">
        <w:t>Интер</w:t>
      </w:r>
      <w:proofErr w:type="spellEnd"/>
      <w:r w:rsidRPr="007F2424">
        <w:t xml:space="preserve"> РАО» и нет изменений в документах, представленных на процедуру аккредитацию/актуализацию. Если нет изменений, участник (Аккредитованный поставщик), в составе заявки на участие в закупке пр</w:t>
      </w:r>
      <w:r>
        <w:t xml:space="preserve">едоставляет гарантийное письмо </w:t>
      </w:r>
      <w:r w:rsidRPr="007F2424">
        <w:t>(форма 2</w:t>
      </w:r>
      <w:r>
        <w:t>7</w:t>
      </w:r>
      <w:r w:rsidRPr="007F2424">
        <w:t>) об отсутствии изменений в документах и сведениях, представленных в рамках процедуры аккредитации</w:t>
      </w:r>
      <w:r w:rsidRPr="007F2424">
        <w:rPr>
          <w:rStyle w:val="FontStyle128"/>
          <w:rFonts w:eastAsiaTheme="majorEastAsia"/>
          <w:sz w:val="24"/>
          <w:szCs w:val="24"/>
        </w:rPr>
        <w:t>;</w:t>
      </w:r>
    </w:p>
    <w:p w14:paraId="5D7DFA65" w14:textId="77777777" w:rsidR="000B071E"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Pr>
          <w:rStyle w:val="FontStyle128"/>
          <w:sz w:val="24"/>
          <w:szCs w:val="24"/>
        </w:rPr>
        <w:t>Гарантийное письмо на предоставление справки о цепочке собственников</w:t>
      </w:r>
      <w:r w:rsidRPr="002E2BE8">
        <w:t xml:space="preserve">, </w:t>
      </w:r>
      <w:r w:rsidRPr="002E2BE8">
        <w:rPr>
          <w:rStyle w:val="FontStyle128"/>
          <w:sz w:val="24"/>
          <w:szCs w:val="24"/>
        </w:rPr>
        <w:t xml:space="preserve">по форме и в соответствии с инструкциями, приведенными в </w:t>
      </w:r>
      <w:r w:rsidR="00100FA8">
        <w:rPr>
          <w:rStyle w:val="FontStyle128"/>
          <w:sz w:val="24"/>
          <w:szCs w:val="24"/>
        </w:rPr>
        <w:t>настоящем Извещении</w:t>
      </w:r>
      <w:r w:rsidRPr="002E2BE8">
        <w:rPr>
          <w:rStyle w:val="FontStyle128"/>
          <w:sz w:val="24"/>
          <w:szCs w:val="24"/>
        </w:rPr>
        <w:t>;</w:t>
      </w:r>
    </w:p>
    <w:p w14:paraId="44FBDF3E" w14:textId="00D5DCD0" w:rsidR="000B071E" w:rsidRPr="002E2BE8" w:rsidRDefault="00034827" w:rsidP="006651C0">
      <w:pPr>
        <w:pStyle w:val="Style23"/>
        <w:widowControl/>
        <w:numPr>
          <w:ilvl w:val="0"/>
          <w:numId w:val="4"/>
        </w:numPr>
        <w:tabs>
          <w:tab w:val="left" w:pos="1701"/>
        </w:tabs>
        <w:spacing w:line="240" w:lineRule="auto"/>
        <w:ind w:left="0" w:right="58" w:firstLine="709"/>
        <w:rPr>
          <w:rStyle w:val="FontStyle128"/>
          <w:sz w:val="24"/>
          <w:szCs w:val="24"/>
        </w:rPr>
      </w:pPr>
      <w:proofErr w:type="gramStart"/>
      <w:r w:rsidRPr="007F2424">
        <w:rPr>
          <w:rStyle w:val="FontStyle128"/>
          <w:sz w:val="24"/>
          <w:szCs w:val="24"/>
        </w:rPr>
        <w:t>Декларацию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 (Декларация предоставляется только в случае</w:t>
      </w:r>
      <w:r>
        <w:rPr>
          <w:rStyle w:val="FontStyle128"/>
          <w:sz w:val="24"/>
          <w:szCs w:val="24"/>
        </w:rPr>
        <w:t xml:space="preserve"> если участник является субъектом малого/среднего предпринимательства, при этом </w:t>
      </w:r>
      <w:r w:rsidRPr="007F2424">
        <w:rPr>
          <w:rStyle w:val="FontStyle128"/>
          <w:sz w:val="24"/>
          <w:szCs w:val="24"/>
        </w:rPr>
        <w:t xml:space="preserve">в едином реестре субъектов малого и среднего предпринимательства, размещенном на официальном сайте ФНС России в сети «Интернет» </w:t>
      </w:r>
      <w:r>
        <w:rPr>
          <w:rStyle w:val="FontStyle128"/>
          <w:sz w:val="24"/>
          <w:szCs w:val="24"/>
        </w:rPr>
        <w:t>отсутствуют</w:t>
      </w:r>
      <w:r w:rsidRPr="007F2424">
        <w:rPr>
          <w:rStyle w:val="FontStyle128"/>
          <w:sz w:val="24"/>
          <w:szCs w:val="24"/>
        </w:rPr>
        <w:t xml:space="preserve"> сведени</w:t>
      </w:r>
      <w:r>
        <w:rPr>
          <w:rStyle w:val="FontStyle128"/>
          <w:sz w:val="24"/>
          <w:szCs w:val="24"/>
        </w:rPr>
        <w:t>я</w:t>
      </w:r>
      <w:proofErr w:type="gramEnd"/>
      <w:r w:rsidRPr="007F2424">
        <w:rPr>
          <w:rStyle w:val="FontStyle128"/>
          <w:sz w:val="24"/>
          <w:szCs w:val="24"/>
        </w:rPr>
        <w:t>, об Участнике, который является вновь зарегистрированным индивидуальным предпринимателем или вновь созданным юридическим лицом, в соответствии с част</w:t>
      </w:r>
      <w:r>
        <w:rPr>
          <w:rStyle w:val="FontStyle128"/>
          <w:sz w:val="24"/>
          <w:szCs w:val="24"/>
        </w:rPr>
        <w:t>ью 3 статьи 4 указанного закона</w:t>
      </w:r>
      <w:r w:rsidRPr="007F2424">
        <w:rPr>
          <w:rStyle w:val="FontStyle128"/>
          <w:sz w:val="24"/>
          <w:szCs w:val="24"/>
        </w:rPr>
        <w:t>);</w:t>
      </w:r>
    </w:p>
    <w:p w14:paraId="0DB017B5" w14:textId="77777777" w:rsidR="000B071E" w:rsidRPr="002E2BE8" w:rsidRDefault="000B071E" w:rsidP="006651C0">
      <w:pPr>
        <w:pStyle w:val="Style23"/>
        <w:widowControl/>
        <w:numPr>
          <w:ilvl w:val="0"/>
          <w:numId w:val="4"/>
        </w:numPr>
        <w:tabs>
          <w:tab w:val="left" w:pos="1701"/>
        </w:tabs>
        <w:spacing w:line="240" w:lineRule="auto"/>
        <w:ind w:left="0" w:right="58" w:firstLine="709"/>
        <w:rPr>
          <w:rStyle w:val="FontStyle128"/>
          <w:sz w:val="24"/>
          <w:szCs w:val="24"/>
        </w:rPr>
      </w:pPr>
      <w:r w:rsidRPr="002E2BE8">
        <w:rPr>
          <w:rStyle w:val="FontStyle128"/>
          <w:sz w:val="24"/>
          <w:szCs w:val="24"/>
        </w:rPr>
        <w:t xml:space="preserve">Документы, подтверждающие соответствие </w:t>
      </w:r>
      <w:r>
        <w:rPr>
          <w:rStyle w:val="FontStyle128"/>
          <w:sz w:val="24"/>
          <w:szCs w:val="24"/>
        </w:rPr>
        <w:t>товаров/</w:t>
      </w:r>
      <w:r w:rsidRPr="002E2BE8">
        <w:rPr>
          <w:rStyle w:val="FontStyle128"/>
          <w:sz w:val="24"/>
          <w:szCs w:val="24"/>
        </w:rPr>
        <w:t>работ</w:t>
      </w:r>
      <w:r>
        <w:rPr>
          <w:rStyle w:val="FontStyle128"/>
          <w:sz w:val="24"/>
          <w:szCs w:val="24"/>
        </w:rPr>
        <w:t>/услуг</w:t>
      </w:r>
      <w:r w:rsidRPr="002E2BE8">
        <w:rPr>
          <w:rStyle w:val="FontStyle128"/>
          <w:sz w:val="24"/>
          <w:szCs w:val="24"/>
        </w:rPr>
        <w:t xml:space="preserve"> установленным требованиям</w:t>
      </w:r>
      <w:r>
        <w:rPr>
          <w:rStyle w:val="FontStyle128"/>
          <w:sz w:val="24"/>
          <w:szCs w:val="24"/>
        </w:rPr>
        <w:t>.</w:t>
      </w:r>
    </w:p>
    <w:bookmarkEnd w:id="211"/>
    <w:p w14:paraId="378A277D" w14:textId="77777777" w:rsidR="00B907D0" w:rsidRPr="002E2BE8" w:rsidRDefault="00B907D0" w:rsidP="00D2462E">
      <w:pPr>
        <w:pStyle w:val="af8"/>
        <w:numPr>
          <w:ilvl w:val="2"/>
          <w:numId w:val="45"/>
        </w:numPr>
        <w:ind w:left="0" w:firstLine="709"/>
        <w:contextualSpacing w:val="0"/>
        <w:jc w:val="both"/>
      </w:pPr>
      <w:proofErr w:type="gramStart"/>
      <w:r w:rsidRPr="002E2BE8">
        <w:t>Дополнительные носители информации (дискеты, CD</w:t>
      </w:r>
      <w:r w:rsidRPr="002E2BE8">
        <w:noBreakHyphen/>
        <w:t>R, CD</w:t>
      </w:r>
      <w:r w:rsidRPr="002E2BE8">
        <w:noBreakHyphen/>
        <w:t>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w:t>
      </w:r>
      <w:proofErr w:type="gramEnd"/>
      <w:r w:rsidRPr="002E2BE8">
        <w:t xml:space="preserve"> Информационные конверты должны размещаться после последней страницы заявки на участие в </w:t>
      </w:r>
      <w:r w:rsidR="00E8142F">
        <w:t>закупке</w:t>
      </w:r>
      <w:r w:rsidRPr="002E2BE8">
        <w:t xml:space="preserve">. Входящие в состав заявки на участие в </w:t>
      </w:r>
      <w:r w:rsidR="00E8142F">
        <w:t>закупке</w:t>
      </w:r>
      <w:r w:rsidRPr="002E2BE8">
        <w:t xml:space="preserve"> копии документов, подтверждающих юридический статус Участника </w:t>
      </w:r>
      <w:r w:rsidR="00E8142F">
        <w:t>закупки</w:t>
      </w:r>
      <w:r w:rsidRPr="002E2BE8">
        <w:t xml:space="preserve"> (уставы, учредительные договоры и т.д.), помещаются в информационные </w:t>
      </w:r>
      <w:proofErr w:type="gramStart"/>
      <w:r w:rsidRPr="002E2BE8">
        <w:t>конверты</w:t>
      </w:r>
      <w:proofErr w:type="gramEnd"/>
      <w:r w:rsidRPr="002E2BE8">
        <w:t xml:space="preserve"> только если они отпечатаны и сброшюрованы промышленным (типографским) способом или прошиты у нотариуса.</w:t>
      </w:r>
      <w:bookmarkEnd w:id="212"/>
    </w:p>
    <w:bookmarkEnd w:id="213"/>
    <w:p w14:paraId="4A19AABF" w14:textId="2384E40D" w:rsidR="00B907D0" w:rsidRPr="002E2BE8" w:rsidRDefault="000B071E" w:rsidP="00D2462E">
      <w:pPr>
        <w:pStyle w:val="af8"/>
        <w:numPr>
          <w:ilvl w:val="2"/>
          <w:numId w:val="45"/>
        </w:numPr>
        <w:ind w:left="0" w:firstLine="709"/>
        <w:contextualSpacing w:val="0"/>
        <w:jc w:val="both"/>
      </w:pPr>
      <w:r w:rsidRPr="002E2BE8">
        <w:t xml:space="preserve">Участник </w:t>
      </w:r>
      <w:r>
        <w:t>закупки</w:t>
      </w:r>
      <w:r w:rsidRPr="002E2BE8">
        <w:t xml:space="preserve"> также должен подготовить 1 (одну) копию заявки на участие в </w:t>
      </w:r>
      <w:r>
        <w:t>закупке</w:t>
      </w:r>
      <w:r w:rsidRPr="002E2BE8">
        <w:t xml:space="preserve"> в электронном виде. Копия заявки на участие в </w:t>
      </w:r>
      <w:r>
        <w:t>закупке</w:t>
      </w:r>
      <w:r w:rsidRPr="002E2BE8">
        <w:t xml:space="preserve"> подготавливается путём сканирования всех документов, входящих в заявку на участие в </w:t>
      </w:r>
      <w:r>
        <w:t>закупке</w:t>
      </w:r>
      <w:r w:rsidRPr="002E2BE8">
        <w:t xml:space="preserve"> после их подписания и заверения печатью, в формате.pdf. </w:t>
      </w:r>
      <w:r>
        <w:t xml:space="preserve">Дополнительно, </w:t>
      </w:r>
      <w:proofErr w:type="gramStart"/>
      <w:r>
        <w:t>документы</w:t>
      </w:r>
      <w:proofErr w:type="gramEnd"/>
      <w:r>
        <w:t xml:space="preserve"> предусмотренные п. </w:t>
      </w:r>
      <w:r w:rsidR="00914873">
        <w:t>6</w:t>
      </w:r>
      <w:r>
        <w:t>.1.7.</w:t>
      </w:r>
      <w:r w:rsidRPr="002E2BE8">
        <w:t xml:space="preserve"> подготавлива</w:t>
      </w:r>
      <w:r>
        <w:t>ю</w:t>
      </w:r>
      <w:r w:rsidRPr="002E2BE8">
        <w:t xml:space="preserve">тся в форматах </w:t>
      </w:r>
      <w:proofErr w:type="spellStart"/>
      <w:r w:rsidRPr="002E2BE8">
        <w:t>Word</w:t>
      </w:r>
      <w:proofErr w:type="spellEnd"/>
      <w:r w:rsidRPr="002E2BE8">
        <w:t xml:space="preserve">, </w:t>
      </w:r>
      <w:proofErr w:type="spellStart"/>
      <w:r w:rsidRPr="002E2BE8">
        <w:t>Excel</w:t>
      </w:r>
      <w:proofErr w:type="spellEnd"/>
      <w:r w:rsidRPr="002E2BE8">
        <w:t xml:space="preserve">. </w:t>
      </w:r>
      <w:r>
        <w:t xml:space="preserve">Каждый документ должен быть отсканирован в отдельный файл. </w:t>
      </w:r>
      <w:proofErr w:type="gramStart"/>
      <w:r>
        <w:t xml:space="preserve">Документы, относящиеся к одному подпункту (буллиту) </w:t>
      </w:r>
      <w:r w:rsidR="006B096B">
        <w:t>Извещения</w:t>
      </w:r>
      <w:r>
        <w:t>, сканируются одним файлом (кроме случаев, когда исходный файл получается более 15 мегабайт, в таких случаях допускается разделение сканированных документов на несколько частей с добавлением следующего уровня нумерации.</w:t>
      </w:r>
      <w:proofErr w:type="gramEnd"/>
      <w:r>
        <w:t xml:space="preserve"> Все документы помещаются в одну папку. Архивирование документов, а также их разделение по папкам не допускается. </w:t>
      </w:r>
      <w:r w:rsidRPr="002E2BE8">
        <w:t xml:space="preserve">Электронная версия должна быть записана на CD-R(W), DVD-R(W) диск или на другие электронные носители и вложена в конверт с оригиналом заявки на участие в </w:t>
      </w:r>
      <w:r>
        <w:t>закупке</w:t>
      </w:r>
      <w:r w:rsidRPr="002E2BE8">
        <w:t>.</w:t>
      </w:r>
    </w:p>
    <w:p w14:paraId="55B82E0A" w14:textId="77777777" w:rsidR="00B907D0" w:rsidRDefault="00B907D0" w:rsidP="00D2462E">
      <w:pPr>
        <w:pStyle w:val="af8"/>
        <w:numPr>
          <w:ilvl w:val="2"/>
          <w:numId w:val="45"/>
        </w:numPr>
        <w:ind w:left="0" w:firstLine="709"/>
        <w:contextualSpacing w:val="0"/>
        <w:jc w:val="both"/>
      </w:pPr>
      <w:r w:rsidRPr="002E2BE8">
        <w:t xml:space="preserve">Непредставление электронной версии заявки </w:t>
      </w:r>
      <w:r w:rsidR="00D73C6D" w:rsidRPr="002E2BE8">
        <w:t xml:space="preserve">на участие в </w:t>
      </w:r>
      <w:r w:rsidR="00E8142F">
        <w:t>закупке</w:t>
      </w:r>
      <w:r w:rsidR="00D73C6D" w:rsidRPr="002E2BE8">
        <w:t xml:space="preserve"> </w:t>
      </w:r>
      <w:r w:rsidR="00EC574E" w:rsidRPr="002E2BE8">
        <w:t>являет</w:t>
      </w:r>
      <w:r w:rsidRPr="002E2BE8">
        <w:t>ся причиной её отклонения.</w:t>
      </w:r>
    </w:p>
    <w:p w14:paraId="15CB0882" w14:textId="2784D455" w:rsidR="00914873" w:rsidRDefault="00C368CE" w:rsidP="00D2462E">
      <w:pPr>
        <w:pStyle w:val="af8"/>
        <w:numPr>
          <w:ilvl w:val="2"/>
          <w:numId w:val="45"/>
        </w:numPr>
        <w:ind w:left="0" w:firstLine="709"/>
        <w:contextualSpacing w:val="0"/>
        <w:jc w:val="both"/>
      </w:pPr>
      <w:r>
        <w:t xml:space="preserve">В случае проведения закупки в электронной форме, все требуемые документы в соответствии с условиями </w:t>
      </w:r>
      <w:r w:rsidR="00100FA8">
        <w:t>настоящего Извещения</w:t>
      </w:r>
      <w:r>
        <w:t xml:space="preserve"> должны быть </w:t>
      </w:r>
      <w:r>
        <w:lastRenderedPageBreak/>
        <w:t>представлены Участником закупки на электронной торговой площадке в отсканированном виде</w:t>
      </w:r>
      <w:r w:rsidRPr="006356F5">
        <w:t xml:space="preserve">. </w:t>
      </w:r>
      <w:r w:rsidR="00914873">
        <w:t xml:space="preserve">Каждый документ должен быть отсканирован в отдельный файл. </w:t>
      </w:r>
      <w:proofErr w:type="gramStart"/>
      <w:r w:rsidR="00914873">
        <w:t xml:space="preserve">Документы, относящиеся к одному подпункту (буллиту) </w:t>
      </w:r>
      <w:r w:rsidR="006B096B">
        <w:t>Извещения</w:t>
      </w:r>
      <w:r w:rsidR="00914873">
        <w:t>, сканируются одним файлом (кроме случаев, когда исходный файл получается более 15 мегабайт, в таких случаях допускается разделение сканированных документов на несколько частей с добавлением следующего уровня нумерации.</w:t>
      </w:r>
      <w:proofErr w:type="gramEnd"/>
      <w:r w:rsidR="00914873">
        <w:t xml:space="preserve"> Все документы помещаются в одну папку. Архивирование документов, а </w:t>
      </w:r>
      <w:r w:rsidR="00034827">
        <w:t>также</w:t>
      </w:r>
      <w:r w:rsidR="00914873">
        <w:t xml:space="preserve"> их разделение по папкам не допускается</w:t>
      </w:r>
      <w:r w:rsidRPr="002E2BE8">
        <w:t>.</w:t>
      </w:r>
      <w:r>
        <w:t xml:space="preserve"> </w:t>
      </w:r>
    </w:p>
    <w:p w14:paraId="213CEE1C" w14:textId="2DD28045" w:rsidR="00BF7A5F" w:rsidRDefault="00CF6DB7" w:rsidP="00D2462E">
      <w:pPr>
        <w:pStyle w:val="af8"/>
        <w:numPr>
          <w:ilvl w:val="2"/>
          <w:numId w:val="45"/>
        </w:numPr>
        <w:ind w:left="0" w:firstLine="709"/>
        <w:contextualSpacing w:val="0"/>
        <w:jc w:val="both"/>
      </w:pPr>
      <w:r>
        <w:t>У</w:t>
      </w:r>
      <w:r w:rsidR="00241D3A" w:rsidRPr="007A5DDC">
        <w:t xml:space="preserve">частник, при подаче заявки на участие в закупке, соглашается с тем, что в случае если </w:t>
      </w:r>
      <w:r w:rsidR="00241D3A">
        <w:t xml:space="preserve">закупка размещена в соответствии с требованиям Федерального закона от </w:t>
      </w:r>
      <w:r w:rsidR="00241D3A" w:rsidRPr="00CD70A4">
        <w:rPr>
          <w:rStyle w:val="FontStyle128"/>
          <w:rFonts w:eastAsiaTheme="majorEastAsia"/>
          <w:color w:val="auto"/>
          <w:sz w:val="24"/>
          <w:szCs w:val="24"/>
        </w:rPr>
        <w:t>18.07.2011 № 223-ФЗ «О закупках товаров, работ, услуг отдельными видами юридических лиц»</w:t>
      </w:r>
      <w:r w:rsidR="00241D3A">
        <w:rPr>
          <w:rStyle w:val="FontStyle128"/>
          <w:rFonts w:eastAsiaTheme="majorEastAsia"/>
          <w:color w:val="auto"/>
          <w:sz w:val="24"/>
          <w:szCs w:val="24"/>
        </w:rPr>
        <w:t>,</w:t>
      </w:r>
      <w:r w:rsidR="00241D3A">
        <w:t xml:space="preserve"> </w:t>
      </w:r>
      <w:r w:rsidR="00241D3A" w:rsidRPr="007A5DDC">
        <w:t>данный участник будет признан победителем, он является субъектом малого (среднего) предпринимательства, а максимальный срок оплаты по договору (отдельному лоту</w:t>
      </w:r>
      <w:proofErr w:type="gramStart"/>
      <w:r w:rsidR="00241D3A" w:rsidRPr="007A5DDC">
        <w:t>)п</w:t>
      </w:r>
      <w:proofErr w:type="gramEnd"/>
      <w:r w:rsidR="00241D3A" w:rsidRPr="007A5DDC">
        <w:t>ревышает срок, установленный постановлением Правительства РФ от 11.12.2014 года № 1352, договор в любом случае заключается со сроками оплаты не превышающими сроки, установленные постановлением Правительства РФ от 11.12.2014 года № 1352, в протокол по выбору победителя вносятся сроки, не превышающие сроки установленные постановлением Правительства РФ от 11.12.2014 года № 1352.</w:t>
      </w:r>
    </w:p>
    <w:p w14:paraId="3987622B" w14:textId="77777777" w:rsidR="00241D3A" w:rsidRDefault="00241D3A" w:rsidP="00D2462E">
      <w:pPr>
        <w:pStyle w:val="af8"/>
        <w:numPr>
          <w:ilvl w:val="2"/>
          <w:numId w:val="45"/>
        </w:numPr>
        <w:ind w:left="0" w:firstLine="709"/>
        <w:contextualSpacing w:val="0"/>
        <w:jc w:val="both"/>
      </w:pPr>
      <w:r>
        <w:t>Требования к оформлению заявки на участие в закупке:</w:t>
      </w:r>
    </w:p>
    <w:p w14:paraId="19CDD5BA" w14:textId="7F8FAFAA" w:rsidR="00241D3A" w:rsidRDefault="00241D3A" w:rsidP="006651C0">
      <w:pPr>
        <w:ind w:firstLine="709"/>
        <w:jc w:val="both"/>
      </w:pPr>
      <w:r>
        <w:t>6.1.1</w:t>
      </w:r>
      <w:r w:rsidR="00914873">
        <w:t>5</w:t>
      </w:r>
      <w:r>
        <w:t xml:space="preserve">.1. При рассмотрении заявок на участие в закупке, закупочной комиссией может приниматься во </w:t>
      </w:r>
      <w:proofErr w:type="gramStart"/>
      <w:r>
        <w:t>внимание</w:t>
      </w:r>
      <w:proofErr w:type="gramEnd"/>
      <w:r>
        <w:t xml:space="preserve"> как бумажная версия, так и ее электронная копия, в связи с чем электронная копия заявки на участие в закупке должна полностью совпадать с ее бумажной версией. Участник соглашается, что в случае </w:t>
      </w:r>
      <w:r w:rsidR="00034827">
        <w:t>несоответствия</w:t>
      </w:r>
      <w:r>
        <w:t xml:space="preserve"> бумажной версии заявки и/или ее электронной копии требованиям </w:t>
      </w:r>
      <w:r w:rsidR="00100FA8">
        <w:t>настоящего Извещения</w:t>
      </w:r>
      <w:r>
        <w:t>, данный факт может являться основанием для отклонения заявки участника.</w:t>
      </w:r>
    </w:p>
    <w:p w14:paraId="088D0CB3" w14:textId="77777777" w:rsidR="00241D3A" w:rsidRDefault="00241D3A" w:rsidP="006651C0">
      <w:pPr>
        <w:ind w:firstLine="709"/>
        <w:jc w:val="both"/>
      </w:pPr>
      <w:r>
        <w:t>6.1.1</w:t>
      </w:r>
      <w:r w:rsidR="00914873">
        <w:t>5</w:t>
      </w:r>
      <w:r>
        <w:t xml:space="preserve">.2. В целях эффективного рассмотрения заявок на участие в закупке, устанавливаются следующие требования к порядку раскладки документов </w:t>
      </w:r>
      <w:r w:rsidR="00AE1DDA">
        <w:t>в бумажной версии заявки, а так</w:t>
      </w:r>
      <w:r>
        <w:t>же требования к наименованию файлов в электронной копии</w:t>
      </w:r>
      <w:r w:rsidR="00920A20">
        <w:t>/электронной заявке</w:t>
      </w:r>
      <w:r>
        <w:t>.</w:t>
      </w:r>
    </w:p>
    <w:p w14:paraId="262CF77C" w14:textId="77777777" w:rsidR="00AE1DDA" w:rsidRDefault="00AE1DDA" w:rsidP="00241D3A">
      <w:pPr>
        <w:ind w:left="1418" w:hanging="709"/>
        <w:jc w:val="both"/>
      </w:pPr>
    </w:p>
    <w:p w14:paraId="261F1C53" w14:textId="77777777" w:rsidR="00AE1DDA" w:rsidRDefault="00AE1DDA" w:rsidP="00AE1DDA">
      <w:pPr>
        <w:pStyle w:val="af8"/>
        <w:contextualSpacing w:val="0"/>
        <w:jc w:val="both"/>
      </w:pPr>
      <w:r>
        <w:rPr>
          <w:noProof/>
        </w:rPr>
        <w:drawing>
          <wp:inline distT="0" distB="0" distL="0" distR="0" wp14:anchorId="00DC5694" wp14:editId="1FF209BD">
            <wp:extent cx="2447925" cy="263164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7925" cy="2631644"/>
                    </a:xfrm>
                    <a:prstGeom prst="rect">
                      <a:avLst/>
                    </a:prstGeom>
                    <a:noFill/>
                    <a:ln>
                      <a:noFill/>
                    </a:ln>
                  </pic:spPr>
                </pic:pic>
              </a:graphicData>
            </a:graphic>
          </wp:inline>
        </w:drawing>
      </w:r>
    </w:p>
    <w:tbl>
      <w:tblPr>
        <w:tblStyle w:val="aff6"/>
        <w:tblW w:w="0" w:type="auto"/>
        <w:tblLook w:val="04A0" w:firstRow="1" w:lastRow="0" w:firstColumn="1" w:lastColumn="0" w:noHBand="0" w:noVBand="1"/>
      </w:tblPr>
      <w:tblGrid>
        <w:gridCol w:w="986"/>
        <w:gridCol w:w="3674"/>
        <w:gridCol w:w="3755"/>
        <w:gridCol w:w="1157"/>
      </w:tblGrid>
      <w:tr w:rsidR="00E0165E" w:rsidRPr="00A96F28" w14:paraId="0FC79050" w14:textId="20E23A7A" w:rsidTr="00747D85">
        <w:tc>
          <w:tcPr>
            <w:tcW w:w="0" w:type="auto"/>
          </w:tcPr>
          <w:p w14:paraId="128E728C" w14:textId="77777777" w:rsidR="00E0165E" w:rsidRPr="00442E18" w:rsidRDefault="00E0165E" w:rsidP="0037773B">
            <w:pPr>
              <w:jc w:val="both"/>
              <w:rPr>
                <w:b/>
                <w:snapToGrid w:val="0"/>
              </w:rPr>
            </w:pPr>
            <w:r w:rsidRPr="00442E18">
              <w:rPr>
                <w:b/>
                <w:snapToGrid w:val="0"/>
              </w:rPr>
              <w:t>№ документа в томе</w:t>
            </w:r>
          </w:p>
        </w:tc>
        <w:tc>
          <w:tcPr>
            <w:tcW w:w="3706" w:type="dxa"/>
          </w:tcPr>
          <w:p w14:paraId="7DCD28E4" w14:textId="77777777" w:rsidR="00E0165E" w:rsidRPr="00442E18" w:rsidRDefault="00E0165E" w:rsidP="0037773B">
            <w:pPr>
              <w:jc w:val="both"/>
              <w:rPr>
                <w:b/>
                <w:snapToGrid w:val="0"/>
              </w:rPr>
            </w:pPr>
            <w:r w:rsidRPr="00442E18">
              <w:rPr>
                <w:b/>
                <w:snapToGrid w:val="0"/>
              </w:rPr>
              <w:t xml:space="preserve">Наименование документа/ссылка на пункт </w:t>
            </w:r>
            <w:r>
              <w:rPr>
                <w:b/>
                <w:snapToGrid w:val="0"/>
              </w:rPr>
              <w:t>Извещения</w:t>
            </w:r>
          </w:p>
        </w:tc>
        <w:tc>
          <w:tcPr>
            <w:tcW w:w="3787" w:type="dxa"/>
          </w:tcPr>
          <w:p w14:paraId="42A6B055" w14:textId="77777777" w:rsidR="00E0165E" w:rsidRPr="00442E18" w:rsidRDefault="00E0165E" w:rsidP="0037773B">
            <w:pPr>
              <w:jc w:val="both"/>
              <w:rPr>
                <w:b/>
                <w:snapToGrid w:val="0"/>
              </w:rPr>
            </w:pPr>
            <w:r w:rsidRPr="00442E18">
              <w:rPr>
                <w:b/>
                <w:snapToGrid w:val="0"/>
              </w:rPr>
              <w:t>Наименование файла в заявке</w:t>
            </w:r>
          </w:p>
        </w:tc>
        <w:tc>
          <w:tcPr>
            <w:tcW w:w="1087" w:type="dxa"/>
          </w:tcPr>
          <w:p w14:paraId="21EA1CA2" w14:textId="0677BAFF" w:rsidR="00E0165E" w:rsidRPr="00442E18" w:rsidRDefault="00E0165E" w:rsidP="0037773B">
            <w:pPr>
              <w:jc w:val="both"/>
              <w:rPr>
                <w:b/>
                <w:snapToGrid w:val="0"/>
              </w:rPr>
            </w:pPr>
            <w:r w:rsidRPr="00E0165E">
              <w:rPr>
                <w:b/>
                <w:snapToGrid w:val="0"/>
              </w:rPr>
              <w:t>Требования к формату и расширению файла</w:t>
            </w:r>
          </w:p>
        </w:tc>
      </w:tr>
      <w:tr w:rsidR="00E0165E" w:rsidRPr="00A96F28" w14:paraId="0CDBE206" w14:textId="2D59432D" w:rsidTr="00747D85">
        <w:tc>
          <w:tcPr>
            <w:tcW w:w="0" w:type="auto"/>
          </w:tcPr>
          <w:p w14:paraId="75F801F5" w14:textId="77777777" w:rsidR="00E0165E" w:rsidRPr="00442E18" w:rsidRDefault="00E0165E" w:rsidP="00D2462E">
            <w:pPr>
              <w:numPr>
                <w:ilvl w:val="0"/>
                <w:numId w:val="66"/>
              </w:numPr>
              <w:ind w:left="0" w:firstLine="0"/>
              <w:contextualSpacing/>
              <w:jc w:val="both"/>
            </w:pPr>
          </w:p>
        </w:tc>
        <w:tc>
          <w:tcPr>
            <w:tcW w:w="3706" w:type="dxa"/>
          </w:tcPr>
          <w:p w14:paraId="46701D59" w14:textId="77777777" w:rsidR="00E0165E" w:rsidRPr="00D92C8A" w:rsidRDefault="00E0165E" w:rsidP="00D7188F">
            <w:pPr>
              <w:jc w:val="both"/>
              <w:rPr>
                <w:color w:val="000000"/>
              </w:rPr>
            </w:pPr>
            <w:r w:rsidRPr="00D92C8A">
              <w:rPr>
                <w:snapToGrid w:val="0"/>
                <w:color w:val="000000"/>
              </w:rPr>
              <w:t xml:space="preserve">Опись документов содержащихся в заявке на участие в закупке </w:t>
            </w:r>
          </w:p>
        </w:tc>
        <w:tc>
          <w:tcPr>
            <w:tcW w:w="3787" w:type="dxa"/>
          </w:tcPr>
          <w:p w14:paraId="5622B739" w14:textId="77777777" w:rsidR="00E0165E" w:rsidRPr="00D92C8A" w:rsidRDefault="00E0165E" w:rsidP="0037773B">
            <w:pPr>
              <w:jc w:val="both"/>
              <w:rPr>
                <w:snapToGrid w:val="0"/>
              </w:rPr>
            </w:pPr>
            <w:r w:rsidRPr="00D92C8A">
              <w:rPr>
                <w:snapToGrid w:val="0"/>
              </w:rPr>
              <w:t>«Опись»</w:t>
            </w:r>
          </w:p>
        </w:tc>
        <w:tc>
          <w:tcPr>
            <w:tcW w:w="1087" w:type="dxa"/>
          </w:tcPr>
          <w:p w14:paraId="5472E465" w14:textId="004E7571" w:rsidR="00E0165E" w:rsidRPr="00D92C8A" w:rsidRDefault="00E0165E" w:rsidP="0037773B">
            <w:pPr>
              <w:jc w:val="both"/>
              <w:rPr>
                <w:snapToGrid w:val="0"/>
              </w:rPr>
            </w:pPr>
            <w:r w:rsidRPr="00D92C8A">
              <w:rPr>
                <w:lang w:val="en-US"/>
              </w:rPr>
              <w:t>Doc</w:t>
            </w:r>
            <w:r w:rsidRPr="00D92C8A">
              <w:t xml:space="preserve">, </w:t>
            </w:r>
            <w:proofErr w:type="spellStart"/>
            <w:r w:rsidRPr="00D92C8A">
              <w:t>Pdf</w:t>
            </w:r>
            <w:proofErr w:type="spellEnd"/>
          </w:p>
        </w:tc>
      </w:tr>
      <w:tr w:rsidR="00E0165E" w:rsidRPr="00A96F28" w14:paraId="4902E73F" w14:textId="56B0E8BB" w:rsidTr="00747D85">
        <w:tc>
          <w:tcPr>
            <w:tcW w:w="0" w:type="auto"/>
          </w:tcPr>
          <w:p w14:paraId="6A7AAB43" w14:textId="77777777" w:rsidR="00E0165E" w:rsidRPr="00442E18" w:rsidRDefault="00E0165E" w:rsidP="0037773B">
            <w:pPr>
              <w:contextualSpacing/>
              <w:jc w:val="both"/>
            </w:pPr>
          </w:p>
        </w:tc>
        <w:tc>
          <w:tcPr>
            <w:tcW w:w="3706" w:type="dxa"/>
          </w:tcPr>
          <w:p w14:paraId="7F09142F" w14:textId="77777777" w:rsidR="00E0165E" w:rsidRPr="00D92C8A" w:rsidRDefault="00E0165E" w:rsidP="0037773B">
            <w:pPr>
              <w:jc w:val="both"/>
              <w:rPr>
                <w:b/>
                <w:color w:val="000000"/>
              </w:rPr>
            </w:pPr>
            <w:r w:rsidRPr="00D92C8A">
              <w:rPr>
                <w:b/>
                <w:snapToGrid w:val="0"/>
                <w:color w:val="000000"/>
              </w:rPr>
              <w:t>Подкаталог «Правоустанавливающие документы»</w:t>
            </w:r>
          </w:p>
        </w:tc>
        <w:tc>
          <w:tcPr>
            <w:tcW w:w="3787" w:type="dxa"/>
          </w:tcPr>
          <w:p w14:paraId="1A585007" w14:textId="77777777" w:rsidR="00E0165E" w:rsidRPr="00D92C8A" w:rsidRDefault="00E0165E" w:rsidP="0037773B">
            <w:pPr>
              <w:jc w:val="both"/>
              <w:rPr>
                <w:snapToGrid w:val="0"/>
              </w:rPr>
            </w:pPr>
          </w:p>
        </w:tc>
        <w:tc>
          <w:tcPr>
            <w:tcW w:w="1087" w:type="dxa"/>
          </w:tcPr>
          <w:p w14:paraId="5BDD394E" w14:textId="77777777" w:rsidR="00E0165E" w:rsidRPr="00D92C8A" w:rsidRDefault="00E0165E" w:rsidP="0037773B">
            <w:pPr>
              <w:jc w:val="both"/>
              <w:rPr>
                <w:snapToGrid w:val="0"/>
              </w:rPr>
            </w:pPr>
          </w:p>
        </w:tc>
      </w:tr>
      <w:tr w:rsidR="00E0165E" w:rsidRPr="00A96F28" w14:paraId="5F36F22B" w14:textId="50EC4A57" w:rsidTr="00747D85">
        <w:tc>
          <w:tcPr>
            <w:tcW w:w="0" w:type="auto"/>
          </w:tcPr>
          <w:p w14:paraId="0F6E3967" w14:textId="77777777" w:rsidR="00E0165E" w:rsidRPr="00442E18" w:rsidRDefault="00E0165E" w:rsidP="00D2462E">
            <w:pPr>
              <w:numPr>
                <w:ilvl w:val="0"/>
                <w:numId w:val="66"/>
              </w:numPr>
              <w:ind w:left="0" w:firstLine="0"/>
              <w:contextualSpacing/>
              <w:jc w:val="both"/>
            </w:pPr>
          </w:p>
        </w:tc>
        <w:tc>
          <w:tcPr>
            <w:tcW w:w="3706" w:type="dxa"/>
          </w:tcPr>
          <w:p w14:paraId="129CCBE9" w14:textId="77777777" w:rsidR="00E0165E" w:rsidRPr="00D92C8A" w:rsidRDefault="00E0165E" w:rsidP="00E0165E">
            <w:pPr>
              <w:jc w:val="both"/>
              <w:rPr>
                <w:color w:val="000000"/>
              </w:rPr>
            </w:pPr>
            <w:r w:rsidRPr="00D92C8A">
              <w:rPr>
                <w:color w:val="000000"/>
              </w:rPr>
              <w:t>Декларация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787" w:type="dxa"/>
          </w:tcPr>
          <w:p w14:paraId="2447528F" w14:textId="77777777" w:rsidR="00E0165E" w:rsidRPr="00D92C8A" w:rsidRDefault="00E0165E" w:rsidP="00E0165E">
            <w:pPr>
              <w:jc w:val="both"/>
              <w:rPr>
                <w:snapToGrid w:val="0"/>
              </w:rPr>
            </w:pPr>
            <w:r w:rsidRPr="00D92C8A">
              <w:rPr>
                <w:snapToGrid w:val="0"/>
              </w:rPr>
              <w:t>«Декларация МСП»</w:t>
            </w:r>
          </w:p>
        </w:tc>
        <w:tc>
          <w:tcPr>
            <w:tcW w:w="1087" w:type="dxa"/>
          </w:tcPr>
          <w:p w14:paraId="13ECBFC1" w14:textId="41F9CFE8" w:rsidR="00E0165E" w:rsidRPr="00D92C8A" w:rsidRDefault="00E0165E" w:rsidP="00E0165E">
            <w:pPr>
              <w:jc w:val="both"/>
              <w:rPr>
                <w:snapToGrid w:val="0"/>
              </w:rPr>
            </w:pPr>
            <w:r w:rsidRPr="00D92C8A">
              <w:rPr>
                <w:lang w:val="en-US"/>
              </w:rPr>
              <w:t>Doc</w:t>
            </w:r>
            <w:r w:rsidRPr="00D92C8A">
              <w:t xml:space="preserve">, </w:t>
            </w:r>
            <w:proofErr w:type="spellStart"/>
            <w:r w:rsidRPr="00D92C8A">
              <w:t>Pdf</w:t>
            </w:r>
            <w:proofErr w:type="spellEnd"/>
          </w:p>
        </w:tc>
      </w:tr>
      <w:tr w:rsidR="00E0165E" w:rsidRPr="00A96F28" w14:paraId="7D217A7E" w14:textId="7C8501E9" w:rsidTr="00747D85">
        <w:tc>
          <w:tcPr>
            <w:tcW w:w="0" w:type="auto"/>
          </w:tcPr>
          <w:p w14:paraId="59F53AA1" w14:textId="77777777" w:rsidR="00E0165E" w:rsidRPr="00442E18" w:rsidRDefault="00E0165E" w:rsidP="00D2462E">
            <w:pPr>
              <w:numPr>
                <w:ilvl w:val="0"/>
                <w:numId w:val="66"/>
              </w:numPr>
              <w:ind w:left="0" w:firstLine="0"/>
              <w:contextualSpacing/>
              <w:jc w:val="both"/>
            </w:pPr>
          </w:p>
        </w:tc>
        <w:tc>
          <w:tcPr>
            <w:tcW w:w="3706" w:type="dxa"/>
          </w:tcPr>
          <w:p w14:paraId="2FD7189E" w14:textId="47BA0115" w:rsidR="00E0165E" w:rsidRPr="00D92C8A" w:rsidRDefault="00E0165E" w:rsidP="00E0165E">
            <w:pPr>
              <w:jc w:val="both"/>
              <w:rPr>
                <w:color w:val="000000"/>
              </w:rPr>
            </w:pPr>
            <w:r w:rsidRPr="00D92C8A">
              <w:rPr>
                <w:color w:val="000000"/>
              </w:rPr>
              <w:t xml:space="preserve">Документы, предусмотренные </w:t>
            </w:r>
            <w:proofErr w:type="spellStart"/>
            <w:r w:rsidRPr="00D92C8A">
              <w:rPr>
                <w:color w:val="000000"/>
              </w:rPr>
              <w:t>п.п</w:t>
            </w:r>
            <w:proofErr w:type="spellEnd"/>
            <w:r w:rsidRPr="00D92C8A">
              <w:rPr>
                <w:color w:val="000000"/>
              </w:rPr>
              <w:t xml:space="preserve">. а) п. </w:t>
            </w:r>
            <w:r w:rsidR="00747D85">
              <w:rPr>
                <w:color w:val="000000"/>
              </w:rPr>
              <w:t>6</w:t>
            </w:r>
            <w:r w:rsidRPr="00D92C8A">
              <w:rPr>
                <w:color w:val="000000"/>
              </w:rPr>
              <w:t>.2.1.</w:t>
            </w:r>
          </w:p>
          <w:p w14:paraId="69D82EFA" w14:textId="77777777" w:rsidR="00E0165E" w:rsidRPr="00D92C8A" w:rsidRDefault="00E0165E" w:rsidP="00E0165E">
            <w:pPr>
              <w:jc w:val="both"/>
              <w:rPr>
                <w:color w:val="000000"/>
              </w:rPr>
            </w:pPr>
          </w:p>
        </w:tc>
        <w:tc>
          <w:tcPr>
            <w:tcW w:w="3787" w:type="dxa"/>
          </w:tcPr>
          <w:p w14:paraId="258F14E6" w14:textId="77777777" w:rsidR="00E0165E" w:rsidRPr="00D92C8A" w:rsidRDefault="00E0165E" w:rsidP="00E0165E">
            <w:pPr>
              <w:jc w:val="both"/>
              <w:rPr>
                <w:snapToGrid w:val="0"/>
              </w:rPr>
            </w:pPr>
            <w:r w:rsidRPr="00D92C8A">
              <w:rPr>
                <w:snapToGrid w:val="0"/>
              </w:rPr>
              <w:t>«Выписка из ЕГРЮЛ/ЕГРИП»</w:t>
            </w:r>
          </w:p>
        </w:tc>
        <w:tc>
          <w:tcPr>
            <w:tcW w:w="1087" w:type="dxa"/>
          </w:tcPr>
          <w:p w14:paraId="15A74DB2" w14:textId="27A9CAD4" w:rsidR="00E0165E" w:rsidRPr="00D92C8A" w:rsidRDefault="00E0165E" w:rsidP="00E0165E">
            <w:pPr>
              <w:jc w:val="both"/>
              <w:rPr>
                <w:snapToGrid w:val="0"/>
              </w:rPr>
            </w:pPr>
            <w:proofErr w:type="spellStart"/>
            <w:r w:rsidRPr="00D92C8A">
              <w:rPr>
                <w:lang w:val="en-US"/>
              </w:rPr>
              <w:t>Pdf</w:t>
            </w:r>
            <w:proofErr w:type="spellEnd"/>
          </w:p>
        </w:tc>
      </w:tr>
      <w:tr w:rsidR="00E0165E" w:rsidRPr="00A96F28" w14:paraId="45B34D93" w14:textId="4E5C577E" w:rsidTr="00747D85">
        <w:tc>
          <w:tcPr>
            <w:tcW w:w="0" w:type="auto"/>
          </w:tcPr>
          <w:p w14:paraId="086523CC" w14:textId="77777777" w:rsidR="00E0165E" w:rsidRPr="00442E18" w:rsidRDefault="00E0165E" w:rsidP="00D2462E">
            <w:pPr>
              <w:numPr>
                <w:ilvl w:val="0"/>
                <w:numId w:val="66"/>
              </w:numPr>
              <w:ind w:left="0" w:firstLine="0"/>
              <w:contextualSpacing/>
              <w:jc w:val="both"/>
            </w:pPr>
          </w:p>
        </w:tc>
        <w:tc>
          <w:tcPr>
            <w:tcW w:w="3706" w:type="dxa"/>
          </w:tcPr>
          <w:p w14:paraId="2B1AEB81" w14:textId="30EF6C05" w:rsidR="00E0165E" w:rsidRPr="00D92C8A" w:rsidRDefault="00E0165E" w:rsidP="00747D85">
            <w:pPr>
              <w:jc w:val="both"/>
              <w:rPr>
                <w:color w:val="000000"/>
              </w:rPr>
            </w:pPr>
            <w:r w:rsidRPr="00D92C8A">
              <w:rPr>
                <w:color w:val="000000"/>
              </w:rPr>
              <w:t xml:space="preserve">Документы, предусмотренные </w:t>
            </w:r>
            <w:proofErr w:type="spellStart"/>
            <w:r w:rsidRPr="00D92C8A">
              <w:rPr>
                <w:color w:val="000000"/>
              </w:rPr>
              <w:t>п.п</w:t>
            </w:r>
            <w:proofErr w:type="spellEnd"/>
            <w:r w:rsidRPr="00D92C8A">
              <w:rPr>
                <w:color w:val="000000"/>
              </w:rPr>
              <w:t xml:space="preserve">. б) п. </w:t>
            </w:r>
            <w:r w:rsidR="00747D85">
              <w:rPr>
                <w:color w:val="000000"/>
              </w:rPr>
              <w:t>6</w:t>
            </w:r>
            <w:r w:rsidRPr="00D92C8A">
              <w:rPr>
                <w:color w:val="000000"/>
              </w:rPr>
              <w:t>.2.1.</w:t>
            </w:r>
          </w:p>
        </w:tc>
        <w:tc>
          <w:tcPr>
            <w:tcW w:w="3787" w:type="dxa"/>
          </w:tcPr>
          <w:p w14:paraId="42C975A7" w14:textId="77777777" w:rsidR="00E0165E" w:rsidRPr="00D92C8A" w:rsidRDefault="00E0165E" w:rsidP="00E0165E">
            <w:pPr>
              <w:jc w:val="both"/>
              <w:rPr>
                <w:snapToGrid w:val="0"/>
              </w:rPr>
            </w:pPr>
            <w:r w:rsidRPr="00D92C8A">
              <w:rPr>
                <w:snapToGrid w:val="0"/>
              </w:rPr>
              <w:t>«Свидетельство ОГРН»</w:t>
            </w:r>
          </w:p>
        </w:tc>
        <w:tc>
          <w:tcPr>
            <w:tcW w:w="1087" w:type="dxa"/>
          </w:tcPr>
          <w:p w14:paraId="47954E98" w14:textId="37D6EECC" w:rsidR="00E0165E" w:rsidRPr="00D92C8A" w:rsidRDefault="00E0165E" w:rsidP="00E0165E">
            <w:pPr>
              <w:jc w:val="both"/>
              <w:rPr>
                <w:snapToGrid w:val="0"/>
              </w:rPr>
            </w:pPr>
            <w:proofErr w:type="spellStart"/>
            <w:r w:rsidRPr="00D92C8A">
              <w:rPr>
                <w:lang w:val="en-US"/>
              </w:rPr>
              <w:t>Pdf</w:t>
            </w:r>
            <w:proofErr w:type="spellEnd"/>
          </w:p>
        </w:tc>
      </w:tr>
      <w:tr w:rsidR="00E0165E" w:rsidRPr="00A96F28" w14:paraId="72226FAD" w14:textId="45F5048B" w:rsidTr="00747D85">
        <w:tc>
          <w:tcPr>
            <w:tcW w:w="0" w:type="auto"/>
          </w:tcPr>
          <w:p w14:paraId="0AB3EC4D" w14:textId="77777777" w:rsidR="00E0165E" w:rsidRPr="00442E18" w:rsidRDefault="00E0165E" w:rsidP="00D2462E">
            <w:pPr>
              <w:numPr>
                <w:ilvl w:val="0"/>
                <w:numId w:val="66"/>
              </w:numPr>
              <w:ind w:left="0" w:firstLine="0"/>
              <w:contextualSpacing/>
              <w:jc w:val="both"/>
            </w:pPr>
          </w:p>
        </w:tc>
        <w:tc>
          <w:tcPr>
            <w:tcW w:w="3706" w:type="dxa"/>
          </w:tcPr>
          <w:p w14:paraId="337D0F07" w14:textId="34035C8B" w:rsidR="00E0165E" w:rsidRPr="00D92C8A" w:rsidRDefault="00E0165E" w:rsidP="00747D85">
            <w:pPr>
              <w:jc w:val="both"/>
              <w:rPr>
                <w:color w:val="000000"/>
              </w:rPr>
            </w:pPr>
            <w:r w:rsidRPr="00D92C8A">
              <w:rPr>
                <w:color w:val="000000"/>
              </w:rPr>
              <w:t xml:space="preserve">Документы, предусмотренные </w:t>
            </w:r>
            <w:proofErr w:type="spellStart"/>
            <w:r w:rsidRPr="00D92C8A">
              <w:rPr>
                <w:color w:val="000000"/>
              </w:rPr>
              <w:t>п.п</w:t>
            </w:r>
            <w:proofErr w:type="spellEnd"/>
            <w:r w:rsidRPr="00D92C8A">
              <w:rPr>
                <w:color w:val="000000"/>
              </w:rPr>
              <w:t xml:space="preserve">. в) п. </w:t>
            </w:r>
            <w:r w:rsidR="00747D85">
              <w:rPr>
                <w:color w:val="000000"/>
              </w:rPr>
              <w:t>6</w:t>
            </w:r>
            <w:r w:rsidRPr="00D92C8A">
              <w:rPr>
                <w:color w:val="000000"/>
              </w:rPr>
              <w:t>.2.1.</w:t>
            </w:r>
          </w:p>
        </w:tc>
        <w:tc>
          <w:tcPr>
            <w:tcW w:w="3787" w:type="dxa"/>
          </w:tcPr>
          <w:p w14:paraId="5FB65D34" w14:textId="77777777" w:rsidR="00E0165E" w:rsidRPr="00D92C8A" w:rsidRDefault="00E0165E" w:rsidP="00E0165E">
            <w:pPr>
              <w:jc w:val="both"/>
              <w:rPr>
                <w:snapToGrid w:val="0"/>
              </w:rPr>
            </w:pPr>
            <w:r w:rsidRPr="00D92C8A">
              <w:rPr>
                <w:snapToGrid w:val="0"/>
              </w:rPr>
              <w:t>«Свидетельство ИНН»</w:t>
            </w:r>
          </w:p>
        </w:tc>
        <w:tc>
          <w:tcPr>
            <w:tcW w:w="1087" w:type="dxa"/>
          </w:tcPr>
          <w:p w14:paraId="63BC34D7" w14:textId="4B93E266" w:rsidR="00E0165E" w:rsidRPr="00D92C8A" w:rsidRDefault="00E0165E" w:rsidP="00E0165E">
            <w:pPr>
              <w:jc w:val="both"/>
              <w:rPr>
                <w:snapToGrid w:val="0"/>
              </w:rPr>
            </w:pPr>
            <w:proofErr w:type="spellStart"/>
            <w:r w:rsidRPr="00D92C8A">
              <w:rPr>
                <w:lang w:val="en-US"/>
              </w:rPr>
              <w:t>Pdf</w:t>
            </w:r>
            <w:proofErr w:type="spellEnd"/>
          </w:p>
        </w:tc>
      </w:tr>
      <w:tr w:rsidR="00E0165E" w:rsidRPr="00A96F28" w14:paraId="71CC00F5" w14:textId="46440EF8" w:rsidTr="00747D85">
        <w:tc>
          <w:tcPr>
            <w:tcW w:w="0" w:type="auto"/>
          </w:tcPr>
          <w:p w14:paraId="2E232D3F" w14:textId="77777777" w:rsidR="00E0165E" w:rsidRPr="00442E18" w:rsidRDefault="00E0165E" w:rsidP="00D2462E">
            <w:pPr>
              <w:numPr>
                <w:ilvl w:val="0"/>
                <w:numId w:val="66"/>
              </w:numPr>
              <w:ind w:left="0" w:firstLine="0"/>
              <w:contextualSpacing/>
              <w:jc w:val="both"/>
            </w:pPr>
          </w:p>
        </w:tc>
        <w:tc>
          <w:tcPr>
            <w:tcW w:w="3706" w:type="dxa"/>
          </w:tcPr>
          <w:p w14:paraId="168B84DC" w14:textId="6B68AA88" w:rsidR="00E0165E" w:rsidRPr="00D92C8A" w:rsidRDefault="00E0165E" w:rsidP="00747D85">
            <w:pPr>
              <w:jc w:val="both"/>
              <w:rPr>
                <w:color w:val="000000"/>
              </w:rPr>
            </w:pPr>
            <w:r w:rsidRPr="00D92C8A">
              <w:rPr>
                <w:color w:val="000000"/>
              </w:rPr>
              <w:t xml:space="preserve">Документы, предусмотренные </w:t>
            </w:r>
            <w:proofErr w:type="spellStart"/>
            <w:r w:rsidRPr="00D92C8A">
              <w:rPr>
                <w:color w:val="000000"/>
              </w:rPr>
              <w:t>п.п</w:t>
            </w:r>
            <w:proofErr w:type="spellEnd"/>
            <w:r w:rsidRPr="00D92C8A">
              <w:rPr>
                <w:color w:val="000000"/>
              </w:rPr>
              <w:t xml:space="preserve">. г) п. </w:t>
            </w:r>
            <w:r w:rsidR="00747D85">
              <w:rPr>
                <w:color w:val="000000"/>
              </w:rPr>
              <w:t>6</w:t>
            </w:r>
            <w:r w:rsidRPr="00D92C8A">
              <w:rPr>
                <w:color w:val="000000"/>
              </w:rPr>
              <w:t>.2.1.</w:t>
            </w:r>
          </w:p>
        </w:tc>
        <w:tc>
          <w:tcPr>
            <w:tcW w:w="3787" w:type="dxa"/>
          </w:tcPr>
          <w:p w14:paraId="01749D87" w14:textId="77777777" w:rsidR="00E0165E" w:rsidRPr="00D92C8A" w:rsidRDefault="00E0165E" w:rsidP="00E0165E">
            <w:pPr>
              <w:jc w:val="both"/>
              <w:rPr>
                <w:snapToGrid w:val="0"/>
              </w:rPr>
            </w:pPr>
            <w:r w:rsidRPr="00D92C8A">
              <w:rPr>
                <w:snapToGrid w:val="0"/>
              </w:rPr>
              <w:t>«Регистрационные документы иностранного юридического лица/ИП»</w:t>
            </w:r>
          </w:p>
        </w:tc>
        <w:tc>
          <w:tcPr>
            <w:tcW w:w="1087" w:type="dxa"/>
          </w:tcPr>
          <w:p w14:paraId="3BFF2B64" w14:textId="0361382D" w:rsidR="00E0165E" w:rsidRPr="00D92C8A" w:rsidRDefault="00E0165E" w:rsidP="00E0165E">
            <w:pPr>
              <w:jc w:val="both"/>
              <w:rPr>
                <w:snapToGrid w:val="0"/>
              </w:rPr>
            </w:pPr>
            <w:proofErr w:type="spellStart"/>
            <w:r w:rsidRPr="00D92C8A">
              <w:rPr>
                <w:lang w:val="en-US"/>
              </w:rPr>
              <w:t>Pdf</w:t>
            </w:r>
            <w:proofErr w:type="spellEnd"/>
          </w:p>
        </w:tc>
      </w:tr>
      <w:tr w:rsidR="00747D85" w:rsidRPr="00A96F28" w14:paraId="5D1598EF" w14:textId="4730795D" w:rsidTr="00747D85">
        <w:tc>
          <w:tcPr>
            <w:tcW w:w="0" w:type="auto"/>
          </w:tcPr>
          <w:p w14:paraId="3A4DAAB2" w14:textId="77777777" w:rsidR="00747D85" w:rsidRPr="00442E18" w:rsidRDefault="00747D85" w:rsidP="00747D85">
            <w:pPr>
              <w:numPr>
                <w:ilvl w:val="0"/>
                <w:numId w:val="66"/>
              </w:numPr>
              <w:ind w:left="0" w:firstLine="0"/>
              <w:contextualSpacing/>
              <w:jc w:val="both"/>
            </w:pPr>
          </w:p>
        </w:tc>
        <w:tc>
          <w:tcPr>
            <w:tcW w:w="3706" w:type="dxa"/>
          </w:tcPr>
          <w:p w14:paraId="509A3F10" w14:textId="5B543776" w:rsidR="00747D85" w:rsidRPr="00747D85" w:rsidRDefault="00747D85" w:rsidP="00747D85">
            <w:pPr>
              <w:jc w:val="both"/>
              <w:rPr>
                <w:color w:val="000000"/>
              </w:rPr>
            </w:pPr>
            <w:r w:rsidRPr="00747D85">
              <w:rPr>
                <w:color w:val="000000"/>
              </w:rPr>
              <w:t xml:space="preserve">Документы, предусмотренные </w:t>
            </w:r>
            <w:proofErr w:type="spellStart"/>
            <w:r w:rsidRPr="00747D85">
              <w:rPr>
                <w:color w:val="000000"/>
              </w:rPr>
              <w:t>п.п</w:t>
            </w:r>
            <w:proofErr w:type="spellEnd"/>
            <w:r w:rsidRPr="00747D85">
              <w:rPr>
                <w:color w:val="000000"/>
              </w:rPr>
              <w:t xml:space="preserve">. д) п. </w:t>
            </w:r>
            <w:r>
              <w:rPr>
                <w:color w:val="000000"/>
              </w:rPr>
              <w:t>6</w:t>
            </w:r>
            <w:r w:rsidRPr="00747D85">
              <w:rPr>
                <w:color w:val="000000"/>
              </w:rPr>
              <w:t>.2.1.</w:t>
            </w:r>
          </w:p>
        </w:tc>
        <w:tc>
          <w:tcPr>
            <w:tcW w:w="3787" w:type="dxa"/>
          </w:tcPr>
          <w:p w14:paraId="48721ED4" w14:textId="77777777" w:rsidR="00747D85" w:rsidRPr="00D92C8A" w:rsidRDefault="00747D85" w:rsidP="00747D85">
            <w:pPr>
              <w:jc w:val="both"/>
              <w:rPr>
                <w:snapToGrid w:val="0"/>
              </w:rPr>
            </w:pPr>
            <w:r w:rsidRPr="00D92C8A">
              <w:rPr>
                <w:snapToGrid w:val="0"/>
              </w:rPr>
              <w:t>«Устав»</w:t>
            </w:r>
          </w:p>
        </w:tc>
        <w:tc>
          <w:tcPr>
            <w:tcW w:w="1087" w:type="dxa"/>
          </w:tcPr>
          <w:p w14:paraId="29ACBD0D" w14:textId="43B4D703" w:rsidR="00747D85" w:rsidRPr="00D92C8A" w:rsidRDefault="00747D85" w:rsidP="00747D85">
            <w:pPr>
              <w:jc w:val="both"/>
              <w:rPr>
                <w:snapToGrid w:val="0"/>
              </w:rPr>
            </w:pPr>
            <w:proofErr w:type="spellStart"/>
            <w:r w:rsidRPr="00D92C8A">
              <w:rPr>
                <w:lang w:val="en-US"/>
              </w:rPr>
              <w:t>Pdf</w:t>
            </w:r>
            <w:proofErr w:type="spellEnd"/>
          </w:p>
        </w:tc>
      </w:tr>
      <w:tr w:rsidR="00747D85" w:rsidRPr="00A96F28" w14:paraId="489B5962" w14:textId="62DD7483" w:rsidTr="00747D85">
        <w:tc>
          <w:tcPr>
            <w:tcW w:w="0" w:type="auto"/>
          </w:tcPr>
          <w:p w14:paraId="2098F493" w14:textId="77777777" w:rsidR="00747D85" w:rsidRPr="00442E18" w:rsidRDefault="00747D85" w:rsidP="00747D85">
            <w:pPr>
              <w:numPr>
                <w:ilvl w:val="0"/>
                <w:numId w:val="66"/>
              </w:numPr>
              <w:ind w:left="0" w:firstLine="0"/>
              <w:contextualSpacing/>
              <w:jc w:val="both"/>
            </w:pPr>
          </w:p>
        </w:tc>
        <w:tc>
          <w:tcPr>
            <w:tcW w:w="3706" w:type="dxa"/>
          </w:tcPr>
          <w:p w14:paraId="26EB6686" w14:textId="5BDCF2F9" w:rsidR="00747D85" w:rsidRPr="00747D85" w:rsidRDefault="00747D85" w:rsidP="00747D85">
            <w:pPr>
              <w:jc w:val="both"/>
              <w:rPr>
                <w:color w:val="000000"/>
              </w:rPr>
            </w:pPr>
            <w:r w:rsidRPr="00747D85">
              <w:rPr>
                <w:color w:val="000000"/>
              </w:rPr>
              <w:t xml:space="preserve">Документы, предусмотренные </w:t>
            </w:r>
            <w:proofErr w:type="spellStart"/>
            <w:r w:rsidRPr="00747D85">
              <w:rPr>
                <w:color w:val="000000"/>
              </w:rPr>
              <w:t>п.п</w:t>
            </w:r>
            <w:proofErr w:type="spellEnd"/>
            <w:r w:rsidRPr="00747D85">
              <w:rPr>
                <w:color w:val="000000"/>
              </w:rPr>
              <w:t xml:space="preserve">. е) п. </w:t>
            </w:r>
            <w:r>
              <w:rPr>
                <w:color w:val="000000"/>
              </w:rPr>
              <w:t>6</w:t>
            </w:r>
            <w:r w:rsidRPr="00747D85">
              <w:rPr>
                <w:color w:val="000000"/>
              </w:rPr>
              <w:t>.2.1.</w:t>
            </w:r>
          </w:p>
        </w:tc>
        <w:tc>
          <w:tcPr>
            <w:tcW w:w="3787" w:type="dxa"/>
          </w:tcPr>
          <w:p w14:paraId="2FC8E238" w14:textId="114C478B" w:rsidR="00747D85" w:rsidRPr="00D92C8A" w:rsidRDefault="00747D85" w:rsidP="00747D85">
            <w:pPr>
              <w:jc w:val="both"/>
              <w:rPr>
                <w:snapToGrid w:val="0"/>
              </w:rPr>
            </w:pPr>
            <w:r>
              <w:rPr>
                <w:snapToGrid w:val="0"/>
              </w:rPr>
              <w:t xml:space="preserve">«Разрешение </w:t>
            </w:r>
            <w:r w:rsidRPr="00D92C8A">
              <w:rPr>
                <w:snapToGrid w:val="0"/>
              </w:rPr>
              <w:t>миграционной службы»</w:t>
            </w:r>
          </w:p>
        </w:tc>
        <w:tc>
          <w:tcPr>
            <w:tcW w:w="1087" w:type="dxa"/>
          </w:tcPr>
          <w:p w14:paraId="64CBA8CB" w14:textId="67C22868" w:rsidR="00747D85" w:rsidRPr="00D92C8A" w:rsidRDefault="00747D85" w:rsidP="00747D85">
            <w:pPr>
              <w:jc w:val="both"/>
              <w:rPr>
                <w:snapToGrid w:val="0"/>
              </w:rPr>
            </w:pPr>
            <w:proofErr w:type="spellStart"/>
            <w:r w:rsidRPr="00D92C8A">
              <w:rPr>
                <w:lang w:val="en-US"/>
              </w:rPr>
              <w:t>Pdf</w:t>
            </w:r>
            <w:proofErr w:type="spellEnd"/>
          </w:p>
        </w:tc>
      </w:tr>
      <w:tr w:rsidR="00747D85" w:rsidRPr="00A96F28" w14:paraId="570FABF9" w14:textId="74176077" w:rsidTr="00747D85">
        <w:tc>
          <w:tcPr>
            <w:tcW w:w="0" w:type="auto"/>
          </w:tcPr>
          <w:p w14:paraId="0AC0D2AE" w14:textId="77777777" w:rsidR="00747D85" w:rsidRPr="00442E18" w:rsidRDefault="00747D85" w:rsidP="00747D85">
            <w:pPr>
              <w:numPr>
                <w:ilvl w:val="0"/>
                <w:numId w:val="66"/>
              </w:numPr>
              <w:ind w:left="0" w:firstLine="0"/>
              <w:contextualSpacing/>
              <w:jc w:val="both"/>
            </w:pPr>
          </w:p>
        </w:tc>
        <w:tc>
          <w:tcPr>
            <w:tcW w:w="3706" w:type="dxa"/>
          </w:tcPr>
          <w:p w14:paraId="225F1B07" w14:textId="013C67B8" w:rsidR="00747D85" w:rsidRPr="00747D85" w:rsidRDefault="00747D85" w:rsidP="00747D85">
            <w:pPr>
              <w:jc w:val="both"/>
              <w:rPr>
                <w:color w:val="000000"/>
              </w:rPr>
            </w:pPr>
            <w:r w:rsidRPr="00747D85">
              <w:rPr>
                <w:color w:val="000000"/>
              </w:rPr>
              <w:t xml:space="preserve">Документы, предусмотренные </w:t>
            </w:r>
            <w:proofErr w:type="spellStart"/>
            <w:r w:rsidRPr="00747D85">
              <w:rPr>
                <w:color w:val="000000"/>
              </w:rPr>
              <w:t>п.п</w:t>
            </w:r>
            <w:proofErr w:type="spellEnd"/>
            <w:r w:rsidRPr="00747D85">
              <w:rPr>
                <w:color w:val="000000"/>
              </w:rPr>
              <w:t>. ж</w:t>
            </w:r>
            <w:r>
              <w:rPr>
                <w:color w:val="000000"/>
              </w:rPr>
              <w:t>) п. 6</w:t>
            </w:r>
            <w:r w:rsidRPr="00747D85">
              <w:rPr>
                <w:color w:val="000000"/>
              </w:rPr>
              <w:t>.2.1.</w:t>
            </w:r>
          </w:p>
        </w:tc>
        <w:tc>
          <w:tcPr>
            <w:tcW w:w="3787" w:type="dxa"/>
          </w:tcPr>
          <w:p w14:paraId="359CAFC3" w14:textId="77777777" w:rsidR="00747D85" w:rsidRPr="00D92C8A" w:rsidRDefault="00747D85" w:rsidP="00747D85">
            <w:pPr>
              <w:jc w:val="both"/>
              <w:rPr>
                <w:snapToGrid w:val="0"/>
              </w:rPr>
            </w:pPr>
            <w:r w:rsidRPr="00D92C8A">
              <w:rPr>
                <w:snapToGrid w:val="0"/>
              </w:rPr>
              <w:t>«Документы, подтверждающие право подписания заявки»</w:t>
            </w:r>
          </w:p>
        </w:tc>
        <w:tc>
          <w:tcPr>
            <w:tcW w:w="1087" w:type="dxa"/>
          </w:tcPr>
          <w:p w14:paraId="3FDCA493" w14:textId="49594909" w:rsidR="00747D85" w:rsidRPr="00D92C8A" w:rsidRDefault="00747D85" w:rsidP="00747D85">
            <w:pPr>
              <w:jc w:val="both"/>
              <w:rPr>
                <w:snapToGrid w:val="0"/>
              </w:rPr>
            </w:pPr>
            <w:proofErr w:type="spellStart"/>
            <w:r w:rsidRPr="00D92C8A">
              <w:rPr>
                <w:lang w:val="en-US"/>
              </w:rPr>
              <w:t>Pdf</w:t>
            </w:r>
            <w:proofErr w:type="spellEnd"/>
          </w:p>
        </w:tc>
      </w:tr>
      <w:tr w:rsidR="00747D85" w:rsidRPr="00A96F28" w14:paraId="094A3EC0" w14:textId="0EA2723F" w:rsidTr="00747D85">
        <w:tc>
          <w:tcPr>
            <w:tcW w:w="0" w:type="auto"/>
          </w:tcPr>
          <w:p w14:paraId="0F454B06" w14:textId="77777777" w:rsidR="00747D85" w:rsidRPr="00442E18" w:rsidRDefault="00747D85" w:rsidP="00747D85">
            <w:pPr>
              <w:numPr>
                <w:ilvl w:val="0"/>
                <w:numId w:val="66"/>
              </w:numPr>
              <w:ind w:left="0" w:firstLine="0"/>
              <w:contextualSpacing/>
              <w:jc w:val="both"/>
            </w:pPr>
          </w:p>
        </w:tc>
        <w:tc>
          <w:tcPr>
            <w:tcW w:w="3706" w:type="dxa"/>
          </w:tcPr>
          <w:p w14:paraId="705BD74E" w14:textId="60CF0A7D" w:rsidR="00747D85" w:rsidRPr="00747D85" w:rsidRDefault="00747D85" w:rsidP="00747D85">
            <w:pPr>
              <w:jc w:val="both"/>
              <w:rPr>
                <w:color w:val="000000"/>
              </w:rPr>
            </w:pPr>
            <w:r w:rsidRPr="00747D85">
              <w:rPr>
                <w:color w:val="000000"/>
              </w:rPr>
              <w:t xml:space="preserve">Документы, предусмотренные </w:t>
            </w:r>
            <w:proofErr w:type="spellStart"/>
            <w:r w:rsidRPr="00747D85">
              <w:rPr>
                <w:color w:val="000000"/>
              </w:rPr>
              <w:t>п.п</w:t>
            </w:r>
            <w:proofErr w:type="spellEnd"/>
            <w:r w:rsidRPr="00747D85">
              <w:rPr>
                <w:color w:val="000000"/>
              </w:rPr>
              <w:t xml:space="preserve">. к) п. </w:t>
            </w:r>
            <w:r>
              <w:rPr>
                <w:color w:val="000000"/>
              </w:rPr>
              <w:t>6</w:t>
            </w:r>
            <w:r w:rsidRPr="00747D85">
              <w:rPr>
                <w:color w:val="000000"/>
              </w:rPr>
              <w:t>.2.1.</w:t>
            </w:r>
          </w:p>
        </w:tc>
        <w:tc>
          <w:tcPr>
            <w:tcW w:w="3787" w:type="dxa"/>
          </w:tcPr>
          <w:p w14:paraId="0E5FB909" w14:textId="77777777" w:rsidR="00747D85" w:rsidRPr="00D92C8A" w:rsidRDefault="00747D85" w:rsidP="00747D85">
            <w:pPr>
              <w:jc w:val="both"/>
              <w:rPr>
                <w:snapToGrid w:val="0"/>
              </w:rPr>
            </w:pPr>
            <w:r w:rsidRPr="00D92C8A">
              <w:rPr>
                <w:snapToGrid w:val="0"/>
              </w:rPr>
              <w:t xml:space="preserve">«Справка из </w:t>
            </w:r>
            <w:proofErr w:type="gramStart"/>
            <w:r w:rsidRPr="00D92C8A">
              <w:rPr>
                <w:snapToGrid w:val="0"/>
              </w:rPr>
              <w:t>налоговой</w:t>
            </w:r>
            <w:proofErr w:type="gramEnd"/>
            <w:r w:rsidRPr="00D92C8A">
              <w:rPr>
                <w:snapToGrid w:val="0"/>
              </w:rPr>
              <w:t>»</w:t>
            </w:r>
          </w:p>
        </w:tc>
        <w:tc>
          <w:tcPr>
            <w:tcW w:w="1087" w:type="dxa"/>
          </w:tcPr>
          <w:p w14:paraId="0905A25F" w14:textId="33C2F23A" w:rsidR="00747D85" w:rsidRPr="00D92C8A" w:rsidRDefault="00747D85" w:rsidP="00747D85">
            <w:pPr>
              <w:jc w:val="both"/>
              <w:rPr>
                <w:snapToGrid w:val="0"/>
              </w:rPr>
            </w:pPr>
            <w:proofErr w:type="spellStart"/>
            <w:r w:rsidRPr="00FE04EF">
              <w:rPr>
                <w:lang w:val="en-US"/>
              </w:rPr>
              <w:t>Pdf</w:t>
            </w:r>
            <w:proofErr w:type="spellEnd"/>
            <w:r w:rsidRPr="00FE04EF">
              <w:t xml:space="preserve">, </w:t>
            </w:r>
            <w:r w:rsidRPr="00FE04EF">
              <w:rPr>
                <w:lang w:val="en-US"/>
              </w:rPr>
              <w:t>Xml</w:t>
            </w:r>
          </w:p>
        </w:tc>
      </w:tr>
      <w:tr w:rsidR="00E0165E" w:rsidRPr="00A96F28" w14:paraId="0CA63C40" w14:textId="3832D4EE" w:rsidTr="00747D85">
        <w:tc>
          <w:tcPr>
            <w:tcW w:w="0" w:type="auto"/>
          </w:tcPr>
          <w:p w14:paraId="0056133C" w14:textId="77777777" w:rsidR="00E0165E" w:rsidRPr="00442E18" w:rsidRDefault="00E0165E" w:rsidP="00D2462E">
            <w:pPr>
              <w:numPr>
                <w:ilvl w:val="0"/>
                <w:numId w:val="66"/>
              </w:numPr>
              <w:ind w:left="0" w:firstLine="0"/>
              <w:contextualSpacing/>
              <w:jc w:val="both"/>
            </w:pPr>
          </w:p>
        </w:tc>
        <w:tc>
          <w:tcPr>
            <w:tcW w:w="3706" w:type="dxa"/>
          </w:tcPr>
          <w:p w14:paraId="012CA337" w14:textId="54D94737" w:rsidR="00E0165E" w:rsidRPr="00D92C8A" w:rsidRDefault="00747D85" w:rsidP="00747D85">
            <w:pPr>
              <w:jc w:val="both"/>
              <w:rPr>
                <w:color w:val="000000"/>
              </w:rPr>
            </w:pPr>
            <w:r w:rsidRPr="00747D85">
              <w:rPr>
                <w:color w:val="000000"/>
              </w:rPr>
              <w:t xml:space="preserve">Документы, предусмотренные </w:t>
            </w:r>
            <w:proofErr w:type="spellStart"/>
            <w:r w:rsidRPr="00747D85">
              <w:rPr>
                <w:color w:val="000000"/>
              </w:rPr>
              <w:t>п.п</w:t>
            </w:r>
            <w:proofErr w:type="spellEnd"/>
            <w:r w:rsidRPr="00747D85">
              <w:rPr>
                <w:color w:val="000000"/>
              </w:rPr>
              <w:t xml:space="preserve">. л) п. </w:t>
            </w:r>
            <w:r>
              <w:rPr>
                <w:color w:val="000000"/>
              </w:rPr>
              <w:t>6</w:t>
            </w:r>
            <w:r w:rsidRPr="00747D85">
              <w:rPr>
                <w:color w:val="000000"/>
              </w:rPr>
              <w:t>.2.1.</w:t>
            </w:r>
          </w:p>
        </w:tc>
        <w:tc>
          <w:tcPr>
            <w:tcW w:w="3787" w:type="dxa"/>
          </w:tcPr>
          <w:p w14:paraId="287E3439" w14:textId="77777777" w:rsidR="00E0165E" w:rsidRPr="00D92C8A" w:rsidRDefault="00E0165E" w:rsidP="0037773B">
            <w:pPr>
              <w:jc w:val="both"/>
              <w:rPr>
                <w:snapToGrid w:val="0"/>
              </w:rPr>
            </w:pPr>
            <w:r w:rsidRPr="00D92C8A">
              <w:rPr>
                <w:snapToGrid w:val="0"/>
              </w:rPr>
              <w:t>«Одобрение крупной сделки»</w:t>
            </w:r>
          </w:p>
        </w:tc>
        <w:tc>
          <w:tcPr>
            <w:tcW w:w="1087" w:type="dxa"/>
          </w:tcPr>
          <w:p w14:paraId="111F6DB4" w14:textId="7F18EE92" w:rsidR="00E0165E" w:rsidRPr="00D92C8A" w:rsidRDefault="00E0165E" w:rsidP="0037773B">
            <w:pPr>
              <w:jc w:val="both"/>
              <w:rPr>
                <w:snapToGrid w:val="0"/>
              </w:rPr>
            </w:pPr>
            <w:proofErr w:type="spellStart"/>
            <w:r w:rsidRPr="00D92C8A">
              <w:rPr>
                <w:lang w:val="en-US"/>
              </w:rPr>
              <w:t>Pdf</w:t>
            </w:r>
            <w:proofErr w:type="spellEnd"/>
          </w:p>
        </w:tc>
      </w:tr>
      <w:tr w:rsidR="00E0165E" w:rsidRPr="00A96F28" w14:paraId="548B0E35" w14:textId="7DC0518D" w:rsidTr="00747D85">
        <w:tc>
          <w:tcPr>
            <w:tcW w:w="0" w:type="auto"/>
          </w:tcPr>
          <w:p w14:paraId="60620B43" w14:textId="77777777" w:rsidR="00E0165E" w:rsidRPr="00442E18" w:rsidRDefault="00E0165E" w:rsidP="00D2462E">
            <w:pPr>
              <w:numPr>
                <w:ilvl w:val="0"/>
                <w:numId w:val="66"/>
              </w:numPr>
              <w:ind w:left="0" w:firstLine="0"/>
              <w:contextualSpacing/>
              <w:jc w:val="both"/>
            </w:pPr>
          </w:p>
        </w:tc>
        <w:tc>
          <w:tcPr>
            <w:tcW w:w="3706" w:type="dxa"/>
          </w:tcPr>
          <w:p w14:paraId="2C56E308" w14:textId="32A74EC0" w:rsidR="00E0165E" w:rsidRPr="00747D85" w:rsidRDefault="00747D85" w:rsidP="00747D85">
            <w:pPr>
              <w:jc w:val="both"/>
              <w:rPr>
                <w:color w:val="000000"/>
              </w:rPr>
            </w:pPr>
            <w:r w:rsidRPr="00747D85">
              <w:rPr>
                <w:color w:val="000000"/>
              </w:rPr>
              <w:t xml:space="preserve">Документы, предусмотренные </w:t>
            </w:r>
            <w:proofErr w:type="spellStart"/>
            <w:r w:rsidRPr="00747D85">
              <w:rPr>
                <w:color w:val="000000"/>
              </w:rPr>
              <w:t>п.п</w:t>
            </w:r>
            <w:proofErr w:type="spellEnd"/>
            <w:r w:rsidRPr="00747D85">
              <w:rPr>
                <w:color w:val="000000"/>
              </w:rPr>
              <w:t xml:space="preserve">. м) п. </w:t>
            </w:r>
            <w:r>
              <w:rPr>
                <w:color w:val="000000"/>
              </w:rPr>
              <w:t>6</w:t>
            </w:r>
            <w:r w:rsidRPr="00747D85">
              <w:rPr>
                <w:color w:val="000000"/>
              </w:rPr>
              <w:t>.2.1.</w:t>
            </w:r>
          </w:p>
        </w:tc>
        <w:tc>
          <w:tcPr>
            <w:tcW w:w="3787" w:type="dxa"/>
          </w:tcPr>
          <w:p w14:paraId="1C506DA5" w14:textId="77777777" w:rsidR="00E0165E" w:rsidRPr="00D92C8A" w:rsidRDefault="00E0165E" w:rsidP="0037773B">
            <w:pPr>
              <w:jc w:val="both"/>
              <w:rPr>
                <w:snapToGrid w:val="0"/>
              </w:rPr>
            </w:pPr>
            <w:r w:rsidRPr="00D92C8A">
              <w:rPr>
                <w:snapToGrid w:val="0"/>
              </w:rPr>
              <w:t>«Одобрение сделки с заинтересованностью»</w:t>
            </w:r>
          </w:p>
        </w:tc>
        <w:tc>
          <w:tcPr>
            <w:tcW w:w="1087" w:type="dxa"/>
          </w:tcPr>
          <w:p w14:paraId="56059325" w14:textId="48DC5C59" w:rsidR="00E0165E" w:rsidRPr="00D92C8A" w:rsidRDefault="00E0165E" w:rsidP="0037773B">
            <w:pPr>
              <w:jc w:val="both"/>
              <w:rPr>
                <w:snapToGrid w:val="0"/>
              </w:rPr>
            </w:pPr>
            <w:proofErr w:type="spellStart"/>
            <w:r w:rsidRPr="00D92C8A">
              <w:rPr>
                <w:lang w:val="en-US"/>
              </w:rPr>
              <w:t>Pdf</w:t>
            </w:r>
            <w:proofErr w:type="spellEnd"/>
          </w:p>
        </w:tc>
      </w:tr>
      <w:tr w:rsidR="007D2BF9" w:rsidRPr="00A96F28" w14:paraId="51A3F74C" w14:textId="2EEAD546" w:rsidTr="00747D85">
        <w:tc>
          <w:tcPr>
            <w:tcW w:w="0" w:type="auto"/>
          </w:tcPr>
          <w:p w14:paraId="75ACFB17" w14:textId="77777777" w:rsidR="007D2BF9" w:rsidRPr="00442E18" w:rsidRDefault="007D2BF9" w:rsidP="007D2BF9">
            <w:pPr>
              <w:numPr>
                <w:ilvl w:val="0"/>
                <w:numId w:val="66"/>
              </w:numPr>
              <w:ind w:left="0" w:firstLine="0"/>
              <w:contextualSpacing/>
              <w:jc w:val="both"/>
            </w:pPr>
          </w:p>
        </w:tc>
        <w:tc>
          <w:tcPr>
            <w:tcW w:w="3706" w:type="dxa"/>
          </w:tcPr>
          <w:p w14:paraId="08299A85" w14:textId="1B5641F3" w:rsidR="007D2BF9" w:rsidRPr="007D2BF9" w:rsidRDefault="007D2BF9" w:rsidP="007D2BF9">
            <w:pPr>
              <w:jc w:val="both"/>
              <w:rPr>
                <w:color w:val="000000"/>
              </w:rPr>
            </w:pPr>
            <w:r w:rsidRPr="007D2BF9">
              <w:rPr>
                <w:color w:val="000000"/>
              </w:rPr>
              <w:t xml:space="preserve">Документы, предусмотренные </w:t>
            </w:r>
            <w:proofErr w:type="spellStart"/>
            <w:r w:rsidRPr="007D2BF9">
              <w:rPr>
                <w:color w:val="000000"/>
              </w:rPr>
              <w:t>п.п</w:t>
            </w:r>
            <w:proofErr w:type="spellEnd"/>
            <w:r w:rsidRPr="007D2BF9">
              <w:rPr>
                <w:color w:val="000000"/>
              </w:rPr>
              <w:t xml:space="preserve">. н) п. </w:t>
            </w:r>
            <w:r>
              <w:rPr>
                <w:color w:val="000000"/>
              </w:rPr>
              <w:t>6</w:t>
            </w:r>
            <w:r w:rsidRPr="007D2BF9">
              <w:rPr>
                <w:color w:val="000000"/>
              </w:rPr>
              <w:t>.2.1.</w:t>
            </w:r>
          </w:p>
        </w:tc>
        <w:tc>
          <w:tcPr>
            <w:tcW w:w="3787" w:type="dxa"/>
          </w:tcPr>
          <w:p w14:paraId="3F1988DA" w14:textId="77777777" w:rsidR="007D2BF9" w:rsidRPr="00D92C8A" w:rsidRDefault="007D2BF9" w:rsidP="007D2BF9">
            <w:pPr>
              <w:jc w:val="both"/>
              <w:rPr>
                <w:snapToGrid w:val="0"/>
              </w:rPr>
            </w:pPr>
            <w:r w:rsidRPr="00D92C8A">
              <w:rPr>
                <w:snapToGrid w:val="0"/>
              </w:rPr>
              <w:t>«Копия паспорта»</w:t>
            </w:r>
          </w:p>
        </w:tc>
        <w:tc>
          <w:tcPr>
            <w:tcW w:w="1087" w:type="dxa"/>
          </w:tcPr>
          <w:p w14:paraId="0204A850" w14:textId="0E9D43F5" w:rsidR="007D2BF9" w:rsidRPr="00D92C8A" w:rsidRDefault="007D2BF9" w:rsidP="007D2BF9">
            <w:pPr>
              <w:jc w:val="both"/>
              <w:rPr>
                <w:snapToGrid w:val="0"/>
              </w:rPr>
            </w:pPr>
            <w:proofErr w:type="spellStart"/>
            <w:r w:rsidRPr="00D92C8A">
              <w:rPr>
                <w:snapToGrid w:val="0"/>
                <w:lang w:val="en-US"/>
              </w:rPr>
              <w:t>Pdf</w:t>
            </w:r>
            <w:proofErr w:type="spellEnd"/>
          </w:p>
        </w:tc>
      </w:tr>
      <w:tr w:rsidR="007D2BF9" w:rsidRPr="00A96F28" w14:paraId="453AB3AC" w14:textId="07B9BC4A" w:rsidTr="00747D85">
        <w:tc>
          <w:tcPr>
            <w:tcW w:w="0" w:type="auto"/>
          </w:tcPr>
          <w:p w14:paraId="1A53123A" w14:textId="77777777" w:rsidR="007D2BF9" w:rsidRPr="00442E18" w:rsidRDefault="007D2BF9" w:rsidP="007D2BF9">
            <w:pPr>
              <w:numPr>
                <w:ilvl w:val="0"/>
                <w:numId w:val="66"/>
              </w:numPr>
              <w:ind w:left="0" w:firstLine="0"/>
              <w:contextualSpacing/>
              <w:jc w:val="both"/>
            </w:pPr>
          </w:p>
        </w:tc>
        <w:tc>
          <w:tcPr>
            <w:tcW w:w="3706" w:type="dxa"/>
          </w:tcPr>
          <w:p w14:paraId="7FEEF8F5" w14:textId="4964F4C2" w:rsidR="007D2BF9" w:rsidRPr="007D2BF9" w:rsidRDefault="007D2BF9" w:rsidP="007D2BF9">
            <w:pPr>
              <w:jc w:val="both"/>
              <w:rPr>
                <w:color w:val="000000"/>
              </w:rPr>
            </w:pPr>
            <w:r w:rsidRPr="007D2BF9">
              <w:rPr>
                <w:color w:val="000000"/>
              </w:rPr>
              <w:t xml:space="preserve">Документы, предусмотренные </w:t>
            </w:r>
            <w:proofErr w:type="spellStart"/>
            <w:r w:rsidRPr="007D2BF9">
              <w:rPr>
                <w:color w:val="000000"/>
              </w:rPr>
              <w:t>п.п</w:t>
            </w:r>
            <w:proofErr w:type="spellEnd"/>
            <w:r w:rsidRPr="007D2BF9">
              <w:rPr>
                <w:color w:val="000000"/>
              </w:rPr>
              <w:t xml:space="preserve">. о) п. </w:t>
            </w:r>
            <w:r>
              <w:rPr>
                <w:color w:val="000000"/>
              </w:rPr>
              <w:t>6</w:t>
            </w:r>
            <w:r w:rsidRPr="007D2BF9">
              <w:rPr>
                <w:color w:val="000000"/>
              </w:rPr>
              <w:t>.2.1.</w:t>
            </w:r>
          </w:p>
        </w:tc>
        <w:tc>
          <w:tcPr>
            <w:tcW w:w="3787" w:type="dxa"/>
          </w:tcPr>
          <w:p w14:paraId="0DD1D08F" w14:textId="77777777" w:rsidR="007D2BF9" w:rsidRPr="00D92C8A" w:rsidRDefault="007D2BF9" w:rsidP="007D2BF9">
            <w:pPr>
              <w:jc w:val="both"/>
              <w:rPr>
                <w:snapToGrid w:val="0"/>
              </w:rPr>
            </w:pPr>
            <w:r w:rsidRPr="00D92C8A">
              <w:rPr>
                <w:snapToGrid w:val="0"/>
              </w:rPr>
              <w:t>«ИНН физического лица»</w:t>
            </w:r>
          </w:p>
        </w:tc>
        <w:tc>
          <w:tcPr>
            <w:tcW w:w="1087" w:type="dxa"/>
          </w:tcPr>
          <w:p w14:paraId="7B791156" w14:textId="463AD12D" w:rsidR="007D2BF9" w:rsidRPr="00D92C8A" w:rsidRDefault="007D2BF9" w:rsidP="007D2BF9">
            <w:pPr>
              <w:jc w:val="both"/>
              <w:rPr>
                <w:snapToGrid w:val="0"/>
              </w:rPr>
            </w:pPr>
            <w:proofErr w:type="spellStart"/>
            <w:r w:rsidRPr="00D92C8A">
              <w:rPr>
                <w:lang w:val="en-US"/>
              </w:rPr>
              <w:t>Pdf</w:t>
            </w:r>
            <w:proofErr w:type="spellEnd"/>
          </w:p>
        </w:tc>
      </w:tr>
      <w:tr w:rsidR="007D2BF9" w:rsidRPr="00A96F28" w14:paraId="259E20B4" w14:textId="6E9B18C0" w:rsidTr="00747D85">
        <w:tc>
          <w:tcPr>
            <w:tcW w:w="0" w:type="auto"/>
          </w:tcPr>
          <w:p w14:paraId="780BB063" w14:textId="77777777" w:rsidR="007D2BF9" w:rsidRPr="00442E18" w:rsidRDefault="007D2BF9" w:rsidP="007D2BF9">
            <w:pPr>
              <w:numPr>
                <w:ilvl w:val="0"/>
                <w:numId w:val="66"/>
              </w:numPr>
              <w:ind w:left="0" w:firstLine="0"/>
              <w:contextualSpacing/>
              <w:jc w:val="both"/>
            </w:pPr>
          </w:p>
        </w:tc>
        <w:tc>
          <w:tcPr>
            <w:tcW w:w="3706" w:type="dxa"/>
          </w:tcPr>
          <w:p w14:paraId="737ABD2C" w14:textId="7DD92278" w:rsidR="007D2BF9" w:rsidRPr="007D2BF9" w:rsidRDefault="007D2BF9" w:rsidP="007D2BF9">
            <w:pPr>
              <w:jc w:val="both"/>
              <w:rPr>
                <w:color w:val="000000"/>
              </w:rPr>
            </w:pPr>
            <w:r w:rsidRPr="007D2BF9">
              <w:rPr>
                <w:color w:val="000000"/>
              </w:rPr>
              <w:t xml:space="preserve">Документы, предусмотренные </w:t>
            </w:r>
            <w:proofErr w:type="spellStart"/>
            <w:r w:rsidRPr="007D2BF9">
              <w:rPr>
                <w:color w:val="000000"/>
              </w:rPr>
              <w:t>п.п</w:t>
            </w:r>
            <w:proofErr w:type="spellEnd"/>
            <w:r w:rsidRPr="007D2BF9">
              <w:rPr>
                <w:color w:val="000000"/>
              </w:rPr>
              <w:t>. п</w:t>
            </w:r>
            <w:r>
              <w:rPr>
                <w:color w:val="000000"/>
              </w:rPr>
              <w:t>) п. 6</w:t>
            </w:r>
            <w:r w:rsidRPr="007D2BF9">
              <w:rPr>
                <w:color w:val="000000"/>
              </w:rPr>
              <w:t>.2.1.</w:t>
            </w:r>
          </w:p>
        </w:tc>
        <w:tc>
          <w:tcPr>
            <w:tcW w:w="3787" w:type="dxa"/>
          </w:tcPr>
          <w:p w14:paraId="46B840E3" w14:textId="77777777" w:rsidR="007D2BF9" w:rsidRPr="00D92C8A" w:rsidRDefault="007D2BF9" w:rsidP="007D2BF9">
            <w:pPr>
              <w:jc w:val="both"/>
              <w:rPr>
                <w:snapToGrid w:val="0"/>
              </w:rPr>
            </w:pPr>
            <w:r w:rsidRPr="00D92C8A">
              <w:rPr>
                <w:snapToGrid w:val="0"/>
              </w:rPr>
              <w:t>«СНИЛС»</w:t>
            </w:r>
          </w:p>
        </w:tc>
        <w:tc>
          <w:tcPr>
            <w:tcW w:w="1087" w:type="dxa"/>
          </w:tcPr>
          <w:p w14:paraId="4F116CDE" w14:textId="59778E8D" w:rsidR="007D2BF9" w:rsidRPr="00D92C8A" w:rsidRDefault="007D2BF9" w:rsidP="007D2BF9">
            <w:pPr>
              <w:jc w:val="both"/>
              <w:rPr>
                <w:snapToGrid w:val="0"/>
              </w:rPr>
            </w:pPr>
            <w:proofErr w:type="spellStart"/>
            <w:r w:rsidRPr="00D92C8A">
              <w:rPr>
                <w:lang w:val="en-US"/>
              </w:rPr>
              <w:t>Pdf</w:t>
            </w:r>
            <w:proofErr w:type="spellEnd"/>
          </w:p>
        </w:tc>
      </w:tr>
      <w:tr w:rsidR="00E0165E" w:rsidRPr="00A96F28" w14:paraId="09775A30" w14:textId="6A8A68DF" w:rsidTr="00747D85">
        <w:tc>
          <w:tcPr>
            <w:tcW w:w="0" w:type="auto"/>
          </w:tcPr>
          <w:p w14:paraId="3E5963DF" w14:textId="77777777" w:rsidR="00E0165E" w:rsidRPr="00442E18" w:rsidRDefault="00E0165E" w:rsidP="0037773B">
            <w:pPr>
              <w:ind w:left="720"/>
              <w:contextualSpacing/>
            </w:pPr>
          </w:p>
        </w:tc>
        <w:tc>
          <w:tcPr>
            <w:tcW w:w="3706" w:type="dxa"/>
          </w:tcPr>
          <w:p w14:paraId="06592A9F" w14:textId="77777777" w:rsidR="00E0165E" w:rsidRPr="00D92C8A" w:rsidRDefault="00E0165E" w:rsidP="0037773B">
            <w:pPr>
              <w:jc w:val="both"/>
              <w:rPr>
                <w:b/>
                <w:snapToGrid w:val="0"/>
                <w:color w:val="000000"/>
              </w:rPr>
            </w:pPr>
            <w:r w:rsidRPr="00D92C8A">
              <w:rPr>
                <w:b/>
                <w:snapToGrid w:val="0"/>
                <w:color w:val="000000"/>
              </w:rPr>
              <w:t>Подкаталог «</w:t>
            </w:r>
            <w:r w:rsidRPr="00D92C8A">
              <w:rPr>
                <w:b/>
                <w:snapToGrid w:val="0"/>
              </w:rPr>
              <w:t>Финансовые документы</w:t>
            </w:r>
            <w:r w:rsidRPr="00D92C8A">
              <w:rPr>
                <w:b/>
                <w:snapToGrid w:val="0"/>
                <w:color w:val="000000"/>
              </w:rPr>
              <w:t>»</w:t>
            </w:r>
          </w:p>
        </w:tc>
        <w:tc>
          <w:tcPr>
            <w:tcW w:w="3787" w:type="dxa"/>
          </w:tcPr>
          <w:p w14:paraId="25C4C99D" w14:textId="77777777" w:rsidR="00E0165E" w:rsidRPr="00D92C8A" w:rsidRDefault="00E0165E" w:rsidP="0037773B">
            <w:pPr>
              <w:jc w:val="both"/>
              <w:rPr>
                <w:snapToGrid w:val="0"/>
              </w:rPr>
            </w:pPr>
          </w:p>
        </w:tc>
        <w:tc>
          <w:tcPr>
            <w:tcW w:w="1087" w:type="dxa"/>
          </w:tcPr>
          <w:p w14:paraId="5AE62640" w14:textId="77777777" w:rsidR="00E0165E" w:rsidRPr="00D92C8A" w:rsidRDefault="00E0165E" w:rsidP="0037773B">
            <w:pPr>
              <w:jc w:val="both"/>
              <w:rPr>
                <w:snapToGrid w:val="0"/>
              </w:rPr>
            </w:pPr>
          </w:p>
        </w:tc>
      </w:tr>
      <w:tr w:rsidR="00E0165E" w:rsidRPr="00A96F28" w14:paraId="525ACDD6" w14:textId="4A564D06" w:rsidTr="00747D85">
        <w:tc>
          <w:tcPr>
            <w:tcW w:w="0" w:type="auto"/>
          </w:tcPr>
          <w:p w14:paraId="42CBA839" w14:textId="77777777" w:rsidR="00E0165E" w:rsidRPr="00442E18" w:rsidRDefault="00E0165E" w:rsidP="00D2462E">
            <w:pPr>
              <w:numPr>
                <w:ilvl w:val="0"/>
                <w:numId w:val="66"/>
              </w:numPr>
              <w:ind w:left="0" w:firstLine="0"/>
              <w:contextualSpacing/>
              <w:jc w:val="both"/>
            </w:pPr>
          </w:p>
        </w:tc>
        <w:tc>
          <w:tcPr>
            <w:tcW w:w="3706" w:type="dxa"/>
          </w:tcPr>
          <w:p w14:paraId="1A0162CF" w14:textId="77777777" w:rsidR="00E0165E" w:rsidRPr="00D92C8A" w:rsidRDefault="00E0165E" w:rsidP="0037773B">
            <w:pPr>
              <w:jc w:val="both"/>
              <w:rPr>
                <w:color w:val="000000"/>
              </w:rPr>
            </w:pPr>
            <w:r w:rsidRPr="00D92C8A">
              <w:rPr>
                <w:color w:val="000000"/>
              </w:rPr>
              <w:t xml:space="preserve">Документы, предусмотренные </w:t>
            </w:r>
            <w:proofErr w:type="spellStart"/>
            <w:r w:rsidRPr="00D92C8A">
              <w:rPr>
                <w:color w:val="000000"/>
              </w:rPr>
              <w:t>п.п</w:t>
            </w:r>
            <w:proofErr w:type="spellEnd"/>
            <w:r w:rsidRPr="00D92C8A">
              <w:rPr>
                <w:color w:val="000000"/>
              </w:rPr>
              <w:t>. с) – ф) п. 5.2.1.</w:t>
            </w:r>
          </w:p>
          <w:p w14:paraId="42385958" w14:textId="77777777" w:rsidR="00E0165E" w:rsidRPr="00D92C8A" w:rsidRDefault="00E0165E" w:rsidP="0037773B">
            <w:pPr>
              <w:jc w:val="both"/>
              <w:rPr>
                <w:snapToGrid w:val="0"/>
                <w:color w:val="000000"/>
              </w:rPr>
            </w:pPr>
          </w:p>
        </w:tc>
        <w:tc>
          <w:tcPr>
            <w:tcW w:w="3787" w:type="dxa"/>
          </w:tcPr>
          <w:p w14:paraId="06C85D03" w14:textId="77777777" w:rsidR="00E0165E" w:rsidRPr="00D92C8A" w:rsidRDefault="00E0165E" w:rsidP="0037773B">
            <w:pPr>
              <w:jc w:val="both"/>
              <w:rPr>
                <w:snapToGrid w:val="0"/>
              </w:rPr>
            </w:pPr>
            <w:r w:rsidRPr="00D92C8A">
              <w:rPr>
                <w:snapToGrid w:val="0"/>
              </w:rPr>
              <w:t xml:space="preserve">«Бухгалтерские документы» (одним файлом) или </w:t>
            </w:r>
          </w:p>
          <w:p w14:paraId="4FA4FFF9" w14:textId="77777777" w:rsidR="00E0165E" w:rsidRPr="00D92C8A" w:rsidRDefault="00E0165E" w:rsidP="00D2462E">
            <w:pPr>
              <w:numPr>
                <w:ilvl w:val="1"/>
                <w:numId w:val="66"/>
              </w:numPr>
              <w:ind w:left="0" w:firstLine="0"/>
              <w:contextualSpacing/>
              <w:jc w:val="both"/>
            </w:pPr>
            <w:r w:rsidRPr="00D92C8A">
              <w:t>Бух</w:t>
            </w:r>
            <w:proofErr w:type="gramStart"/>
            <w:r w:rsidRPr="00D92C8A">
              <w:t>.</w:t>
            </w:r>
            <w:proofErr w:type="gramEnd"/>
            <w:r w:rsidRPr="00D92C8A">
              <w:t xml:space="preserve"> </w:t>
            </w:r>
            <w:proofErr w:type="gramStart"/>
            <w:r w:rsidRPr="00D92C8A">
              <w:t>д</w:t>
            </w:r>
            <w:proofErr w:type="gramEnd"/>
            <w:r w:rsidRPr="00D92C8A">
              <w:t>ок. ГГГГ</w:t>
            </w:r>
          </w:p>
          <w:p w14:paraId="07FCE307" w14:textId="77777777" w:rsidR="00E0165E" w:rsidRPr="00D92C8A" w:rsidRDefault="00E0165E" w:rsidP="00D2462E">
            <w:pPr>
              <w:numPr>
                <w:ilvl w:val="1"/>
                <w:numId w:val="66"/>
              </w:numPr>
              <w:ind w:left="0" w:firstLine="0"/>
              <w:contextualSpacing/>
              <w:jc w:val="both"/>
            </w:pPr>
            <w:r w:rsidRPr="00D92C8A">
              <w:t>Бух</w:t>
            </w:r>
            <w:proofErr w:type="gramStart"/>
            <w:r w:rsidRPr="00D92C8A">
              <w:t>.</w:t>
            </w:r>
            <w:proofErr w:type="gramEnd"/>
            <w:r w:rsidRPr="00D92C8A">
              <w:t xml:space="preserve"> </w:t>
            </w:r>
            <w:proofErr w:type="gramStart"/>
            <w:r w:rsidRPr="00D92C8A">
              <w:t>д</w:t>
            </w:r>
            <w:proofErr w:type="gramEnd"/>
            <w:r w:rsidRPr="00D92C8A">
              <w:t>ок. ГГГГ</w:t>
            </w:r>
          </w:p>
          <w:p w14:paraId="0B9E48C8" w14:textId="77777777" w:rsidR="00E0165E" w:rsidRPr="00D92C8A" w:rsidRDefault="00E0165E" w:rsidP="0037773B">
            <w:pPr>
              <w:jc w:val="both"/>
              <w:rPr>
                <w:snapToGrid w:val="0"/>
              </w:rPr>
            </w:pPr>
            <w:r w:rsidRPr="00D92C8A">
              <w:rPr>
                <w:snapToGrid w:val="0"/>
              </w:rPr>
              <w:t>Бух</w:t>
            </w:r>
            <w:proofErr w:type="gramStart"/>
            <w:r w:rsidRPr="00D92C8A">
              <w:rPr>
                <w:snapToGrid w:val="0"/>
              </w:rPr>
              <w:t>.</w:t>
            </w:r>
            <w:proofErr w:type="gramEnd"/>
            <w:r w:rsidRPr="00D92C8A">
              <w:rPr>
                <w:snapToGrid w:val="0"/>
              </w:rPr>
              <w:t xml:space="preserve"> </w:t>
            </w:r>
            <w:proofErr w:type="gramStart"/>
            <w:r w:rsidRPr="00D92C8A">
              <w:rPr>
                <w:snapToGrid w:val="0"/>
              </w:rPr>
              <w:t>д</w:t>
            </w:r>
            <w:proofErr w:type="gramEnd"/>
            <w:r w:rsidRPr="00D92C8A">
              <w:rPr>
                <w:snapToGrid w:val="0"/>
              </w:rPr>
              <w:t xml:space="preserve">ок. Период ГГГГ (при </w:t>
            </w:r>
            <w:r w:rsidRPr="00D92C8A">
              <w:rPr>
                <w:snapToGrid w:val="0"/>
              </w:rPr>
              <w:lastRenderedPageBreak/>
              <w:t>наличии)</w:t>
            </w:r>
          </w:p>
        </w:tc>
        <w:tc>
          <w:tcPr>
            <w:tcW w:w="1087" w:type="dxa"/>
          </w:tcPr>
          <w:p w14:paraId="6BD5CEF8" w14:textId="0C3CF9AC" w:rsidR="00E0165E" w:rsidRPr="00D92C8A" w:rsidRDefault="00FE04EF" w:rsidP="0037773B">
            <w:pPr>
              <w:jc w:val="both"/>
              <w:rPr>
                <w:snapToGrid w:val="0"/>
              </w:rPr>
            </w:pPr>
            <w:proofErr w:type="spellStart"/>
            <w:r w:rsidRPr="00FE04EF">
              <w:rPr>
                <w:snapToGrid w:val="0"/>
                <w:lang w:val="en-US"/>
              </w:rPr>
              <w:lastRenderedPageBreak/>
              <w:t>Pdf</w:t>
            </w:r>
            <w:proofErr w:type="spellEnd"/>
            <w:r w:rsidRPr="00FE04EF">
              <w:rPr>
                <w:snapToGrid w:val="0"/>
              </w:rPr>
              <w:t xml:space="preserve">, </w:t>
            </w:r>
            <w:r w:rsidRPr="00FE04EF">
              <w:rPr>
                <w:snapToGrid w:val="0"/>
                <w:lang w:val="en-US"/>
              </w:rPr>
              <w:t>Xml</w:t>
            </w:r>
          </w:p>
        </w:tc>
      </w:tr>
      <w:tr w:rsidR="00E0165E" w:rsidRPr="00A96F28" w14:paraId="004E8CEE" w14:textId="0472009A" w:rsidTr="00747D85">
        <w:tc>
          <w:tcPr>
            <w:tcW w:w="0" w:type="auto"/>
          </w:tcPr>
          <w:p w14:paraId="009778E4" w14:textId="77777777" w:rsidR="00E0165E" w:rsidRPr="00442E18" w:rsidRDefault="00E0165E" w:rsidP="0037773B">
            <w:pPr>
              <w:ind w:left="720"/>
              <w:contextualSpacing/>
            </w:pPr>
          </w:p>
        </w:tc>
        <w:tc>
          <w:tcPr>
            <w:tcW w:w="3706" w:type="dxa"/>
          </w:tcPr>
          <w:p w14:paraId="4E0576C1" w14:textId="77777777" w:rsidR="00E0165E" w:rsidRPr="00D92C8A" w:rsidRDefault="00E0165E" w:rsidP="0037773B">
            <w:pPr>
              <w:jc w:val="both"/>
              <w:rPr>
                <w:b/>
                <w:snapToGrid w:val="0"/>
                <w:color w:val="000000"/>
              </w:rPr>
            </w:pPr>
            <w:r w:rsidRPr="00D92C8A">
              <w:rPr>
                <w:b/>
                <w:snapToGrid w:val="0"/>
                <w:color w:val="000000"/>
              </w:rPr>
              <w:t>Подкаталог «</w:t>
            </w:r>
            <w:r w:rsidRPr="00D92C8A">
              <w:rPr>
                <w:b/>
                <w:snapToGrid w:val="0"/>
              </w:rPr>
              <w:t>Технико-коммерческое предложение</w:t>
            </w:r>
            <w:r w:rsidRPr="00D92C8A">
              <w:rPr>
                <w:b/>
                <w:snapToGrid w:val="0"/>
                <w:color w:val="000000"/>
              </w:rPr>
              <w:t>»</w:t>
            </w:r>
          </w:p>
        </w:tc>
        <w:tc>
          <w:tcPr>
            <w:tcW w:w="3787" w:type="dxa"/>
          </w:tcPr>
          <w:p w14:paraId="42A99F3C" w14:textId="54A4FBD6" w:rsidR="00E0165E" w:rsidRPr="00D92C8A" w:rsidRDefault="00E0165E" w:rsidP="001531D1">
            <w:pPr>
              <w:jc w:val="both"/>
              <w:rPr>
                <w:snapToGrid w:val="0"/>
              </w:rPr>
            </w:pPr>
          </w:p>
        </w:tc>
        <w:tc>
          <w:tcPr>
            <w:tcW w:w="1087" w:type="dxa"/>
          </w:tcPr>
          <w:p w14:paraId="248DB4D7" w14:textId="77777777" w:rsidR="00E0165E" w:rsidRPr="00D92C8A" w:rsidRDefault="00E0165E" w:rsidP="0037773B">
            <w:pPr>
              <w:jc w:val="both"/>
              <w:rPr>
                <w:snapToGrid w:val="0"/>
              </w:rPr>
            </w:pPr>
          </w:p>
        </w:tc>
      </w:tr>
      <w:tr w:rsidR="00E0165E" w:rsidRPr="00A96F28" w14:paraId="33C6156B" w14:textId="6B5F6BFA" w:rsidTr="00747D85">
        <w:tc>
          <w:tcPr>
            <w:tcW w:w="0" w:type="auto"/>
          </w:tcPr>
          <w:p w14:paraId="6081288D" w14:textId="77777777" w:rsidR="00E0165E" w:rsidRPr="00442E18" w:rsidRDefault="00E0165E" w:rsidP="00D2462E">
            <w:pPr>
              <w:numPr>
                <w:ilvl w:val="0"/>
                <w:numId w:val="66"/>
              </w:numPr>
              <w:ind w:left="0" w:firstLine="0"/>
              <w:contextualSpacing/>
              <w:jc w:val="both"/>
            </w:pPr>
          </w:p>
        </w:tc>
        <w:tc>
          <w:tcPr>
            <w:tcW w:w="3706" w:type="dxa"/>
          </w:tcPr>
          <w:p w14:paraId="76340EA2" w14:textId="77777777" w:rsidR="00E0165E" w:rsidRPr="00D92C8A" w:rsidRDefault="00E0165E" w:rsidP="0037773B">
            <w:pPr>
              <w:jc w:val="both"/>
              <w:rPr>
                <w:snapToGrid w:val="0"/>
                <w:color w:val="000000"/>
              </w:rPr>
            </w:pPr>
            <w:r w:rsidRPr="00D92C8A">
              <w:rPr>
                <w:snapToGrid w:val="0"/>
                <w:color w:val="000000"/>
              </w:rPr>
              <w:t>Письмо о подаче оферты</w:t>
            </w:r>
          </w:p>
          <w:p w14:paraId="55FD9BDD" w14:textId="4622544A" w:rsidR="004659AD" w:rsidRPr="00D92C8A" w:rsidRDefault="004659AD" w:rsidP="0037773B">
            <w:pPr>
              <w:jc w:val="both"/>
              <w:rPr>
                <w:snapToGrid w:val="0"/>
              </w:rPr>
            </w:pPr>
            <w:r w:rsidRPr="00D92C8A">
              <w:rPr>
                <w:color w:val="000000"/>
              </w:rPr>
              <w:t>Типовая форма и инструкция по заполнению приведены в Разделе 10 настоящего Извещения</w:t>
            </w:r>
          </w:p>
        </w:tc>
        <w:tc>
          <w:tcPr>
            <w:tcW w:w="3787" w:type="dxa"/>
          </w:tcPr>
          <w:p w14:paraId="7D51520F" w14:textId="77777777" w:rsidR="00E0165E" w:rsidRPr="00D92C8A" w:rsidRDefault="00E0165E" w:rsidP="0037773B">
            <w:pPr>
              <w:jc w:val="both"/>
              <w:rPr>
                <w:snapToGrid w:val="0"/>
              </w:rPr>
            </w:pPr>
            <w:r w:rsidRPr="00D92C8A">
              <w:rPr>
                <w:snapToGrid w:val="0"/>
              </w:rPr>
              <w:t>«Оферта»</w:t>
            </w:r>
          </w:p>
        </w:tc>
        <w:tc>
          <w:tcPr>
            <w:tcW w:w="1087" w:type="dxa"/>
          </w:tcPr>
          <w:p w14:paraId="46BE47C9" w14:textId="4AD01103" w:rsidR="00E0165E" w:rsidRPr="00D92C8A" w:rsidRDefault="004659AD" w:rsidP="0037773B">
            <w:pPr>
              <w:jc w:val="both"/>
              <w:rPr>
                <w:snapToGrid w:val="0"/>
              </w:rPr>
            </w:pPr>
            <w:r w:rsidRPr="00D92C8A">
              <w:rPr>
                <w:snapToGrid w:val="0"/>
                <w:lang w:val="en-US"/>
              </w:rPr>
              <w:t>Doc</w:t>
            </w:r>
            <w:r w:rsidR="007D2BF9">
              <w:t xml:space="preserve">, </w:t>
            </w:r>
            <w:proofErr w:type="spellStart"/>
            <w:r w:rsidR="007D2BF9" w:rsidRPr="00FB0AE0">
              <w:t>Pdf</w:t>
            </w:r>
            <w:proofErr w:type="spellEnd"/>
          </w:p>
        </w:tc>
      </w:tr>
      <w:tr w:rsidR="00E0165E" w:rsidRPr="00A96F28" w14:paraId="53E875F8" w14:textId="0CD4CE80" w:rsidTr="00747D85">
        <w:tc>
          <w:tcPr>
            <w:tcW w:w="0" w:type="auto"/>
          </w:tcPr>
          <w:p w14:paraId="51306909" w14:textId="77777777" w:rsidR="00E0165E" w:rsidRPr="00442E18" w:rsidRDefault="00E0165E" w:rsidP="00D2462E">
            <w:pPr>
              <w:numPr>
                <w:ilvl w:val="0"/>
                <w:numId w:val="66"/>
              </w:numPr>
              <w:ind w:left="0" w:firstLine="0"/>
              <w:contextualSpacing/>
              <w:jc w:val="both"/>
            </w:pPr>
          </w:p>
        </w:tc>
        <w:tc>
          <w:tcPr>
            <w:tcW w:w="3706" w:type="dxa"/>
          </w:tcPr>
          <w:p w14:paraId="0B930753" w14:textId="77777777" w:rsidR="004659AD" w:rsidRPr="00D92C8A" w:rsidRDefault="00E0165E" w:rsidP="0037773B">
            <w:pPr>
              <w:jc w:val="both"/>
              <w:rPr>
                <w:snapToGrid w:val="0"/>
                <w:color w:val="000000"/>
              </w:rPr>
            </w:pPr>
            <w:r w:rsidRPr="00D92C8A">
              <w:rPr>
                <w:snapToGrid w:val="0"/>
                <w:color w:val="000000"/>
              </w:rPr>
              <w:t>Техническое предложение</w:t>
            </w:r>
          </w:p>
          <w:p w14:paraId="493A5CD4" w14:textId="228CBE37" w:rsidR="004659AD" w:rsidRPr="00D92C8A" w:rsidRDefault="004659AD"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5F0813B2" w14:textId="77777777" w:rsidR="00E0165E" w:rsidRPr="00D92C8A" w:rsidRDefault="00E0165E" w:rsidP="0037773B">
            <w:pPr>
              <w:jc w:val="both"/>
              <w:rPr>
                <w:snapToGrid w:val="0"/>
              </w:rPr>
            </w:pPr>
            <w:r w:rsidRPr="00D92C8A">
              <w:rPr>
                <w:snapToGrid w:val="0"/>
              </w:rPr>
              <w:t>«Техническое предложение»</w:t>
            </w:r>
          </w:p>
        </w:tc>
        <w:tc>
          <w:tcPr>
            <w:tcW w:w="1087" w:type="dxa"/>
          </w:tcPr>
          <w:p w14:paraId="5B02CE3A" w14:textId="2B297D9A" w:rsidR="00E0165E" w:rsidRPr="00D92C8A" w:rsidRDefault="004659AD" w:rsidP="0037773B">
            <w:pPr>
              <w:jc w:val="both"/>
              <w:rPr>
                <w:snapToGrid w:val="0"/>
              </w:rPr>
            </w:pPr>
            <w:r w:rsidRPr="00D92C8A">
              <w:rPr>
                <w:snapToGrid w:val="0"/>
                <w:lang w:val="en-US"/>
              </w:rPr>
              <w:t>Doc</w:t>
            </w:r>
            <w:r w:rsidR="007D2BF9">
              <w:t xml:space="preserve">, </w:t>
            </w:r>
            <w:proofErr w:type="spellStart"/>
            <w:r w:rsidR="007D2BF9" w:rsidRPr="00FB0AE0">
              <w:t>Pdf</w:t>
            </w:r>
            <w:proofErr w:type="spellEnd"/>
          </w:p>
        </w:tc>
      </w:tr>
      <w:tr w:rsidR="00E0165E" w:rsidRPr="00A96F28" w14:paraId="1AC3ACB7" w14:textId="15AE7D16" w:rsidTr="00747D85">
        <w:tc>
          <w:tcPr>
            <w:tcW w:w="0" w:type="auto"/>
          </w:tcPr>
          <w:p w14:paraId="180290ED" w14:textId="77777777" w:rsidR="00E0165E" w:rsidRPr="00442E18" w:rsidRDefault="00E0165E" w:rsidP="00D2462E">
            <w:pPr>
              <w:numPr>
                <w:ilvl w:val="0"/>
                <w:numId w:val="66"/>
              </w:numPr>
              <w:ind w:left="0" w:firstLine="0"/>
              <w:contextualSpacing/>
              <w:jc w:val="both"/>
            </w:pPr>
          </w:p>
        </w:tc>
        <w:tc>
          <w:tcPr>
            <w:tcW w:w="3706" w:type="dxa"/>
          </w:tcPr>
          <w:p w14:paraId="29D4059D" w14:textId="77777777" w:rsidR="00E0165E" w:rsidRPr="00D92C8A" w:rsidRDefault="00E0165E" w:rsidP="005E5148">
            <w:pPr>
              <w:jc w:val="both"/>
              <w:rPr>
                <w:rStyle w:val="FontStyle128"/>
                <w:sz w:val="24"/>
                <w:szCs w:val="24"/>
              </w:rPr>
            </w:pPr>
            <w:r w:rsidRPr="00D92C8A">
              <w:rPr>
                <w:rStyle w:val="FontStyle128"/>
                <w:sz w:val="24"/>
                <w:szCs w:val="24"/>
              </w:rPr>
              <w:t>Согласие Участника закупки, на выполнение работ, оказание услуг в соответствии со сметой Заказчика</w:t>
            </w:r>
          </w:p>
          <w:p w14:paraId="357E81CE" w14:textId="16FA3FAF" w:rsidR="004659AD" w:rsidRPr="00D92C8A" w:rsidRDefault="004659AD" w:rsidP="005E5148">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51468E08" w14:textId="5FF40618" w:rsidR="00E0165E" w:rsidRPr="00D92C8A" w:rsidRDefault="004659AD" w:rsidP="004659AD">
            <w:pPr>
              <w:rPr>
                <w:snapToGrid w:val="0"/>
              </w:rPr>
            </w:pPr>
            <w:r w:rsidRPr="00D92C8A">
              <w:rPr>
                <w:snapToGrid w:val="0"/>
              </w:rPr>
              <w:t>«Согласие со сметой»</w:t>
            </w:r>
          </w:p>
        </w:tc>
        <w:tc>
          <w:tcPr>
            <w:tcW w:w="1087" w:type="dxa"/>
          </w:tcPr>
          <w:p w14:paraId="62016BB0" w14:textId="09C0542E" w:rsidR="00E0165E" w:rsidRPr="00D92C8A" w:rsidRDefault="004659AD" w:rsidP="0037773B">
            <w:pPr>
              <w:jc w:val="both"/>
              <w:rPr>
                <w:snapToGrid w:val="0"/>
              </w:rPr>
            </w:pPr>
            <w:r w:rsidRPr="00D92C8A">
              <w:rPr>
                <w:lang w:val="en-US"/>
              </w:rPr>
              <w:t>Doc</w:t>
            </w:r>
            <w:r w:rsidRPr="00D92C8A">
              <w:t xml:space="preserve">, </w:t>
            </w:r>
            <w:proofErr w:type="spellStart"/>
            <w:r w:rsidRPr="00D92C8A">
              <w:t>Pdf</w:t>
            </w:r>
            <w:proofErr w:type="spellEnd"/>
          </w:p>
        </w:tc>
      </w:tr>
      <w:tr w:rsidR="00E0165E" w:rsidRPr="00A96F28" w14:paraId="4176E9B5" w14:textId="6B8D2FB4" w:rsidTr="00747D85">
        <w:tc>
          <w:tcPr>
            <w:tcW w:w="0" w:type="auto"/>
          </w:tcPr>
          <w:p w14:paraId="5FC599DB" w14:textId="77777777" w:rsidR="00E0165E" w:rsidRPr="00442E18" w:rsidRDefault="00E0165E" w:rsidP="00D2462E">
            <w:pPr>
              <w:numPr>
                <w:ilvl w:val="0"/>
                <w:numId w:val="66"/>
              </w:numPr>
              <w:ind w:left="0" w:firstLine="0"/>
              <w:contextualSpacing/>
              <w:jc w:val="both"/>
            </w:pPr>
          </w:p>
        </w:tc>
        <w:tc>
          <w:tcPr>
            <w:tcW w:w="3706" w:type="dxa"/>
          </w:tcPr>
          <w:p w14:paraId="449CD8F5" w14:textId="77777777" w:rsidR="00E0165E" w:rsidRPr="00D92C8A" w:rsidRDefault="00E0165E" w:rsidP="0037773B">
            <w:pPr>
              <w:jc w:val="both"/>
              <w:rPr>
                <w:snapToGrid w:val="0"/>
                <w:color w:val="000000"/>
              </w:rPr>
            </w:pPr>
            <w:r w:rsidRPr="00D92C8A">
              <w:rPr>
                <w:snapToGrid w:val="0"/>
                <w:color w:val="000000"/>
              </w:rPr>
              <w:t>Протокол разногласий к проекту Договора</w:t>
            </w:r>
          </w:p>
          <w:p w14:paraId="3AAC5B4C" w14:textId="503C02C6" w:rsidR="004659AD" w:rsidRPr="00D92C8A" w:rsidRDefault="004659AD"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01374C4D" w14:textId="77777777" w:rsidR="00E0165E" w:rsidRPr="00D92C8A" w:rsidRDefault="00E0165E" w:rsidP="0037773B">
            <w:pPr>
              <w:jc w:val="both"/>
              <w:rPr>
                <w:snapToGrid w:val="0"/>
              </w:rPr>
            </w:pPr>
            <w:r w:rsidRPr="00D92C8A">
              <w:rPr>
                <w:snapToGrid w:val="0"/>
              </w:rPr>
              <w:t>«Протокол разногласий»</w:t>
            </w:r>
          </w:p>
        </w:tc>
        <w:tc>
          <w:tcPr>
            <w:tcW w:w="1087" w:type="dxa"/>
          </w:tcPr>
          <w:p w14:paraId="226BF465" w14:textId="6CF62E9D" w:rsidR="00E0165E" w:rsidRPr="00D92C8A" w:rsidRDefault="004659AD" w:rsidP="004659AD">
            <w:pPr>
              <w:rPr>
                <w:snapToGrid w:val="0"/>
              </w:rPr>
            </w:pPr>
            <w:r w:rsidRPr="00D92C8A">
              <w:rPr>
                <w:snapToGrid w:val="0"/>
                <w:lang w:val="en-US"/>
              </w:rPr>
              <w:t>Doc</w:t>
            </w:r>
            <w:r w:rsidRPr="00D92C8A">
              <w:rPr>
                <w:snapToGrid w:val="0"/>
              </w:rPr>
              <w:t xml:space="preserve">, </w:t>
            </w:r>
            <w:proofErr w:type="spellStart"/>
            <w:r w:rsidRPr="00D92C8A">
              <w:rPr>
                <w:snapToGrid w:val="0"/>
              </w:rPr>
              <w:t>Pdf</w:t>
            </w:r>
            <w:proofErr w:type="spellEnd"/>
          </w:p>
        </w:tc>
      </w:tr>
      <w:tr w:rsidR="00E0165E" w:rsidRPr="00A96F28" w14:paraId="1A24F315" w14:textId="228B7EAA" w:rsidTr="00747D85">
        <w:tc>
          <w:tcPr>
            <w:tcW w:w="0" w:type="auto"/>
          </w:tcPr>
          <w:p w14:paraId="09F0A664" w14:textId="77777777" w:rsidR="00E0165E" w:rsidRPr="00442E18" w:rsidRDefault="00E0165E" w:rsidP="00D2462E">
            <w:pPr>
              <w:numPr>
                <w:ilvl w:val="0"/>
                <w:numId w:val="66"/>
              </w:numPr>
              <w:ind w:left="0" w:firstLine="0"/>
              <w:contextualSpacing/>
              <w:jc w:val="both"/>
            </w:pPr>
          </w:p>
        </w:tc>
        <w:tc>
          <w:tcPr>
            <w:tcW w:w="3706" w:type="dxa"/>
          </w:tcPr>
          <w:p w14:paraId="2DE3998E" w14:textId="77777777" w:rsidR="00E0165E" w:rsidRPr="00D92C8A" w:rsidRDefault="00E0165E" w:rsidP="005E5148">
            <w:pPr>
              <w:jc w:val="both"/>
              <w:rPr>
                <w:color w:val="000000"/>
              </w:rPr>
            </w:pPr>
            <w:r w:rsidRPr="00D92C8A">
              <w:rPr>
                <w:color w:val="000000"/>
              </w:rPr>
              <w:t>Календарный план (для работ/услуг)</w:t>
            </w:r>
          </w:p>
          <w:p w14:paraId="702BFCE7" w14:textId="0949A175" w:rsidR="004659AD" w:rsidRPr="00D92C8A" w:rsidRDefault="004659AD" w:rsidP="005E5148">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62921B0F" w14:textId="3F00E2CD" w:rsidR="00E0165E" w:rsidRPr="00D92C8A" w:rsidRDefault="00E0165E" w:rsidP="005E5148">
            <w:pPr>
              <w:jc w:val="both"/>
              <w:rPr>
                <w:snapToGrid w:val="0"/>
              </w:rPr>
            </w:pPr>
            <w:r w:rsidRPr="00D92C8A">
              <w:t>«Календарный план»</w:t>
            </w:r>
          </w:p>
        </w:tc>
        <w:tc>
          <w:tcPr>
            <w:tcW w:w="1087" w:type="dxa"/>
          </w:tcPr>
          <w:p w14:paraId="5C870D88" w14:textId="2D24C765" w:rsidR="00E0165E" w:rsidRPr="00D92C8A" w:rsidRDefault="004659AD" w:rsidP="005E5148">
            <w:pPr>
              <w:jc w:val="both"/>
            </w:pPr>
            <w:r w:rsidRPr="00D92C8A">
              <w:rPr>
                <w:lang w:val="en-US"/>
              </w:rPr>
              <w:t>Doc</w:t>
            </w:r>
            <w:r w:rsidRPr="00D92C8A">
              <w:t xml:space="preserve">, </w:t>
            </w:r>
            <w:proofErr w:type="spellStart"/>
            <w:r w:rsidRPr="00D92C8A">
              <w:t>Pdf</w:t>
            </w:r>
            <w:proofErr w:type="spellEnd"/>
          </w:p>
        </w:tc>
      </w:tr>
      <w:tr w:rsidR="00C07454" w:rsidRPr="00A96F28" w14:paraId="491232B1" w14:textId="441F0913" w:rsidTr="00747D85">
        <w:tc>
          <w:tcPr>
            <w:tcW w:w="0" w:type="auto"/>
          </w:tcPr>
          <w:p w14:paraId="3CD7497B" w14:textId="77777777" w:rsidR="00C07454" w:rsidRPr="00442E18" w:rsidRDefault="00C07454" w:rsidP="00C07454">
            <w:pPr>
              <w:numPr>
                <w:ilvl w:val="0"/>
                <w:numId w:val="66"/>
              </w:numPr>
              <w:ind w:left="0" w:firstLine="0"/>
              <w:contextualSpacing/>
              <w:jc w:val="both"/>
            </w:pPr>
          </w:p>
        </w:tc>
        <w:tc>
          <w:tcPr>
            <w:tcW w:w="3706" w:type="dxa"/>
          </w:tcPr>
          <w:p w14:paraId="77159F8D" w14:textId="77777777" w:rsidR="00C07454" w:rsidRPr="00D92C8A" w:rsidRDefault="00C07454" w:rsidP="00C07454">
            <w:pPr>
              <w:jc w:val="both"/>
              <w:rPr>
                <w:color w:val="000000"/>
              </w:rPr>
            </w:pPr>
            <w:r w:rsidRPr="00D92C8A">
              <w:rPr>
                <w:color w:val="000000"/>
              </w:rPr>
              <w:t>Спецификация техническая часть (для МТР)</w:t>
            </w:r>
          </w:p>
          <w:p w14:paraId="2A2ACB0D" w14:textId="2146A473" w:rsidR="00C07454" w:rsidRPr="00D92C8A" w:rsidRDefault="00C07454" w:rsidP="00034827">
            <w:pPr>
              <w:jc w:val="both"/>
              <w:rPr>
                <w:snapToGrid w:val="0"/>
                <w:color w:val="000000"/>
              </w:rPr>
            </w:pPr>
            <w:r w:rsidRPr="00D92C8A">
              <w:rPr>
                <w:color w:val="000000"/>
              </w:rPr>
              <w:t xml:space="preserve">Типовая форма и инструкция по заполнению приведены в Разделе </w:t>
            </w:r>
            <w:r w:rsidR="00034827">
              <w:rPr>
                <w:color w:val="000000"/>
              </w:rPr>
              <w:t>10</w:t>
            </w:r>
            <w:r w:rsidRPr="00D92C8A">
              <w:rPr>
                <w:color w:val="000000"/>
              </w:rPr>
              <w:t xml:space="preserve"> настоящ</w:t>
            </w:r>
            <w:r w:rsidR="00034827">
              <w:rPr>
                <w:color w:val="000000"/>
              </w:rPr>
              <w:t>его</w:t>
            </w:r>
            <w:r w:rsidRPr="00D92C8A">
              <w:rPr>
                <w:color w:val="000000"/>
              </w:rPr>
              <w:t xml:space="preserve"> </w:t>
            </w:r>
            <w:r w:rsidR="00034827">
              <w:rPr>
                <w:color w:val="000000"/>
              </w:rPr>
              <w:t>Извещения</w:t>
            </w:r>
          </w:p>
        </w:tc>
        <w:tc>
          <w:tcPr>
            <w:tcW w:w="3787" w:type="dxa"/>
          </w:tcPr>
          <w:p w14:paraId="46BC839F" w14:textId="45FABD03" w:rsidR="00C07454" w:rsidRPr="00D92C8A" w:rsidRDefault="00C07454" w:rsidP="00C07454">
            <w:pPr>
              <w:jc w:val="both"/>
              <w:rPr>
                <w:snapToGrid w:val="0"/>
              </w:rPr>
            </w:pPr>
            <w:r w:rsidRPr="00D92C8A">
              <w:t>«Спецификация техническая часть»</w:t>
            </w:r>
          </w:p>
        </w:tc>
        <w:tc>
          <w:tcPr>
            <w:tcW w:w="1087" w:type="dxa"/>
          </w:tcPr>
          <w:p w14:paraId="75AC029A" w14:textId="5E41440C" w:rsidR="00C07454" w:rsidRPr="00D92C8A" w:rsidRDefault="00C07454" w:rsidP="00C07454">
            <w:pPr>
              <w:jc w:val="both"/>
            </w:pPr>
            <w:r w:rsidRPr="00D92C8A">
              <w:rPr>
                <w:lang w:val="en-US"/>
              </w:rPr>
              <w:t>Xml</w:t>
            </w:r>
          </w:p>
        </w:tc>
      </w:tr>
      <w:tr w:rsidR="00C07454" w:rsidRPr="00A96F28" w14:paraId="2AA4DE40" w14:textId="62ECD2F1" w:rsidTr="00747D85">
        <w:tc>
          <w:tcPr>
            <w:tcW w:w="0" w:type="auto"/>
          </w:tcPr>
          <w:p w14:paraId="168E1DEF" w14:textId="77777777" w:rsidR="00C07454" w:rsidRPr="00442E18" w:rsidRDefault="00C07454" w:rsidP="00C07454">
            <w:pPr>
              <w:numPr>
                <w:ilvl w:val="0"/>
                <w:numId w:val="66"/>
              </w:numPr>
              <w:ind w:left="0" w:firstLine="0"/>
              <w:contextualSpacing/>
              <w:jc w:val="both"/>
            </w:pPr>
          </w:p>
        </w:tc>
        <w:tc>
          <w:tcPr>
            <w:tcW w:w="3706" w:type="dxa"/>
          </w:tcPr>
          <w:p w14:paraId="46B878CB" w14:textId="77777777" w:rsidR="00C07454" w:rsidRPr="00D92C8A" w:rsidRDefault="00C07454" w:rsidP="00C07454">
            <w:pPr>
              <w:jc w:val="both"/>
              <w:rPr>
                <w:color w:val="000000"/>
              </w:rPr>
            </w:pPr>
            <w:r w:rsidRPr="00D92C8A">
              <w:t xml:space="preserve">Спецификация (Коммерческое предложение на поставку товаров) (для МТР)  </w:t>
            </w:r>
          </w:p>
          <w:p w14:paraId="651F213B" w14:textId="2C508FE3" w:rsidR="00C07454" w:rsidRPr="00D92C8A" w:rsidRDefault="00C07454" w:rsidP="00034827">
            <w:pPr>
              <w:jc w:val="both"/>
              <w:rPr>
                <w:snapToGrid w:val="0"/>
                <w:color w:val="000000"/>
              </w:rPr>
            </w:pPr>
            <w:r w:rsidRPr="00D92C8A">
              <w:rPr>
                <w:color w:val="000000"/>
              </w:rPr>
              <w:t xml:space="preserve">Типовая форма и инструкция по заполнению приведены в Разделе </w:t>
            </w:r>
            <w:r w:rsidR="00034827">
              <w:rPr>
                <w:color w:val="000000"/>
              </w:rPr>
              <w:t>10</w:t>
            </w:r>
            <w:r w:rsidRPr="00D92C8A">
              <w:rPr>
                <w:color w:val="000000"/>
              </w:rPr>
              <w:t xml:space="preserve"> настояще</w:t>
            </w:r>
            <w:r w:rsidR="00034827">
              <w:rPr>
                <w:color w:val="000000"/>
              </w:rPr>
              <w:t>го</w:t>
            </w:r>
            <w:r w:rsidRPr="00D92C8A">
              <w:rPr>
                <w:color w:val="000000"/>
              </w:rPr>
              <w:t xml:space="preserve"> </w:t>
            </w:r>
            <w:r w:rsidR="00034827">
              <w:rPr>
                <w:color w:val="000000"/>
              </w:rPr>
              <w:t xml:space="preserve">Извещения </w:t>
            </w:r>
          </w:p>
        </w:tc>
        <w:tc>
          <w:tcPr>
            <w:tcW w:w="3787" w:type="dxa"/>
          </w:tcPr>
          <w:p w14:paraId="764AB23E" w14:textId="105ACC98" w:rsidR="00C07454" w:rsidRPr="00D92C8A" w:rsidRDefault="00C07454" w:rsidP="00C07454">
            <w:pPr>
              <w:jc w:val="both"/>
              <w:rPr>
                <w:snapToGrid w:val="0"/>
              </w:rPr>
            </w:pPr>
            <w:r w:rsidRPr="00D92C8A">
              <w:t>«Спецификация (Коммерческое предложение на поставку товаров)»</w:t>
            </w:r>
          </w:p>
        </w:tc>
        <w:tc>
          <w:tcPr>
            <w:tcW w:w="1087" w:type="dxa"/>
          </w:tcPr>
          <w:p w14:paraId="32655147" w14:textId="32D3BCB6" w:rsidR="00C07454" w:rsidRPr="00D92C8A" w:rsidRDefault="00C07454" w:rsidP="00C07454">
            <w:pPr>
              <w:jc w:val="both"/>
            </w:pPr>
            <w:r w:rsidRPr="00D92C8A">
              <w:rPr>
                <w:lang w:val="en-US"/>
              </w:rPr>
              <w:t>Xml</w:t>
            </w:r>
          </w:p>
        </w:tc>
      </w:tr>
      <w:tr w:rsidR="00C07454" w:rsidRPr="00A96F28" w14:paraId="15DDE0C4" w14:textId="77777777" w:rsidTr="00747D85">
        <w:tc>
          <w:tcPr>
            <w:tcW w:w="0" w:type="auto"/>
          </w:tcPr>
          <w:p w14:paraId="54C704CA" w14:textId="77777777" w:rsidR="00C07454" w:rsidRPr="00442E18" w:rsidRDefault="00C07454" w:rsidP="00C07454">
            <w:pPr>
              <w:numPr>
                <w:ilvl w:val="0"/>
                <w:numId w:val="66"/>
              </w:numPr>
              <w:ind w:left="0" w:firstLine="0"/>
              <w:contextualSpacing/>
              <w:jc w:val="both"/>
            </w:pPr>
          </w:p>
        </w:tc>
        <w:tc>
          <w:tcPr>
            <w:tcW w:w="3706" w:type="dxa"/>
          </w:tcPr>
          <w:p w14:paraId="4393C484" w14:textId="77777777" w:rsidR="00C07454" w:rsidRPr="00D92C8A" w:rsidRDefault="00C07454" w:rsidP="00C07454">
            <w:pPr>
              <w:jc w:val="both"/>
            </w:pPr>
            <w:r w:rsidRPr="00D92C8A">
              <w:t>Сводная таблица стоимости работ, услуг (для работ/услуг)</w:t>
            </w:r>
          </w:p>
          <w:p w14:paraId="720F9817" w14:textId="32F3CDD3" w:rsidR="00C07454" w:rsidRPr="00D92C8A" w:rsidRDefault="00C07454" w:rsidP="00034827">
            <w:pPr>
              <w:jc w:val="both"/>
            </w:pPr>
            <w:r w:rsidRPr="00D92C8A">
              <w:rPr>
                <w:color w:val="000000"/>
              </w:rPr>
              <w:t xml:space="preserve">Типовая форма и инструкция по заполнению приведены в Разделе </w:t>
            </w:r>
            <w:r w:rsidR="00034827">
              <w:rPr>
                <w:color w:val="000000"/>
              </w:rPr>
              <w:t>10</w:t>
            </w:r>
            <w:r w:rsidRPr="00D92C8A">
              <w:rPr>
                <w:color w:val="000000"/>
              </w:rPr>
              <w:t xml:space="preserve"> </w:t>
            </w:r>
            <w:r w:rsidR="005311C0" w:rsidRPr="00D92C8A">
              <w:rPr>
                <w:color w:val="000000"/>
              </w:rPr>
              <w:t>настоящего Извещения</w:t>
            </w:r>
          </w:p>
        </w:tc>
        <w:tc>
          <w:tcPr>
            <w:tcW w:w="3787" w:type="dxa"/>
          </w:tcPr>
          <w:p w14:paraId="5B4A9AF9" w14:textId="2E3D7A18" w:rsidR="00C07454" w:rsidRPr="00D92C8A" w:rsidRDefault="00C07454" w:rsidP="00C07454">
            <w:pPr>
              <w:jc w:val="both"/>
            </w:pPr>
            <w:r w:rsidRPr="00D92C8A">
              <w:t xml:space="preserve">Сводная таблица стоимости работ, услуг </w:t>
            </w:r>
          </w:p>
        </w:tc>
        <w:tc>
          <w:tcPr>
            <w:tcW w:w="1087" w:type="dxa"/>
          </w:tcPr>
          <w:p w14:paraId="58281C98" w14:textId="0781C3AA" w:rsidR="00C07454" w:rsidRPr="00D92C8A" w:rsidRDefault="00C07454" w:rsidP="00C07454">
            <w:pPr>
              <w:jc w:val="both"/>
              <w:rPr>
                <w:lang w:val="en-US"/>
              </w:rPr>
            </w:pPr>
            <w:r w:rsidRPr="00D92C8A">
              <w:rPr>
                <w:lang w:val="en-US"/>
              </w:rPr>
              <w:t>Xml</w:t>
            </w:r>
          </w:p>
        </w:tc>
      </w:tr>
      <w:tr w:rsidR="00E0165E" w:rsidRPr="00A96F28" w14:paraId="7286DE0D" w14:textId="73EBCF94" w:rsidTr="00747D85">
        <w:tc>
          <w:tcPr>
            <w:tcW w:w="0" w:type="auto"/>
          </w:tcPr>
          <w:p w14:paraId="11EEFC1E" w14:textId="77777777" w:rsidR="00E0165E" w:rsidRPr="00442E18" w:rsidRDefault="00E0165E" w:rsidP="00D2462E">
            <w:pPr>
              <w:numPr>
                <w:ilvl w:val="0"/>
                <w:numId w:val="66"/>
              </w:numPr>
              <w:ind w:left="0" w:firstLine="0"/>
              <w:contextualSpacing/>
              <w:jc w:val="both"/>
            </w:pPr>
          </w:p>
        </w:tc>
        <w:tc>
          <w:tcPr>
            <w:tcW w:w="3706" w:type="dxa"/>
          </w:tcPr>
          <w:p w14:paraId="255C6AEF" w14:textId="77777777" w:rsidR="00E0165E" w:rsidRPr="00D92C8A" w:rsidRDefault="00E0165E" w:rsidP="0037773B">
            <w:pPr>
              <w:jc w:val="both"/>
              <w:rPr>
                <w:snapToGrid w:val="0"/>
                <w:color w:val="000000"/>
              </w:rPr>
            </w:pPr>
            <w:r w:rsidRPr="00D92C8A">
              <w:rPr>
                <w:snapToGrid w:val="0"/>
                <w:color w:val="000000"/>
              </w:rPr>
              <w:t>График оплаты</w:t>
            </w:r>
          </w:p>
          <w:p w14:paraId="184ACD96" w14:textId="3BC3FFE5" w:rsidR="00971798" w:rsidRPr="00D92C8A" w:rsidRDefault="00971798"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08BDC04C" w14:textId="77777777" w:rsidR="00E0165E" w:rsidRPr="00D92C8A" w:rsidRDefault="00E0165E" w:rsidP="0037773B">
            <w:pPr>
              <w:jc w:val="both"/>
              <w:rPr>
                <w:snapToGrid w:val="0"/>
              </w:rPr>
            </w:pPr>
            <w:r w:rsidRPr="00D92C8A">
              <w:rPr>
                <w:snapToGrid w:val="0"/>
              </w:rPr>
              <w:t>«График оплаты»</w:t>
            </w:r>
          </w:p>
        </w:tc>
        <w:tc>
          <w:tcPr>
            <w:tcW w:w="1087" w:type="dxa"/>
          </w:tcPr>
          <w:p w14:paraId="38876936" w14:textId="54CA2B97" w:rsidR="00E0165E" w:rsidRPr="00D92C8A" w:rsidRDefault="00971798" w:rsidP="00971798">
            <w:pPr>
              <w:rPr>
                <w:snapToGrid w:val="0"/>
              </w:rPr>
            </w:pPr>
            <w:r w:rsidRPr="00D92C8A">
              <w:rPr>
                <w:lang w:val="en-US"/>
              </w:rPr>
              <w:t>Xml</w:t>
            </w:r>
          </w:p>
        </w:tc>
      </w:tr>
      <w:tr w:rsidR="00E0165E" w:rsidRPr="00A96F28" w14:paraId="356868DE" w14:textId="3DDC0D9D" w:rsidTr="00747D85">
        <w:tc>
          <w:tcPr>
            <w:tcW w:w="0" w:type="auto"/>
          </w:tcPr>
          <w:p w14:paraId="3B018CA3" w14:textId="77777777" w:rsidR="00E0165E" w:rsidRPr="00442E18" w:rsidRDefault="00E0165E" w:rsidP="00D2462E">
            <w:pPr>
              <w:numPr>
                <w:ilvl w:val="0"/>
                <w:numId w:val="66"/>
              </w:numPr>
              <w:ind w:left="0" w:firstLine="0"/>
              <w:contextualSpacing/>
              <w:jc w:val="both"/>
            </w:pPr>
          </w:p>
        </w:tc>
        <w:tc>
          <w:tcPr>
            <w:tcW w:w="3706" w:type="dxa"/>
          </w:tcPr>
          <w:p w14:paraId="60485343" w14:textId="77777777" w:rsidR="00E0165E" w:rsidRPr="00D92C8A" w:rsidRDefault="00E0165E" w:rsidP="0037773B">
            <w:pPr>
              <w:jc w:val="both"/>
              <w:rPr>
                <w:snapToGrid w:val="0"/>
                <w:color w:val="000000"/>
              </w:rPr>
            </w:pPr>
            <w:r w:rsidRPr="00D92C8A">
              <w:rPr>
                <w:snapToGrid w:val="0"/>
                <w:color w:val="000000"/>
              </w:rPr>
              <w:t>Справка о перечне и годовых объемах выполнения аналогичных договоров</w:t>
            </w:r>
          </w:p>
          <w:p w14:paraId="457D230E" w14:textId="51AF1D50" w:rsidR="00844D2D" w:rsidRPr="00D92C8A" w:rsidRDefault="00844D2D" w:rsidP="0037773B">
            <w:pPr>
              <w:jc w:val="both"/>
              <w:rPr>
                <w:snapToGrid w:val="0"/>
                <w:color w:val="000000"/>
              </w:rPr>
            </w:pPr>
            <w:r w:rsidRPr="00D92C8A">
              <w:rPr>
                <w:color w:val="000000"/>
              </w:rPr>
              <w:lastRenderedPageBreak/>
              <w:t>Типовая форма и инструкция по заполнению приведены в Разделе 10 настоящего Извещения</w:t>
            </w:r>
          </w:p>
        </w:tc>
        <w:tc>
          <w:tcPr>
            <w:tcW w:w="3787" w:type="dxa"/>
          </w:tcPr>
          <w:p w14:paraId="6CB6A1C1" w14:textId="77777777" w:rsidR="00E0165E" w:rsidRPr="00D92C8A" w:rsidRDefault="00E0165E" w:rsidP="0037773B">
            <w:pPr>
              <w:jc w:val="both"/>
              <w:rPr>
                <w:snapToGrid w:val="0"/>
              </w:rPr>
            </w:pPr>
            <w:r w:rsidRPr="00D92C8A">
              <w:rPr>
                <w:snapToGrid w:val="0"/>
              </w:rPr>
              <w:lastRenderedPageBreak/>
              <w:t>«Справка о договорах»</w:t>
            </w:r>
          </w:p>
        </w:tc>
        <w:tc>
          <w:tcPr>
            <w:tcW w:w="1087" w:type="dxa"/>
          </w:tcPr>
          <w:p w14:paraId="3E032770" w14:textId="7B90C191" w:rsidR="00844D2D" w:rsidRPr="00D92C8A" w:rsidRDefault="00844D2D" w:rsidP="0037773B">
            <w:pPr>
              <w:jc w:val="both"/>
              <w:rPr>
                <w:snapToGrid w:val="0"/>
              </w:rPr>
            </w:pPr>
            <w:r w:rsidRPr="00D92C8A">
              <w:rPr>
                <w:lang w:val="en-US"/>
              </w:rPr>
              <w:t>Doc</w:t>
            </w:r>
            <w:r w:rsidRPr="00D92C8A">
              <w:t xml:space="preserve">, </w:t>
            </w:r>
            <w:proofErr w:type="spellStart"/>
            <w:r w:rsidRPr="00D92C8A">
              <w:t>Pdf</w:t>
            </w:r>
            <w:proofErr w:type="spellEnd"/>
          </w:p>
          <w:p w14:paraId="4E87888D" w14:textId="408E55F3" w:rsidR="00844D2D" w:rsidRPr="00D92C8A" w:rsidRDefault="00844D2D" w:rsidP="00844D2D"/>
          <w:p w14:paraId="2F84251E" w14:textId="77777777" w:rsidR="00E0165E" w:rsidRPr="00D92C8A" w:rsidRDefault="00E0165E" w:rsidP="00844D2D">
            <w:pPr>
              <w:jc w:val="center"/>
            </w:pPr>
          </w:p>
        </w:tc>
      </w:tr>
      <w:tr w:rsidR="00E0165E" w:rsidRPr="00A96F28" w14:paraId="0319306F" w14:textId="1A0CC0A4" w:rsidTr="00747D85">
        <w:tc>
          <w:tcPr>
            <w:tcW w:w="0" w:type="auto"/>
          </w:tcPr>
          <w:p w14:paraId="018BDAF4" w14:textId="77777777" w:rsidR="00E0165E" w:rsidRPr="00442E18" w:rsidRDefault="00E0165E" w:rsidP="00D2462E">
            <w:pPr>
              <w:numPr>
                <w:ilvl w:val="0"/>
                <w:numId w:val="66"/>
              </w:numPr>
              <w:ind w:left="0" w:firstLine="0"/>
              <w:contextualSpacing/>
              <w:jc w:val="both"/>
            </w:pPr>
          </w:p>
        </w:tc>
        <w:tc>
          <w:tcPr>
            <w:tcW w:w="3706" w:type="dxa"/>
          </w:tcPr>
          <w:p w14:paraId="472504BF" w14:textId="77777777" w:rsidR="00E0165E" w:rsidRPr="00D92C8A" w:rsidRDefault="00E0165E" w:rsidP="0037773B">
            <w:pPr>
              <w:jc w:val="both"/>
              <w:rPr>
                <w:snapToGrid w:val="0"/>
                <w:color w:val="000000"/>
              </w:rPr>
            </w:pPr>
            <w:r w:rsidRPr="00D92C8A">
              <w:rPr>
                <w:snapToGrid w:val="0"/>
                <w:color w:val="000000"/>
              </w:rPr>
              <w:t>Справка о материально-технических ресурсах</w:t>
            </w:r>
          </w:p>
          <w:p w14:paraId="6D5B6EFF" w14:textId="7233EEB9" w:rsidR="00844D2D" w:rsidRPr="00D92C8A" w:rsidRDefault="00844D2D"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67BE1ADB" w14:textId="77777777" w:rsidR="00E0165E" w:rsidRPr="00D92C8A" w:rsidRDefault="00E0165E" w:rsidP="0037773B">
            <w:pPr>
              <w:jc w:val="both"/>
              <w:rPr>
                <w:snapToGrid w:val="0"/>
              </w:rPr>
            </w:pPr>
            <w:r w:rsidRPr="00D92C8A">
              <w:rPr>
                <w:snapToGrid w:val="0"/>
              </w:rPr>
              <w:t>«Справка МТР»</w:t>
            </w:r>
          </w:p>
        </w:tc>
        <w:tc>
          <w:tcPr>
            <w:tcW w:w="1087" w:type="dxa"/>
          </w:tcPr>
          <w:p w14:paraId="76471BF5" w14:textId="7B5ED76D" w:rsidR="00E0165E" w:rsidRPr="00D92C8A" w:rsidRDefault="00844D2D" w:rsidP="0037773B">
            <w:pPr>
              <w:jc w:val="both"/>
              <w:rPr>
                <w:snapToGrid w:val="0"/>
              </w:rPr>
            </w:pPr>
            <w:r w:rsidRPr="00D92C8A">
              <w:rPr>
                <w:lang w:val="en-US"/>
              </w:rPr>
              <w:t>Doc</w:t>
            </w:r>
            <w:r w:rsidRPr="00D92C8A">
              <w:t xml:space="preserve">, </w:t>
            </w:r>
            <w:proofErr w:type="spellStart"/>
            <w:r w:rsidRPr="00D92C8A">
              <w:t>Pdf</w:t>
            </w:r>
            <w:proofErr w:type="spellEnd"/>
          </w:p>
        </w:tc>
      </w:tr>
      <w:tr w:rsidR="00E0165E" w:rsidRPr="00A96F28" w14:paraId="497180FE" w14:textId="210871AE" w:rsidTr="00747D85">
        <w:tc>
          <w:tcPr>
            <w:tcW w:w="0" w:type="auto"/>
          </w:tcPr>
          <w:p w14:paraId="7863C2E0" w14:textId="77777777" w:rsidR="00E0165E" w:rsidRPr="00442E18" w:rsidRDefault="00E0165E" w:rsidP="00D2462E">
            <w:pPr>
              <w:numPr>
                <w:ilvl w:val="0"/>
                <w:numId w:val="66"/>
              </w:numPr>
              <w:ind w:left="0" w:firstLine="0"/>
              <w:contextualSpacing/>
              <w:jc w:val="both"/>
            </w:pPr>
          </w:p>
        </w:tc>
        <w:tc>
          <w:tcPr>
            <w:tcW w:w="3706" w:type="dxa"/>
          </w:tcPr>
          <w:p w14:paraId="5FA7063C" w14:textId="77777777" w:rsidR="00E0165E" w:rsidRPr="00D92C8A" w:rsidRDefault="00E0165E" w:rsidP="0037773B">
            <w:pPr>
              <w:jc w:val="both"/>
              <w:rPr>
                <w:snapToGrid w:val="0"/>
                <w:color w:val="000000"/>
              </w:rPr>
            </w:pPr>
            <w:r w:rsidRPr="00D92C8A">
              <w:rPr>
                <w:snapToGrid w:val="0"/>
                <w:color w:val="000000"/>
              </w:rPr>
              <w:t>Справка о кадровых ресурсах</w:t>
            </w:r>
          </w:p>
          <w:p w14:paraId="26380031" w14:textId="0F4A6559" w:rsidR="00844D2D" w:rsidRPr="00D92C8A" w:rsidRDefault="00844D2D"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4D6C2919" w14:textId="77777777" w:rsidR="00E0165E" w:rsidRPr="00D92C8A" w:rsidRDefault="00E0165E" w:rsidP="0037773B">
            <w:pPr>
              <w:jc w:val="both"/>
              <w:rPr>
                <w:snapToGrid w:val="0"/>
              </w:rPr>
            </w:pPr>
            <w:r w:rsidRPr="00D92C8A">
              <w:rPr>
                <w:snapToGrid w:val="0"/>
              </w:rPr>
              <w:t>«Справка о кадрах»</w:t>
            </w:r>
          </w:p>
        </w:tc>
        <w:tc>
          <w:tcPr>
            <w:tcW w:w="1087" w:type="dxa"/>
          </w:tcPr>
          <w:p w14:paraId="5BFDD46F" w14:textId="23503188" w:rsidR="00E0165E" w:rsidRPr="00D92C8A" w:rsidRDefault="00844D2D" w:rsidP="0037773B">
            <w:pPr>
              <w:jc w:val="both"/>
              <w:rPr>
                <w:snapToGrid w:val="0"/>
              </w:rPr>
            </w:pPr>
            <w:r w:rsidRPr="00D92C8A">
              <w:rPr>
                <w:lang w:val="en-US"/>
              </w:rPr>
              <w:t>Doc</w:t>
            </w:r>
            <w:r w:rsidRPr="00D92C8A">
              <w:t xml:space="preserve">, </w:t>
            </w:r>
            <w:proofErr w:type="spellStart"/>
            <w:r w:rsidRPr="00D92C8A">
              <w:t>Pdf</w:t>
            </w:r>
            <w:proofErr w:type="spellEnd"/>
          </w:p>
        </w:tc>
      </w:tr>
      <w:tr w:rsidR="00E0165E" w:rsidRPr="00A96F28" w14:paraId="171B11CF" w14:textId="4A8F0011" w:rsidTr="00747D85">
        <w:tc>
          <w:tcPr>
            <w:tcW w:w="0" w:type="auto"/>
          </w:tcPr>
          <w:p w14:paraId="4EAFA6A8" w14:textId="77777777" w:rsidR="00E0165E" w:rsidRPr="00442E18" w:rsidRDefault="00E0165E" w:rsidP="0037773B">
            <w:pPr>
              <w:contextualSpacing/>
              <w:jc w:val="both"/>
            </w:pPr>
          </w:p>
        </w:tc>
        <w:tc>
          <w:tcPr>
            <w:tcW w:w="3706" w:type="dxa"/>
          </w:tcPr>
          <w:p w14:paraId="439952EC" w14:textId="77777777" w:rsidR="00E0165E" w:rsidRPr="00D92C8A" w:rsidRDefault="00E0165E" w:rsidP="0037773B">
            <w:pPr>
              <w:jc w:val="both"/>
              <w:rPr>
                <w:b/>
                <w:snapToGrid w:val="0"/>
                <w:color w:val="000000"/>
              </w:rPr>
            </w:pPr>
            <w:r w:rsidRPr="00D92C8A">
              <w:rPr>
                <w:b/>
                <w:snapToGrid w:val="0"/>
                <w:color w:val="000000"/>
              </w:rPr>
              <w:t>Подкаталог «</w:t>
            </w:r>
            <w:r w:rsidRPr="00D92C8A">
              <w:rPr>
                <w:b/>
                <w:snapToGrid w:val="0"/>
              </w:rPr>
              <w:t>Лицензии, Свидетельства, удостоверения</w:t>
            </w:r>
            <w:r w:rsidRPr="00D92C8A">
              <w:rPr>
                <w:b/>
                <w:snapToGrid w:val="0"/>
                <w:color w:val="000000"/>
              </w:rPr>
              <w:t>»</w:t>
            </w:r>
          </w:p>
        </w:tc>
        <w:tc>
          <w:tcPr>
            <w:tcW w:w="3787" w:type="dxa"/>
          </w:tcPr>
          <w:p w14:paraId="6C0F040B" w14:textId="77777777" w:rsidR="00E0165E" w:rsidRPr="00D92C8A" w:rsidRDefault="00E0165E" w:rsidP="0037773B">
            <w:pPr>
              <w:jc w:val="both"/>
              <w:rPr>
                <w:snapToGrid w:val="0"/>
              </w:rPr>
            </w:pPr>
          </w:p>
        </w:tc>
        <w:tc>
          <w:tcPr>
            <w:tcW w:w="1087" w:type="dxa"/>
          </w:tcPr>
          <w:p w14:paraId="6B025B13" w14:textId="77777777" w:rsidR="00E0165E" w:rsidRPr="00D92C8A" w:rsidRDefault="00E0165E" w:rsidP="0037773B">
            <w:pPr>
              <w:jc w:val="both"/>
              <w:rPr>
                <w:snapToGrid w:val="0"/>
              </w:rPr>
            </w:pPr>
          </w:p>
        </w:tc>
      </w:tr>
      <w:tr w:rsidR="007D2BF9" w:rsidRPr="00A96F28" w14:paraId="29CD4E36" w14:textId="546CCC01" w:rsidTr="00747D85">
        <w:tc>
          <w:tcPr>
            <w:tcW w:w="0" w:type="auto"/>
          </w:tcPr>
          <w:p w14:paraId="0486F6C3" w14:textId="77777777" w:rsidR="007D2BF9" w:rsidRPr="00442E18" w:rsidRDefault="007D2BF9" w:rsidP="007D2BF9">
            <w:pPr>
              <w:numPr>
                <w:ilvl w:val="0"/>
                <w:numId w:val="66"/>
              </w:numPr>
              <w:ind w:left="0" w:firstLine="0"/>
              <w:contextualSpacing/>
              <w:jc w:val="both"/>
            </w:pPr>
          </w:p>
        </w:tc>
        <w:tc>
          <w:tcPr>
            <w:tcW w:w="3706" w:type="dxa"/>
          </w:tcPr>
          <w:p w14:paraId="48B55208" w14:textId="7942952E" w:rsidR="007D2BF9" w:rsidRPr="007D2BF9" w:rsidRDefault="007D2BF9" w:rsidP="007D2BF9">
            <w:pPr>
              <w:jc w:val="both"/>
              <w:rPr>
                <w:snapToGrid w:val="0"/>
                <w:color w:val="000000"/>
              </w:rPr>
            </w:pPr>
            <w:r w:rsidRPr="007D2BF9">
              <w:rPr>
                <w:color w:val="000000"/>
              </w:rPr>
              <w:t xml:space="preserve">Документы, предусмотренные </w:t>
            </w:r>
            <w:proofErr w:type="spellStart"/>
            <w:r w:rsidRPr="007D2BF9">
              <w:rPr>
                <w:color w:val="000000"/>
              </w:rPr>
              <w:t>п.п</w:t>
            </w:r>
            <w:proofErr w:type="spellEnd"/>
            <w:r w:rsidRPr="007D2BF9">
              <w:rPr>
                <w:color w:val="000000"/>
              </w:rPr>
              <w:t xml:space="preserve">. з) п. </w:t>
            </w:r>
            <w:r>
              <w:rPr>
                <w:color w:val="000000"/>
              </w:rPr>
              <w:t>6</w:t>
            </w:r>
            <w:r w:rsidRPr="007D2BF9">
              <w:rPr>
                <w:color w:val="000000"/>
              </w:rPr>
              <w:t>.2.1.</w:t>
            </w:r>
          </w:p>
        </w:tc>
        <w:tc>
          <w:tcPr>
            <w:tcW w:w="3787" w:type="dxa"/>
          </w:tcPr>
          <w:p w14:paraId="6F18E9C6" w14:textId="77777777" w:rsidR="007D2BF9" w:rsidRPr="00D92C8A" w:rsidRDefault="007D2BF9" w:rsidP="007D2BF9">
            <w:pPr>
              <w:jc w:val="both"/>
              <w:rPr>
                <w:snapToGrid w:val="0"/>
              </w:rPr>
            </w:pPr>
            <w:r w:rsidRPr="00D92C8A">
              <w:rPr>
                <w:snapToGrid w:val="0"/>
              </w:rPr>
              <w:t>«Документы на осуществление видов деятельности»</w:t>
            </w:r>
          </w:p>
        </w:tc>
        <w:tc>
          <w:tcPr>
            <w:tcW w:w="1087" w:type="dxa"/>
          </w:tcPr>
          <w:p w14:paraId="6CDB35FA" w14:textId="0C3DD499" w:rsidR="007D2BF9" w:rsidRPr="00D92C8A" w:rsidRDefault="007D2BF9" w:rsidP="007D2BF9">
            <w:pPr>
              <w:jc w:val="both"/>
              <w:rPr>
                <w:snapToGrid w:val="0"/>
              </w:rPr>
            </w:pPr>
            <w:proofErr w:type="spellStart"/>
            <w:r w:rsidRPr="00D92C8A">
              <w:t>Pdf</w:t>
            </w:r>
            <w:proofErr w:type="spellEnd"/>
          </w:p>
        </w:tc>
      </w:tr>
      <w:tr w:rsidR="00E0165E" w:rsidRPr="00A96F28" w14:paraId="3F576A11" w14:textId="30B29C13" w:rsidTr="00747D85">
        <w:tc>
          <w:tcPr>
            <w:tcW w:w="0" w:type="auto"/>
          </w:tcPr>
          <w:p w14:paraId="443E3C11" w14:textId="77777777" w:rsidR="00E0165E" w:rsidRPr="00442E18" w:rsidRDefault="00E0165E" w:rsidP="0037773B">
            <w:pPr>
              <w:contextualSpacing/>
              <w:jc w:val="both"/>
            </w:pPr>
          </w:p>
        </w:tc>
        <w:tc>
          <w:tcPr>
            <w:tcW w:w="3706" w:type="dxa"/>
          </w:tcPr>
          <w:p w14:paraId="229338D6" w14:textId="77777777" w:rsidR="00E0165E" w:rsidRPr="00D92C8A" w:rsidRDefault="00E0165E" w:rsidP="0037773B">
            <w:pPr>
              <w:jc w:val="both"/>
              <w:rPr>
                <w:b/>
                <w:snapToGrid w:val="0"/>
                <w:color w:val="000000"/>
              </w:rPr>
            </w:pPr>
            <w:r w:rsidRPr="00D92C8A">
              <w:rPr>
                <w:b/>
                <w:snapToGrid w:val="0"/>
                <w:color w:val="000000"/>
              </w:rPr>
              <w:t>Подкаталог «</w:t>
            </w:r>
            <w:r w:rsidRPr="00D92C8A">
              <w:rPr>
                <w:b/>
                <w:snapToGrid w:val="0"/>
              </w:rPr>
              <w:t>Иные документы</w:t>
            </w:r>
            <w:r w:rsidRPr="00D92C8A">
              <w:rPr>
                <w:b/>
                <w:snapToGrid w:val="0"/>
                <w:color w:val="000000"/>
              </w:rPr>
              <w:t>»</w:t>
            </w:r>
          </w:p>
        </w:tc>
        <w:tc>
          <w:tcPr>
            <w:tcW w:w="3787" w:type="dxa"/>
          </w:tcPr>
          <w:p w14:paraId="04F8295C" w14:textId="77777777" w:rsidR="00E0165E" w:rsidRPr="00D92C8A" w:rsidRDefault="00E0165E" w:rsidP="0037773B">
            <w:pPr>
              <w:jc w:val="both"/>
              <w:rPr>
                <w:snapToGrid w:val="0"/>
              </w:rPr>
            </w:pPr>
          </w:p>
        </w:tc>
        <w:tc>
          <w:tcPr>
            <w:tcW w:w="1087" w:type="dxa"/>
          </w:tcPr>
          <w:p w14:paraId="4F1A603D" w14:textId="77777777" w:rsidR="00E0165E" w:rsidRPr="00D92C8A" w:rsidRDefault="00E0165E" w:rsidP="0037773B">
            <w:pPr>
              <w:jc w:val="both"/>
              <w:rPr>
                <w:snapToGrid w:val="0"/>
              </w:rPr>
            </w:pPr>
          </w:p>
        </w:tc>
      </w:tr>
      <w:tr w:rsidR="00E0165E" w:rsidRPr="00A96F28" w14:paraId="114A78B2" w14:textId="41EAEE1C" w:rsidTr="00747D85">
        <w:tc>
          <w:tcPr>
            <w:tcW w:w="0" w:type="auto"/>
          </w:tcPr>
          <w:p w14:paraId="178CD822" w14:textId="77777777" w:rsidR="00E0165E" w:rsidRPr="00442E18" w:rsidRDefault="00E0165E" w:rsidP="00D2462E">
            <w:pPr>
              <w:numPr>
                <w:ilvl w:val="0"/>
                <w:numId w:val="66"/>
              </w:numPr>
              <w:ind w:left="0" w:firstLine="0"/>
              <w:contextualSpacing/>
              <w:jc w:val="both"/>
            </w:pPr>
          </w:p>
        </w:tc>
        <w:tc>
          <w:tcPr>
            <w:tcW w:w="3706" w:type="dxa"/>
          </w:tcPr>
          <w:p w14:paraId="0C9A05F7" w14:textId="77777777" w:rsidR="00E0165E" w:rsidRPr="00D92C8A" w:rsidRDefault="00E0165E" w:rsidP="0037773B">
            <w:pPr>
              <w:jc w:val="both"/>
              <w:rPr>
                <w:snapToGrid w:val="0"/>
                <w:color w:val="000000"/>
              </w:rPr>
            </w:pPr>
            <w:r w:rsidRPr="00D92C8A">
              <w:rPr>
                <w:snapToGrid w:val="0"/>
                <w:color w:val="000000"/>
              </w:rPr>
              <w:t>Анкета Участника закупки</w:t>
            </w:r>
          </w:p>
          <w:p w14:paraId="114C4E8C" w14:textId="4710A766" w:rsidR="00415B94" w:rsidRPr="00D92C8A" w:rsidRDefault="00415B94"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376DFB32" w14:textId="77777777" w:rsidR="00E0165E" w:rsidRPr="00D92C8A" w:rsidRDefault="00E0165E" w:rsidP="0037773B">
            <w:pPr>
              <w:jc w:val="both"/>
              <w:rPr>
                <w:snapToGrid w:val="0"/>
              </w:rPr>
            </w:pPr>
            <w:r w:rsidRPr="00D92C8A">
              <w:rPr>
                <w:snapToGrid w:val="0"/>
              </w:rPr>
              <w:t>«Анкета»</w:t>
            </w:r>
          </w:p>
        </w:tc>
        <w:tc>
          <w:tcPr>
            <w:tcW w:w="1087" w:type="dxa"/>
          </w:tcPr>
          <w:p w14:paraId="6CBD7BDD" w14:textId="29F279D0" w:rsidR="00E0165E" w:rsidRPr="00D92C8A" w:rsidRDefault="00415B94" w:rsidP="0037773B">
            <w:pPr>
              <w:jc w:val="both"/>
              <w:rPr>
                <w:snapToGrid w:val="0"/>
              </w:rPr>
            </w:pPr>
            <w:r w:rsidRPr="00D92C8A">
              <w:rPr>
                <w:lang w:val="en-US"/>
              </w:rPr>
              <w:t>Doc</w:t>
            </w:r>
            <w:r w:rsidRPr="00D92C8A">
              <w:t xml:space="preserve">, </w:t>
            </w:r>
            <w:proofErr w:type="spellStart"/>
            <w:r w:rsidRPr="00D92C8A">
              <w:t>Pdf</w:t>
            </w:r>
            <w:proofErr w:type="spellEnd"/>
          </w:p>
        </w:tc>
      </w:tr>
      <w:tr w:rsidR="00E0165E" w:rsidRPr="00A96F28" w14:paraId="4122FDC7" w14:textId="3C45C95E" w:rsidTr="00747D85">
        <w:tc>
          <w:tcPr>
            <w:tcW w:w="0" w:type="auto"/>
          </w:tcPr>
          <w:p w14:paraId="7104FBBC" w14:textId="77777777" w:rsidR="00E0165E" w:rsidRPr="00442E18" w:rsidRDefault="00E0165E" w:rsidP="00D2462E">
            <w:pPr>
              <w:numPr>
                <w:ilvl w:val="0"/>
                <w:numId w:val="66"/>
              </w:numPr>
              <w:ind w:left="0" w:firstLine="0"/>
              <w:contextualSpacing/>
              <w:jc w:val="both"/>
            </w:pPr>
          </w:p>
        </w:tc>
        <w:tc>
          <w:tcPr>
            <w:tcW w:w="3706" w:type="dxa"/>
          </w:tcPr>
          <w:p w14:paraId="31793652" w14:textId="77777777" w:rsidR="00E0165E" w:rsidRPr="00D92C8A" w:rsidRDefault="00E0165E" w:rsidP="0037773B">
            <w:pPr>
              <w:jc w:val="both"/>
              <w:rPr>
                <w:snapToGrid w:val="0"/>
                <w:color w:val="000000"/>
              </w:rPr>
            </w:pPr>
            <w:r w:rsidRPr="00D92C8A">
              <w:rPr>
                <w:snapToGrid w:val="0"/>
                <w:color w:val="000000"/>
              </w:rPr>
              <w:t>Информационное письмо о налич</w:t>
            </w:r>
            <w:proofErr w:type="gramStart"/>
            <w:r w:rsidRPr="00D92C8A">
              <w:rPr>
                <w:snapToGrid w:val="0"/>
                <w:color w:val="000000"/>
              </w:rPr>
              <w:t>ии у У</w:t>
            </w:r>
            <w:proofErr w:type="gramEnd"/>
            <w:r w:rsidRPr="00D92C8A">
              <w:rPr>
                <w:snapToGrid w:val="0"/>
                <w:color w:val="000000"/>
              </w:rPr>
              <w:t xml:space="preserve">частника закупки связей, носящих характер </w:t>
            </w:r>
            <w:proofErr w:type="spellStart"/>
            <w:r w:rsidRPr="00D92C8A">
              <w:rPr>
                <w:snapToGrid w:val="0"/>
                <w:color w:val="000000"/>
              </w:rPr>
              <w:t>аффилированности</w:t>
            </w:r>
            <w:proofErr w:type="spellEnd"/>
            <w:r w:rsidRPr="00D92C8A">
              <w:rPr>
                <w:snapToGrid w:val="0"/>
                <w:color w:val="000000"/>
              </w:rPr>
              <w:t xml:space="preserve"> с сотрудниками Заказчика или Организатора закупки</w:t>
            </w:r>
          </w:p>
          <w:p w14:paraId="673A488A" w14:textId="1225B232" w:rsidR="009B24D2" w:rsidRPr="00D92C8A" w:rsidRDefault="009B24D2"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41FDD00B" w14:textId="77777777" w:rsidR="00E0165E" w:rsidRPr="00D92C8A" w:rsidRDefault="00E0165E" w:rsidP="0037773B">
            <w:pPr>
              <w:jc w:val="both"/>
              <w:rPr>
                <w:snapToGrid w:val="0"/>
              </w:rPr>
            </w:pPr>
            <w:r w:rsidRPr="00D92C8A">
              <w:rPr>
                <w:snapToGrid w:val="0"/>
              </w:rPr>
              <w:t xml:space="preserve">«Письмо об </w:t>
            </w:r>
            <w:proofErr w:type="spellStart"/>
            <w:r w:rsidRPr="00D92C8A">
              <w:rPr>
                <w:snapToGrid w:val="0"/>
              </w:rPr>
              <w:t>аффилированности</w:t>
            </w:r>
            <w:proofErr w:type="spellEnd"/>
            <w:r w:rsidRPr="00D92C8A">
              <w:rPr>
                <w:snapToGrid w:val="0"/>
              </w:rPr>
              <w:t>»</w:t>
            </w:r>
          </w:p>
        </w:tc>
        <w:tc>
          <w:tcPr>
            <w:tcW w:w="1087" w:type="dxa"/>
          </w:tcPr>
          <w:p w14:paraId="5C4AED32" w14:textId="2C7A41FA" w:rsidR="00E0165E" w:rsidRPr="00D92C8A" w:rsidRDefault="009B24D2" w:rsidP="009B24D2">
            <w:pPr>
              <w:jc w:val="center"/>
              <w:rPr>
                <w:snapToGrid w:val="0"/>
              </w:rPr>
            </w:pPr>
            <w:r w:rsidRPr="00D92C8A">
              <w:rPr>
                <w:lang w:val="en-US"/>
              </w:rPr>
              <w:t>Doc</w:t>
            </w:r>
            <w:r w:rsidRPr="00D92C8A">
              <w:t xml:space="preserve">, </w:t>
            </w:r>
            <w:proofErr w:type="spellStart"/>
            <w:r w:rsidRPr="00D92C8A">
              <w:t>Pdf</w:t>
            </w:r>
            <w:proofErr w:type="spellEnd"/>
          </w:p>
        </w:tc>
      </w:tr>
      <w:tr w:rsidR="00E0165E" w:rsidRPr="00A96F28" w14:paraId="21A8967C" w14:textId="417A6D08" w:rsidTr="00747D85">
        <w:tc>
          <w:tcPr>
            <w:tcW w:w="0" w:type="auto"/>
          </w:tcPr>
          <w:p w14:paraId="766E9594" w14:textId="77777777" w:rsidR="00E0165E" w:rsidRPr="00442E18" w:rsidRDefault="00E0165E" w:rsidP="00D2462E">
            <w:pPr>
              <w:numPr>
                <w:ilvl w:val="0"/>
                <w:numId w:val="66"/>
              </w:numPr>
              <w:ind w:left="0" w:firstLine="0"/>
              <w:contextualSpacing/>
              <w:jc w:val="both"/>
            </w:pPr>
          </w:p>
        </w:tc>
        <w:tc>
          <w:tcPr>
            <w:tcW w:w="3706" w:type="dxa"/>
          </w:tcPr>
          <w:p w14:paraId="7E57AE18" w14:textId="77777777" w:rsidR="00E0165E" w:rsidRPr="00D92C8A" w:rsidRDefault="00E0165E" w:rsidP="0037773B">
            <w:pPr>
              <w:jc w:val="both"/>
              <w:rPr>
                <w:snapToGrid w:val="0"/>
                <w:color w:val="000000"/>
              </w:rPr>
            </w:pPr>
            <w:r w:rsidRPr="00D92C8A">
              <w:rPr>
                <w:snapToGrid w:val="0"/>
                <w:color w:val="000000"/>
              </w:rPr>
              <w:t>Справка об участии в судебных разбирательствах</w:t>
            </w:r>
          </w:p>
          <w:p w14:paraId="0B6D4A40" w14:textId="1264ACB3" w:rsidR="009B24D2" w:rsidRPr="00D92C8A" w:rsidRDefault="009B24D2"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7AC639E9" w14:textId="77777777" w:rsidR="00E0165E" w:rsidRPr="00D92C8A" w:rsidRDefault="00E0165E" w:rsidP="0037773B">
            <w:pPr>
              <w:jc w:val="both"/>
              <w:rPr>
                <w:snapToGrid w:val="0"/>
              </w:rPr>
            </w:pPr>
            <w:r w:rsidRPr="00D92C8A">
              <w:rPr>
                <w:snapToGrid w:val="0"/>
              </w:rPr>
              <w:t>«Справка о судах»</w:t>
            </w:r>
          </w:p>
        </w:tc>
        <w:tc>
          <w:tcPr>
            <w:tcW w:w="1087" w:type="dxa"/>
          </w:tcPr>
          <w:p w14:paraId="10B5ABE5" w14:textId="4032AAEA" w:rsidR="009B24D2" w:rsidRPr="00D92C8A" w:rsidRDefault="009B24D2" w:rsidP="0037773B">
            <w:pPr>
              <w:jc w:val="both"/>
              <w:rPr>
                <w:snapToGrid w:val="0"/>
              </w:rPr>
            </w:pPr>
            <w:r w:rsidRPr="00D92C8A">
              <w:rPr>
                <w:lang w:val="en-US"/>
              </w:rPr>
              <w:t>Doc</w:t>
            </w:r>
            <w:r w:rsidRPr="00D92C8A">
              <w:t xml:space="preserve">, </w:t>
            </w:r>
            <w:proofErr w:type="spellStart"/>
            <w:r w:rsidRPr="00D92C8A">
              <w:t>Pdf</w:t>
            </w:r>
            <w:proofErr w:type="spellEnd"/>
          </w:p>
          <w:p w14:paraId="2D23A53B" w14:textId="4B8684C0" w:rsidR="009B24D2" w:rsidRPr="00D92C8A" w:rsidRDefault="009B24D2" w:rsidP="009B24D2"/>
          <w:p w14:paraId="029F9C0F" w14:textId="77777777" w:rsidR="00E0165E" w:rsidRPr="00D92C8A" w:rsidRDefault="00E0165E" w:rsidP="009B24D2">
            <w:pPr>
              <w:jc w:val="center"/>
            </w:pPr>
          </w:p>
        </w:tc>
      </w:tr>
      <w:tr w:rsidR="00E0165E" w:rsidRPr="00A96F28" w14:paraId="7CFE9523" w14:textId="24901775" w:rsidTr="00747D85">
        <w:tc>
          <w:tcPr>
            <w:tcW w:w="0" w:type="auto"/>
          </w:tcPr>
          <w:p w14:paraId="5BA1C9D1" w14:textId="77777777" w:rsidR="00E0165E" w:rsidRPr="00442E18" w:rsidRDefault="00E0165E" w:rsidP="00D2462E">
            <w:pPr>
              <w:numPr>
                <w:ilvl w:val="0"/>
                <w:numId w:val="66"/>
              </w:numPr>
              <w:ind w:left="0" w:firstLine="0"/>
              <w:contextualSpacing/>
              <w:jc w:val="both"/>
            </w:pPr>
          </w:p>
        </w:tc>
        <w:tc>
          <w:tcPr>
            <w:tcW w:w="3706" w:type="dxa"/>
          </w:tcPr>
          <w:p w14:paraId="66DE0B32" w14:textId="77777777" w:rsidR="00E0165E" w:rsidRPr="00D92C8A" w:rsidRDefault="00E0165E" w:rsidP="0037773B">
            <w:pPr>
              <w:jc w:val="both"/>
              <w:rPr>
                <w:snapToGrid w:val="0"/>
                <w:color w:val="000000"/>
              </w:rPr>
            </w:pPr>
            <w:r w:rsidRPr="00D92C8A">
              <w:rPr>
                <w:snapToGrid w:val="0"/>
                <w:color w:val="000000"/>
              </w:rPr>
              <w:t>Гарантийное письмо на предоставление справки о цепочке собственников</w:t>
            </w:r>
          </w:p>
          <w:p w14:paraId="68C84EA9" w14:textId="6F606B4E" w:rsidR="001275EC" w:rsidRPr="00D92C8A" w:rsidRDefault="001275EC" w:rsidP="0037773B">
            <w:pPr>
              <w:jc w:val="both"/>
              <w:rPr>
                <w:snapToGrid w:val="0"/>
                <w:color w:val="000000"/>
              </w:rPr>
            </w:pPr>
            <w:r w:rsidRPr="00D92C8A">
              <w:rPr>
                <w:color w:val="000000"/>
              </w:rPr>
              <w:t>Типовая форма и инструкция по заполнению приведены в Разделе 10 настоящего Извещения</w:t>
            </w:r>
          </w:p>
        </w:tc>
        <w:tc>
          <w:tcPr>
            <w:tcW w:w="3787" w:type="dxa"/>
          </w:tcPr>
          <w:p w14:paraId="677E8D46" w14:textId="6B8F07F5" w:rsidR="00E0165E" w:rsidRPr="00D92C8A" w:rsidRDefault="00C07454" w:rsidP="0037773B">
            <w:pPr>
              <w:jc w:val="both"/>
              <w:rPr>
                <w:snapToGrid w:val="0"/>
              </w:rPr>
            </w:pPr>
            <w:r w:rsidRPr="00D92C8A">
              <w:t xml:space="preserve">«Гарантийное письмо на </w:t>
            </w:r>
            <w:r w:rsidRPr="00D92C8A">
              <w:rPr>
                <w:color w:val="000000"/>
              </w:rPr>
              <w:t>предоставление справки о цепочке собственников</w:t>
            </w:r>
            <w:r w:rsidRPr="00D92C8A">
              <w:t>»</w:t>
            </w:r>
          </w:p>
        </w:tc>
        <w:tc>
          <w:tcPr>
            <w:tcW w:w="1087" w:type="dxa"/>
          </w:tcPr>
          <w:p w14:paraId="46E09DDF" w14:textId="4FCF16F8" w:rsidR="00E0165E" w:rsidRPr="00D92C8A" w:rsidRDefault="009B24D2" w:rsidP="0037773B">
            <w:pPr>
              <w:jc w:val="both"/>
              <w:rPr>
                <w:snapToGrid w:val="0"/>
              </w:rPr>
            </w:pPr>
            <w:r w:rsidRPr="00D92C8A">
              <w:rPr>
                <w:lang w:val="en-US"/>
              </w:rPr>
              <w:t>Doc</w:t>
            </w:r>
            <w:r w:rsidRPr="00D92C8A">
              <w:t xml:space="preserve">, </w:t>
            </w:r>
            <w:proofErr w:type="spellStart"/>
            <w:r w:rsidRPr="00D92C8A">
              <w:t>Pdf</w:t>
            </w:r>
            <w:proofErr w:type="spellEnd"/>
          </w:p>
        </w:tc>
      </w:tr>
      <w:tr w:rsidR="007D2BF9" w:rsidRPr="00A96F28" w14:paraId="5870F2E7" w14:textId="321560F5" w:rsidTr="00747D85">
        <w:tc>
          <w:tcPr>
            <w:tcW w:w="0" w:type="auto"/>
          </w:tcPr>
          <w:p w14:paraId="4DAC5055" w14:textId="77777777" w:rsidR="007D2BF9" w:rsidRPr="00442E18" w:rsidRDefault="007D2BF9" w:rsidP="007D2BF9">
            <w:pPr>
              <w:numPr>
                <w:ilvl w:val="0"/>
                <w:numId w:val="66"/>
              </w:numPr>
              <w:ind w:left="0" w:firstLine="0"/>
              <w:contextualSpacing/>
              <w:jc w:val="both"/>
            </w:pPr>
          </w:p>
        </w:tc>
        <w:tc>
          <w:tcPr>
            <w:tcW w:w="3706" w:type="dxa"/>
          </w:tcPr>
          <w:p w14:paraId="6692A704" w14:textId="60207D6B" w:rsidR="007D2BF9" w:rsidRPr="007D2BF9" w:rsidRDefault="007D2BF9" w:rsidP="007D2BF9">
            <w:pPr>
              <w:jc w:val="both"/>
              <w:rPr>
                <w:snapToGrid w:val="0"/>
                <w:color w:val="000000"/>
              </w:rPr>
            </w:pPr>
            <w:r w:rsidRPr="007D2BF9">
              <w:rPr>
                <w:color w:val="000000"/>
              </w:rPr>
              <w:t xml:space="preserve">Документы, предусмотренные </w:t>
            </w:r>
            <w:proofErr w:type="spellStart"/>
            <w:r w:rsidRPr="007D2BF9">
              <w:rPr>
                <w:color w:val="000000"/>
              </w:rPr>
              <w:t>п.п</w:t>
            </w:r>
            <w:proofErr w:type="spellEnd"/>
            <w:r w:rsidRPr="007D2BF9">
              <w:rPr>
                <w:color w:val="000000"/>
              </w:rPr>
              <w:t xml:space="preserve">. и) п. </w:t>
            </w:r>
            <w:r>
              <w:rPr>
                <w:color w:val="000000"/>
              </w:rPr>
              <w:t>6</w:t>
            </w:r>
            <w:r w:rsidRPr="007D2BF9">
              <w:rPr>
                <w:color w:val="000000"/>
              </w:rPr>
              <w:t>.2.1.</w:t>
            </w:r>
          </w:p>
        </w:tc>
        <w:tc>
          <w:tcPr>
            <w:tcW w:w="3787" w:type="dxa"/>
          </w:tcPr>
          <w:p w14:paraId="231E3200" w14:textId="77777777" w:rsidR="007D2BF9" w:rsidRPr="00D92C8A" w:rsidRDefault="007D2BF9" w:rsidP="007D2BF9">
            <w:pPr>
              <w:jc w:val="both"/>
              <w:rPr>
                <w:snapToGrid w:val="0"/>
              </w:rPr>
            </w:pPr>
            <w:r w:rsidRPr="00D92C8A">
              <w:rPr>
                <w:snapToGrid w:val="0"/>
              </w:rPr>
              <w:t>«Документы на юридический адрес»</w:t>
            </w:r>
          </w:p>
        </w:tc>
        <w:tc>
          <w:tcPr>
            <w:tcW w:w="1087" w:type="dxa"/>
          </w:tcPr>
          <w:p w14:paraId="793574E3" w14:textId="018D4181" w:rsidR="007D2BF9" w:rsidRPr="00D92C8A" w:rsidRDefault="007D2BF9" w:rsidP="007D2BF9">
            <w:pPr>
              <w:jc w:val="both"/>
              <w:rPr>
                <w:snapToGrid w:val="0"/>
              </w:rPr>
            </w:pPr>
            <w:proofErr w:type="spellStart"/>
            <w:r w:rsidRPr="00D92C8A">
              <w:t>Pdf</w:t>
            </w:r>
            <w:proofErr w:type="spellEnd"/>
          </w:p>
        </w:tc>
      </w:tr>
      <w:tr w:rsidR="009B24D2" w:rsidRPr="00A96F28" w14:paraId="0185DF39" w14:textId="12D21929" w:rsidTr="00747D85">
        <w:tc>
          <w:tcPr>
            <w:tcW w:w="0" w:type="auto"/>
          </w:tcPr>
          <w:p w14:paraId="00237E02" w14:textId="77777777" w:rsidR="009B24D2" w:rsidRPr="00442E18" w:rsidRDefault="009B24D2" w:rsidP="00D2462E">
            <w:pPr>
              <w:numPr>
                <w:ilvl w:val="0"/>
                <w:numId w:val="66"/>
              </w:numPr>
              <w:ind w:left="0" w:firstLine="0"/>
              <w:contextualSpacing/>
              <w:jc w:val="both"/>
            </w:pPr>
          </w:p>
        </w:tc>
        <w:tc>
          <w:tcPr>
            <w:tcW w:w="3706" w:type="dxa"/>
          </w:tcPr>
          <w:p w14:paraId="13FDB21B" w14:textId="77777777" w:rsidR="009B24D2" w:rsidRPr="00D92C8A" w:rsidRDefault="009B24D2" w:rsidP="009B24D2">
            <w:pPr>
              <w:jc w:val="both"/>
              <w:rPr>
                <w:color w:val="000000"/>
              </w:rPr>
            </w:pPr>
            <w:r w:rsidRPr="00D92C8A">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p w14:paraId="6CA5D064" w14:textId="06A67D72" w:rsidR="001275EC" w:rsidRPr="00D92C8A" w:rsidRDefault="001275EC" w:rsidP="009B24D2">
            <w:pPr>
              <w:jc w:val="both"/>
              <w:rPr>
                <w:color w:val="000000"/>
              </w:rPr>
            </w:pPr>
            <w:r w:rsidRPr="00D92C8A">
              <w:rPr>
                <w:color w:val="000000"/>
              </w:rPr>
              <w:lastRenderedPageBreak/>
              <w:t>Типовая форма и инструкция по заполнению приведены в Разделе 10 настоящего Извещения</w:t>
            </w:r>
          </w:p>
        </w:tc>
        <w:tc>
          <w:tcPr>
            <w:tcW w:w="3787" w:type="dxa"/>
          </w:tcPr>
          <w:p w14:paraId="303878FA" w14:textId="77777777" w:rsidR="009B24D2" w:rsidRPr="00D92C8A" w:rsidRDefault="009B24D2" w:rsidP="009B24D2">
            <w:pPr>
              <w:jc w:val="both"/>
              <w:rPr>
                <w:snapToGrid w:val="0"/>
              </w:rPr>
            </w:pPr>
            <w:r w:rsidRPr="00D92C8A">
              <w:rPr>
                <w:snapToGrid w:val="0"/>
              </w:rPr>
              <w:lastRenderedPageBreak/>
              <w:t>«Согласие на обработку персональных данных»</w:t>
            </w:r>
          </w:p>
        </w:tc>
        <w:tc>
          <w:tcPr>
            <w:tcW w:w="1087" w:type="dxa"/>
          </w:tcPr>
          <w:p w14:paraId="211BF491" w14:textId="2316A62A" w:rsidR="009B24D2" w:rsidRPr="00D92C8A" w:rsidRDefault="009B24D2" w:rsidP="009B24D2">
            <w:pPr>
              <w:jc w:val="both"/>
              <w:rPr>
                <w:snapToGrid w:val="0"/>
              </w:rPr>
            </w:pPr>
            <w:r w:rsidRPr="00D92C8A">
              <w:rPr>
                <w:lang w:val="en-US"/>
              </w:rPr>
              <w:t>Doc</w:t>
            </w:r>
            <w:r w:rsidRPr="00D92C8A">
              <w:t xml:space="preserve">, </w:t>
            </w:r>
            <w:proofErr w:type="spellStart"/>
            <w:r w:rsidRPr="00D92C8A">
              <w:t>Pdf</w:t>
            </w:r>
            <w:proofErr w:type="spellEnd"/>
          </w:p>
        </w:tc>
      </w:tr>
      <w:tr w:rsidR="001275EC" w:rsidRPr="00A96F28" w14:paraId="3F727B54" w14:textId="48821AC5" w:rsidTr="00747D85">
        <w:tc>
          <w:tcPr>
            <w:tcW w:w="0" w:type="auto"/>
          </w:tcPr>
          <w:p w14:paraId="07D13D5D" w14:textId="77777777" w:rsidR="001275EC" w:rsidRPr="00442E18" w:rsidRDefault="001275EC" w:rsidP="00D2462E">
            <w:pPr>
              <w:numPr>
                <w:ilvl w:val="0"/>
                <w:numId w:val="66"/>
              </w:numPr>
              <w:ind w:left="0" w:firstLine="0"/>
              <w:contextualSpacing/>
              <w:jc w:val="both"/>
            </w:pPr>
          </w:p>
        </w:tc>
        <w:tc>
          <w:tcPr>
            <w:tcW w:w="3706" w:type="dxa"/>
          </w:tcPr>
          <w:p w14:paraId="012BE059" w14:textId="77777777" w:rsidR="001275EC" w:rsidRPr="00D92C8A" w:rsidRDefault="001275EC" w:rsidP="001275EC">
            <w:pPr>
              <w:jc w:val="both"/>
              <w:rPr>
                <w:color w:val="000000"/>
              </w:rPr>
            </w:pPr>
            <w:r w:rsidRPr="00D92C8A">
              <w:rPr>
                <w:color w:val="000000"/>
              </w:rPr>
              <w:t>Иные документы, предусмотренные Разделом 6 настоящего Извещения</w:t>
            </w:r>
          </w:p>
        </w:tc>
        <w:tc>
          <w:tcPr>
            <w:tcW w:w="3787" w:type="dxa"/>
          </w:tcPr>
          <w:p w14:paraId="0B4A60DB" w14:textId="77777777" w:rsidR="001275EC" w:rsidRPr="00D92C8A" w:rsidRDefault="001275EC" w:rsidP="001275EC">
            <w:pPr>
              <w:jc w:val="both"/>
              <w:rPr>
                <w:snapToGrid w:val="0"/>
              </w:rPr>
            </w:pPr>
            <w:r w:rsidRPr="00D92C8A">
              <w:rPr>
                <w:snapToGrid w:val="0"/>
              </w:rPr>
              <w:t>«Документы, предусмотренные ТЗ»</w:t>
            </w:r>
          </w:p>
        </w:tc>
        <w:tc>
          <w:tcPr>
            <w:tcW w:w="1087" w:type="dxa"/>
          </w:tcPr>
          <w:p w14:paraId="4249C4F8" w14:textId="63788845" w:rsidR="001275EC" w:rsidRPr="00D92C8A" w:rsidRDefault="001275EC" w:rsidP="001275EC">
            <w:pPr>
              <w:jc w:val="both"/>
              <w:rPr>
                <w:snapToGrid w:val="0"/>
              </w:rPr>
            </w:pPr>
            <w:r w:rsidRPr="00D92C8A">
              <w:rPr>
                <w:lang w:val="en-US"/>
              </w:rPr>
              <w:t>Doc</w:t>
            </w:r>
            <w:r w:rsidRPr="00D92C8A">
              <w:t xml:space="preserve">, </w:t>
            </w:r>
            <w:proofErr w:type="spellStart"/>
            <w:r w:rsidRPr="00D92C8A">
              <w:t>Pdf</w:t>
            </w:r>
            <w:proofErr w:type="spellEnd"/>
          </w:p>
        </w:tc>
      </w:tr>
      <w:tr w:rsidR="001275EC" w:rsidRPr="00A96F28" w14:paraId="042D9E2E" w14:textId="231629EC" w:rsidTr="00747D85">
        <w:tc>
          <w:tcPr>
            <w:tcW w:w="0" w:type="auto"/>
          </w:tcPr>
          <w:p w14:paraId="078D7F66" w14:textId="77777777" w:rsidR="001275EC" w:rsidRPr="00442E18" w:rsidRDefault="001275EC" w:rsidP="00D2462E">
            <w:pPr>
              <w:numPr>
                <w:ilvl w:val="0"/>
                <w:numId w:val="66"/>
              </w:numPr>
              <w:ind w:left="0" w:firstLine="0"/>
              <w:contextualSpacing/>
              <w:jc w:val="both"/>
            </w:pPr>
          </w:p>
        </w:tc>
        <w:tc>
          <w:tcPr>
            <w:tcW w:w="3706" w:type="dxa"/>
            <w:vAlign w:val="center"/>
          </w:tcPr>
          <w:p w14:paraId="610E2001" w14:textId="77777777" w:rsidR="001275EC" w:rsidRPr="00D92C8A" w:rsidRDefault="001275EC" w:rsidP="001275EC">
            <w:pPr>
              <w:jc w:val="both"/>
              <w:rPr>
                <w:color w:val="000000"/>
              </w:rPr>
            </w:pPr>
            <w:r w:rsidRPr="00D92C8A">
              <w:rPr>
                <w:color w:val="000000"/>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p w14:paraId="5A5D2C31" w14:textId="75EEAA04" w:rsidR="001275EC" w:rsidRPr="00D92C8A" w:rsidRDefault="001275EC" w:rsidP="001275EC">
            <w:pPr>
              <w:jc w:val="both"/>
              <w:rPr>
                <w:color w:val="000000"/>
              </w:rPr>
            </w:pPr>
            <w:r w:rsidRPr="00D92C8A">
              <w:rPr>
                <w:color w:val="000000"/>
              </w:rPr>
              <w:t>Типовая форма и инструкция по заполнению приведены в Разделе 10 настоящего Извещения</w:t>
            </w:r>
          </w:p>
        </w:tc>
        <w:tc>
          <w:tcPr>
            <w:tcW w:w="3787" w:type="dxa"/>
            <w:vAlign w:val="center"/>
          </w:tcPr>
          <w:p w14:paraId="43754039" w14:textId="7E56BD51" w:rsidR="001275EC" w:rsidRPr="00D92C8A" w:rsidRDefault="00C07454" w:rsidP="001275EC">
            <w:pPr>
              <w:jc w:val="both"/>
              <w:rPr>
                <w:snapToGrid w:val="0"/>
              </w:rPr>
            </w:pPr>
            <w:r w:rsidRPr="00D92C8A">
              <w:t>«Гарантийное письмо аккредитованного поставщика»</w:t>
            </w:r>
          </w:p>
        </w:tc>
        <w:tc>
          <w:tcPr>
            <w:tcW w:w="1087" w:type="dxa"/>
          </w:tcPr>
          <w:p w14:paraId="245315AF" w14:textId="2210A1AD" w:rsidR="001275EC" w:rsidRPr="00D92C8A" w:rsidRDefault="001275EC" w:rsidP="001275EC">
            <w:pPr>
              <w:jc w:val="both"/>
            </w:pPr>
            <w:r w:rsidRPr="00D92C8A">
              <w:rPr>
                <w:lang w:val="en-US"/>
              </w:rPr>
              <w:t>Doc</w:t>
            </w:r>
            <w:r w:rsidRPr="00D92C8A">
              <w:t xml:space="preserve">, </w:t>
            </w:r>
            <w:proofErr w:type="spellStart"/>
            <w:r w:rsidRPr="00D92C8A">
              <w:t>Pdf</w:t>
            </w:r>
            <w:proofErr w:type="spellEnd"/>
          </w:p>
        </w:tc>
      </w:tr>
      <w:tr w:rsidR="00E0165E" w:rsidRPr="00A96F28" w14:paraId="5F2BC972" w14:textId="227390F9" w:rsidTr="00747D85">
        <w:tc>
          <w:tcPr>
            <w:tcW w:w="0" w:type="auto"/>
          </w:tcPr>
          <w:p w14:paraId="25F210F8" w14:textId="77777777" w:rsidR="00E0165E" w:rsidRPr="00442E18" w:rsidRDefault="00E0165E" w:rsidP="00D2462E">
            <w:pPr>
              <w:numPr>
                <w:ilvl w:val="0"/>
                <w:numId w:val="66"/>
              </w:numPr>
              <w:ind w:left="0" w:firstLine="0"/>
              <w:contextualSpacing/>
              <w:jc w:val="both"/>
            </w:pPr>
          </w:p>
        </w:tc>
        <w:tc>
          <w:tcPr>
            <w:tcW w:w="3706" w:type="dxa"/>
          </w:tcPr>
          <w:p w14:paraId="5281D08F" w14:textId="77777777" w:rsidR="00E0165E" w:rsidRPr="00D92C8A" w:rsidRDefault="00E0165E" w:rsidP="0037773B">
            <w:pPr>
              <w:jc w:val="both"/>
              <w:rPr>
                <w:color w:val="000000"/>
              </w:rPr>
            </w:pPr>
            <w:r w:rsidRPr="00D92C8A">
              <w:rPr>
                <w:color w:val="000000"/>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787" w:type="dxa"/>
          </w:tcPr>
          <w:p w14:paraId="592AEF51" w14:textId="77777777" w:rsidR="00E0165E" w:rsidRPr="00D92C8A" w:rsidRDefault="00E0165E" w:rsidP="0037773B">
            <w:pPr>
              <w:jc w:val="both"/>
              <w:rPr>
                <w:snapToGrid w:val="0"/>
              </w:rPr>
            </w:pPr>
            <w:r w:rsidRPr="00D92C8A">
              <w:rPr>
                <w:snapToGrid w:val="0"/>
              </w:rPr>
              <w:t>«Дополнительные документы»</w:t>
            </w:r>
          </w:p>
        </w:tc>
        <w:tc>
          <w:tcPr>
            <w:tcW w:w="1087" w:type="dxa"/>
          </w:tcPr>
          <w:p w14:paraId="468D755A" w14:textId="5C34844F" w:rsidR="00E0165E" w:rsidRPr="00D92C8A" w:rsidRDefault="001275EC" w:rsidP="0037773B">
            <w:pPr>
              <w:jc w:val="both"/>
              <w:rPr>
                <w:snapToGrid w:val="0"/>
              </w:rPr>
            </w:pPr>
            <w:r w:rsidRPr="00D92C8A">
              <w:rPr>
                <w:lang w:val="en-US"/>
              </w:rPr>
              <w:t>Doc</w:t>
            </w:r>
            <w:r w:rsidRPr="00D92C8A">
              <w:t xml:space="preserve">, </w:t>
            </w:r>
            <w:proofErr w:type="spellStart"/>
            <w:r w:rsidRPr="00D92C8A">
              <w:t>Pdf</w:t>
            </w:r>
            <w:proofErr w:type="spellEnd"/>
          </w:p>
        </w:tc>
      </w:tr>
      <w:tr w:rsidR="00E0165E" w:rsidRPr="00A96F28" w14:paraId="233823B6" w14:textId="3BDBCFD1" w:rsidTr="00747D85">
        <w:tc>
          <w:tcPr>
            <w:tcW w:w="0" w:type="auto"/>
          </w:tcPr>
          <w:p w14:paraId="2DDBFE25" w14:textId="77777777" w:rsidR="00E0165E" w:rsidRPr="00442E18" w:rsidRDefault="00E0165E" w:rsidP="0037773B">
            <w:pPr>
              <w:contextualSpacing/>
              <w:jc w:val="both"/>
            </w:pPr>
          </w:p>
        </w:tc>
        <w:tc>
          <w:tcPr>
            <w:tcW w:w="3706" w:type="dxa"/>
          </w:tcPr>
          <w:p w14:paraId="6BB1A236" w14:textId="77777777" w:rsidR="00E0165E" w:rsidRPr="00D92C8A" w:rsidRDefault="00E0165E" w:rsidP="0037773B">
            <w:pPr>
              <w:jc w:val="both"/>
              <w:rPr>
                <w:b/>
                <w:color w:val="000000"/>
              </w:rPr>
            </w:pPr>
            <w:r w:rsidRPr="00D92C8A">
              <w:rPr>
                <w:b/>
                <w:snapToGrid w:val="0"/>
                <w:color w:val="000000"/>
              </w:rPr>
              <w:t>Подкаталог «Документы Субподрядчика Участника 1»</w:t>
            </w:r>
          </w:p>
        </w:tc>
        <w:tc>
          <w:tcPr>
            <w:tcW w:w="3787" w:type="dxa"/>
          </w:tcPr>
          <w:p w14:paraId="18A8EA7B" w14:textId="77777777" w:rsidR="00E0165E" w:rsidRPr="00D92C8A" w:rsidRDefault="00E0165E" w:rsidP="0037773B">
            <w:pPr>
              <w:jc w:val="both"/>
              <w:rPr>
                <w:snapToGrid w:val="0"/>
              </w:rPr>
            </w:pPr>
          </w:p>
        </w:tc>
        <w:tc>
          <w:tcPr>
            <w:tcW w:w="1087" w:type="dxa"/>
          </w:tcPr>
          <w:p w14:paraId="7AC061C2" w14:textId="77777777" w:rsidR="00E0165E" w:rsidRPr="00D92C8A" w:rsidRDefault="00E0165E" w:rsidP="0037773B">
            <w:pPr>
              <w:jc w:val="both"/>
              <w:rPr>
                <w:snapToGrid w:val="0"/>
              </w:rPr>
            </w:pPr>
          </w:p>
        </w:tc>
      </w:tr>
      <w:tr w:rsidR="001275EC" w:rsidRPr="00A96F28" w14:paraId="419146F5" w14:textId="417351B4" w:rsidTr="00747D85">
        <w:tc>
          <w:tcPr>
            <w:tcW w:w="0" w:type="auto"/>
          </w:tcPr>
          <w:p w14:paraId="3BBECB58" w14:textId="77777777" w:rsidR="001275EC" w:rsidRPr="00442E18" w:rsidRDefault="001275EC" w:rsidP="00D2462E">
            <w:pPr>
              <w:numPr>
                <w:ilvl w:val="0"/>
                <w:numId w:val="66"/>
              </w:numPr>
              <w:ind w:left="0" w:firstLine="0"/>
              <w:contextualSpacing/>
              <w:jc w:val="both"/>
            </w:pPr>
          </w:p>
        </w:tc>
        <w:tc>
          <w:tcPr>
            <w:tcW w:w="3706" w:type="dxa"/>
          </w:tcPr>
          <w:p w14:paraId="218BBAB9" w14:textId="2B951FFA" w:rsidR="001275EC" w:rsidRPr="00D92C8A" w:rsidRDefault="001275EC" w:rsidP="001275EC">
            <w:pPr>
              <w:jc w:val="both"/>
              <w:rPr>
                <w:color w:val="000000"/>
              </w:rPr>
            </w:pPr>
            <w:r w:rsidRPr="00D92C8A">
              <w:t>План привлечения субпоставщиков/субподрядчиков/соисполнителей</w:t>
            </w:r>
          </w:p>
        </w:tc>
        <w:tc>
          <w:tcPr>
            <w:tcW w:w="3787" w:type="dxa"/>
          </w:tcPr>
          <w:p w14:paraId="08871730" w14:textId="12F88EDE" w:rsidR="001275EC" w:rsidRPr="00D92C8A" w:rsidRDefault="001275EC" w:rsidP="001275EC">
            <w:pPr>
              <w:jc w:val="both"/>
              <w:rPr>
                <w:snapToGrid w:val="0"/>
              </w:rPr>
            </w:pPr>
            <w:r w:rsidRPr="00D92C8A">
              <w:t xml:space="preserve"> «План привлечения субпоставщиков/субподрядчиков/соисполнителей»</w:t>
            </w:r>
          </w:p>
        </w:tc>
        <w:tc>
          <w:tcPr>
            <w:tcW w:w="1087" w:type="dxa"/>
          </w:tcPr>
          <w:p w14:paraId="0012348C" w14:textId="648D9457" w:rsidR="001275EC" w:rsidRPr="00D92C8A" w:rsidRDefault="001275EC" w:rsidP="001275EC">
            <w:pPr>
              <w:jc w:val="both"/>
              <w:rPr>
                <w:snapToGrid w:val="0"/>
              </w:rPr>
            </w:pPr>
            <w:proofErr w:type="spellStart"/>
            <w:r w:rsidRPr="00D92C8A">
              <w:t>Xml</w:t>
            </w:r>
            <w:proofErr w:type="spellEnd"/>
          </w:p>
        </w:tc>
      </w:tr>
      <w:tr w:rsidR="001275EC" w:rsidRPr="00A96F28" w14:paraId="69F2974A" w14:textId="55767D47" w:rsidTr="00747D85">
        <w:tc>
          <w:tcPr>
            <w:tcW w:w="0" w:type="auto"/>
          </w:tcPr>
          <w:p w14:paraId="7D5BF985" w14:textId="77777777" w:rsidR="001275EC" w:rsidRPr="00442E18" w:rsidRDefault="001275EC" w:rsidP="00D2462E">
            <w:pPr>
              <w:numPr>
                <w:ilvl w:val="0"/>
                <w:numId w:val="66"/>
              </w:numPr>
              <w:ind w:left="0" w:firstLine="0"/>
              <w:contextualSpacing/>
              <w:jc w:val="both"/>
            </w:pPr>
          </w:p>
        </w:tc>
        <w:tc>
          <w:tcPr>
            <w:tcW w:w="3706" w:type="dxa"/>
          </w:tcPr>
          <w:p w14:paraId="4C805F53" w14:textId="16C38420" w:rsidR="001275EC" w:rsidRPr="00D92C8A" w:rsidRDefault="001275EC" w:rsidP="001275EC">
            <w:pPr>
              <w:jc w:val="both"/>
              <w:rPr>
                <w:snapToGrid w:val="0"/>
                <w:color w:val="000000"/>
              </w:rPr>
            </w:pPr>
            <w:r w:rsidRPr="00D92C8A">
              <w:rPr>
                <w:color w:val="000000"/>
              </w:rPr>
              <w:t>Документы, предусмотренные п. 6.</w:t>
            </w:r>
            <w:r w:rsidRPr="00D92C8A">
              <w:rPr>
                <w:snapToGrid w:val="0"/>
                <w:color w:val="000000"/>
              </w:rPr>
              <w:t>8</w:t>
            </w:r>
            <w:r w:rsidRPr="00D92C8A">
              <w:rPr>
                <w:color w:val="000000"/>
              </w:rPr>
              <w:t>. Извещения</w:t>
            </w:r>
          </w:p>
        </w:tc>
        <w:tc>
          <w:tcPr>
            <w:tcW w:w="3787" w:type="dxa"/>
          </w:tcPr>
          <w:p w14:paraId="73D5BE4D" w14:textId="65B087B4" w:rsidR="001275EC" w:rsidRPr="00D92C8A" w:rsidRDefault="001275EC" w:rsidP="001275EC">
            <w:pPr>
              <w:jc w:val="both"/>
              <w:rPr>
                <w:snapToGrid w:val="0"/>
              </w:rPr>
            </w:pPr>
            <w:r w:rsidRPr="00D92C8A">
              <w:rPr>
                <w:snapToGrid w:val="0"/>
              </w:rPr>
              <w:t>«Документы субподрядчика»</w:t>
            </w:r>
          </w:p>
        </w:tc>
        <w:tc>
          <w:tcPr>
            <w:tcW w:w="1087" w:type="dxa"/>
          </w:tcPr>
          <w:p w14:paraId="3DB10342" w14:textId="4052FA8E" w:rsidR="001275EC" w:rsidRPr="00D92C8A" w:rsidRDefault="001275EC" w:rsidP="001275EC">
            <w:pPr>
              <w:jc w:val="both"/>
              <w:rPr>
                <w:snapToGrid w:val="0"/>
              </w:rPr>
            </w:pPr>
            <w:r w:rsidRPr="00D92C8A">
              <w:rPr>
                <w:lang w:val="en-US"/>
              </w:rPr>
              <w:t>Doc</w:t>
            </w:r>
            <w:r w:rsidRPr="00D92C8A">
              <w:t xml:space="preserve">, </w:t>
            </w:r>
            <w:proofErr w:type="spellStart"/>
            <w:r w:rsidRPr="00D92C8A">
              <w:t>Pdf</w:t>
            </w:r>
            <w:proofErr w:type="spellEnd"/>
            <w:r w:rsidRPr="00D92C8A">
              <w:t xml:space="preserve">, </w:t>
            </w:r>
            <w:proofErr w:type="spellStart"/>
            <w:r w:rsidRPr="00D92C8A">
              <w:t>Xml</w:t>
            </w:r>
            <w:proofErr w:type="spellEnd"/>
          </w:p>
        </w:tc>
      </w:tr>
      <w:tr w:rsidR="001275EC" w:rsidRPr="00A96F28" w14:paraId="62F3C0BD" w14:textId="77777777" w:rsidTr="00747D85">
        <w:tc>
          <w:tcPr>
            <w:tcW w:w="0" w:type="auto"/>
          </w:tcPr>
          <w:p w14:paraId="421735BA" w14:textId="77777777" w:rsidR="001275EC" w:rsidRPr="00442E18" w:rsidRDefault="001275EC" w:rsidP="00D2462E">
            <w:pPr>
              <w:numPr>
                <w:ilvl w:val="0"/>
                <w:numId w:val="66"/>
              </w:numPr>
              <w:ind w:left="0" w:firstLine="0"/>
              <w:contextualSpacing/>
              <w:jc w:val="both"/>
            </w:pPr>
          </w:p>
        </w:tc>
        <w:tc>
          <w:tcPr>
            <w:tcW w:w="3706" w:type="dxa"/>
          </w:tcPr>
          <w:p w14:paraId="0F74F1F2" w14:textId="70D6D535" w:rsidR="001275EC" w:rsidRPr="00D92C8A" w:rsidRDefault="001275EC" w:rsidP="001275EC">
            <w:pPr>
              <w:jc w:val="both"/>
              <w:rPr>
                <w:snapToGrid w:val="0"/>
                <w:color w:val="000000"/>
              </w:rPr>
            </w:pPr>
            <w:r w:rsidRPr="00D92C8A">
              <w:rPr>
                <w:bCs/>
              </w:rPr>
              <w:t xml:space="preserve">План </w:t>
            </w:r>
            <w:proofErr w:type="gramStart"/>
            <w:r w:rsidRPr="00D92C8A">
              <w:rPr>
                <w:bCs/>
              </w:rPr>
              <w:t>распределения объемов поставки товаров/выполнения работ/оказания услуг</w:t>
            </w:r>
            <w:proofErr w:type="gramEnd"/>
            <w:r w:rsidRPr="00D92C8A">
              <w:rPr>
                <w:bCs/>
              </w:rPr>
              <w:t xml:space="preserve"> внутри коллективного участника</w:t>
            </w:r>
          </w:p>
        </w:tc>
        <w:tc>
          <w:tcPr>
            <w:tcW w:w="3787" w:type="dxa"/>
          </w:tcPr>
          <w:p w14:paraId="14728E6F" w14:textId="7CBE530D" w:rsidR="001275EC" w:rsidRPr="00D92C8A" w:rsidRDefault="001275EC" w:rsidP="001275EC">
            <w:pPr>
              <w:jc w:val="both"/>
              <w:rPr>
                <w:snapToGrid w:val="0"/>
              </w:rPr>
            </w:pPr>
            <w:r w:rsidRPr="00D92C8A">
              <w:t>«План распределения объемов»</w:t>
            </w:r>
          </w:p>
        </w:tc>
        <w:tc>
          <w:tcPr>
            <w:tcW w:w="1087" w:type="dxa"/>
          </w:tcPr>
          <w:p w14:paraId="09CEF0AD" w14:textId="2C852338" w:rsidR="001275EC" w:rsidRPr="00D92C8A" w:rsidRDefault="001275EC" w:rsidP="001275EC">
            <w:pPr>
              <w:jc w:val="both"/>
              <w:rPr>
                <w:snapToGrid w:val="0"/>
              </w:rPr>
            </w:pPr>
            <w:proofErr w:type="spellStart"/>
            <w:r w:rsidRPr="00D92C8A">
              <w:t>Xml</w:t>
            </w:r>
            <w:proofErr w:type="spellEnd"/>
          </w:p>
        </w:tc>
      </w:tr>
      <w:tr w:rsidR="001275EC" w:rsidRPr="00A96F28" w14:paraId="4D173251" w14:textId="77777777" w:rsidTr="00747D85">
        <w:tc>
          <w:tcPr>
            <w:tcW w:w="0" w:type="auto"/>
          </w:tcPr>
          <w:p w14:paraId="5E64694E" w14:textId="77777777" w:rsidR="001275EC" w:rsidRPr="00442E18" w:rsidRDefault="001275EC" w:rsidP="00D2462E">
            <w:pPr>
              <w:numPr>
                <w:ilvl w:val="0"/>
                <w:numId w:val="66"/>
              </w:numPr>
              <w:ind w:left="0" w:firstLine="0"/>
              <w:contextualSpacing/>
              <w:jc w:val="both"/>
            </w:pPr>
          </w:p>
        </w:tc>
        <w:tc>
          <w:tcPr>
            <w:tcW w:w="3706" w:type="dxa"/>
          </w:tcPr>
          <w:p w14:paraId="4D28B039" w14:textId="5A233CAD" w:rsidR="001275EC" w:rsidRPr="00D92C8A" w:rsidRDefault="001275EC" w:rsidP="001275EC">
            <w:pPr>
              <w:jc w:val="both"/>
              <w:rPr>
                <w:snapToGrid w:val="0"/>
                <w:color w:val="000000"/>
              </w:rPr>
            </w:pPr>
            <w:r w:rsidRPr="00D92C8A">
              <w:rPr>
                <w:snapToGrid w:val="0"/>
                <w:color w:val="000000"/>
              </w:rPr>
              <w:t>Документы, предусмотренные п. 6.9. Извещения</w:t>
            </w:r>
          </w:p>
        </w:tc>
        <w:tc>
          <w:tcPr>
            <w:tcW w:w="3787" w:type="dxa"/>
          </w:tcPr>
          <w:p w14:paraId="2CFD6136" w14:textId="14DB9670" w:rsidR="001275EC" w:rsidRPr="00D92C8A" w:rsidRDefault="001275EC" w:rsidP="001275EC">
            <w:pPr>
              <w:jc w:val="both"/>
              <w:rPr>
                <w:snapToGrid w:val="0"/>
              </w:rPr>
            </w:pPr>
            <w:r w:rsidRPr="00D92C8A">
              <w:rPr>
                <w:snapToGrid w:val="0"/>
              </w:rPr>
              <w:t>«Документы коллективного участника»</w:t>
            </w:r>
          </w:p>
        </w:tc>
        <w:tc>
          <w:tcPr>
            <w:tcW w:w="1087" w:type="dxa"/>
          </w:tcPr>
          <w:p w14:paraId="0F871AAE" w14:textId="716B0B44" w:rsidR="001275EC" w:rsidRPr="00D92C8A" w:rsidRDefault="001275EC" w:rsidP="001275EC">
            <w:pPr>
              <w:jc w:val="both"/>
              <w:rPr>
                <w:snapToGrid w:val="0"/>
              </w:rPr>
            </w:pPr>
            <w:r w:rsidRPr="00D92C8A">
              <w:rPr>
                <w:lang w:val="en-US"/>
              </w:rPr>
              <w:t>Doc</w:t>
            </w:r>
            <w:r w:rsidRPr="00D92C8A">
              <w:t xml:space="preserve">, </w:t>
            </w:r>
            <w:proofErr w:type="spellStart"/>
            <w:r w:rsidRPr="00D92C8A">
              <w:t>Pdf</w:t>
            </w:r>
            <w:proofErr w:type="spellEnd"/>
            <w:r w:rsidRPr="00D92C8A">
              <w:t xml:space="preserve">, </w:t>
            </w:r>
            <w:proofErr w:type="spellStart"/>
            <w:r w:rsidRPr="00D92C8A">
              <w:t>Xml</w:t>
            </w:r>
            <w:proofErr w:type="spellEnd"/>
          </w:p>
        </w:tc>
      </w:tr>
    </w:tbl>
    <w:p w14:paraId="1AA2F3E3" w14:textId="77777777" w:rsidR="00AE1DDA" w:rsidRPr="001D6007" w:rsidRDefault="00AE1DDA" w:rsidP="00AE1DDA">
      <w:pPr>
        <w:ind w:left="1134"/>
        <w:jc w:val="both"/>
      </w:pPr>
    </w:p>
    <w:p w14:paraId="7873048F" w14:textId="77777777" w:rsidR="00241D3A" w:rsidRDefault="00241D3A" w:rsidP="006651C0">
      <w:pPr>
        <w:ind w:firstLine="709"/>
        <w:jc w:val="both"/>
      </w:pPr>
      <w:r>
        <w:t>6.1.1</w:t>
      </w:r>
      <w:r w:rsidR="00DF772C">
        <w:t>6</w:t>
      </w:r>
      <w:r>
        <w:t xml:space="preserve">. В случае не предоставления одного или нескольких документов участником закупки (по любым причинам), наименования документов электронной копии заявки остаются в строгом соответствии с вышеуказанным перечнем. </w:t>
      </w:r>
    </w:p>
    <w:p w14:paraId="6F82CB85" w14:textId="77777777" w:rsidR="00505E1D" w:rsidRPr="002E2BE8" w:rsidRDefault="00505E1D" w:rsidP="006651C0">
      <w:pPr>
        <w:ind w:firstLine="709"/>
        <w:jc w:val="both"/>
      </w:pPr>
      <w:r>
        <w:t>6.1.1</w:t>
      </w:r>
      <w:r w:rsidR="00DF772C">
        <w:t>7</w:t>
      </w:r>
      <w:r>
        <w:t xml:space="preserve">. </w:t>
      </w:r>
      <w:r w:rsidRPr="00C64E48">
        <w:t xml:space="preserve">Документы, предусмотренные п. </w:t>
      </w:r>
      <w:r>
        <w:t>6</w:t>
      </w:r>
      <w:r w:rsidRPr="00C64E48">
        <w:t xml:space="preserve">.8., </w:t>
      </w:r>
      <w:r>
        <w:t>6</w:t>
      </w:r>
      <w:r w:rsidRPr="00C64E48">
        <w:t>.</w:t>
      </w:r>
      <w:r>
        <w:t>9</w:t>
      </w:r>
      <w:r w:rsidRPr="00C64E48">
        <w:t xml:space="preserve">. </w:t>
      </w:r>
      <w:r w:rsidR="006B096B">
        <w:t>Извещения</w:t>
      </w:r>
      <w:r w:rsidRPr="00C64E48">
        <w:t>,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w:t>
      </w:r>
      <w:r w:rsidR="00AE1DDA">
        <w:t xml:space="preserve"> при этом наименования файлов должны соответствовать содержащимся в них сведениям</w:t>
      </w:r>
      <w:r w:rsidRPr="00C64E48">
        <w:t>.</w:t>
      </w:r>
    </w:p>
    <w:p w14:paraId="07C6AAFA" w14:textId="77777777" w:rsidR="00241D3A" w:rsidRPr="002E2BE8" w:rsidRDefault="00241D3A" w:rsidP="006651C0">
      <w:pPr>
        <w:ind w:firstLine="709"/>
        <w:jc w:val="both"/>
      </w:pPr>
    </w:p>
    <w:p w14:paraId="6B99DD75" w14:textId="77777777" w:rsidR="00B907D0" w:rsidRPr="002E2BE8" w:rsidRDefault="00B907D0" w:rsidP="006651C0">
      <w:pPr>
        <w:pStyle w:val="af8"/>
        <w:ind w:left="0" w:firstLine="709"/>
        <w:contextualSpacing w:val="0"/>
        <w:jc w:val="both"/>
      </w:pPr>
    </w:p>
    <w:p w14:paraId="08D1CAE4" w14:textId="77777777" w:rsidR="009944E5" w:rsidRPr="002E2BE8" w:rsidRDefault="00EC574E" w:rsidP="00D2462E">
      <w:pPr>
        <w:pStyle w:val="af8"/>
        <w:numPr>
          <w:ilvl w:val="1"/>
          <w:numId w:val="45"/>
        </w:numPr>
        <w:ind w:left="0" w:firstLine="709"/>
        <w:contextualSpacing w:val="0"/>
        <w:outlineLvl w:val="1"/>
        <w:rPr>
          <w:b/>
        </w:rPr>
      </w:pPr>
      <w:bookmarkStart w:id="214" w:name="_Toc422210018"/>
      <w:bookmarkStart w:id="215" w:name="_Toc422226838"/>
      <w:bookmarkStart w:id="216" w:name="_Toc422244190"/>
      <w:r w:rsidRPr="002E2BE8">
        <w:rPr>
          <w:b/>
        </w:rPr>
        <w:t xml:space="preserve">Требования к документам, подтверждающим соответствие Участника </w:t>
      </w:r>
      <w:r w:rsidR="00E8142F">
        <w:rPr>
          <w:b/>
        </w:rPr>
        <w:t>закупки</w:t>
      </w:r>
      <w:bookmarkEnd w:id="214"/>
      <w:bookmarkEnd w:id="215"/>
      <w:bookmarkEnd w:id="216"/>
    </w:p>
    <w:p w14:paraId="73614A31" w14:textId="77777777" w:rsidR="00B13CF5" w:rsidRDefault="00B13CF5" w:rsidP="00D2462E">
      <w:pPr>
        <w:pStyle w:val="af8"/>
        <w:numPr>
          <w:ilvl w:val="2"/>
          <w:numId w:val="45"/>
        </w:numPr>
        <w:ind w:left="0" w:firstLine="709"/>
        <w:jc w:val="both"/>
      </w:pPr>
      <w:bookmarkStart w:id="217" w:name="_Ref316310466"/>
      <w:r w:rsidRPr="00B13CF5">
        <w:t>Для подтверждения соответствия требованиям, указанным в разделе </w:t>
      </w:r>
      <w:r w:rsidR="000950F6">
        <w:t>6</w:t>
      </w:r>
      <w:r w:rsidRPr="00B13CF5">
        <w:t xml:space="preserve"> </w:t>
      </w:r>
      <w:r w:rsidR="00100FA8">
        <w:lastRenderedPageBreak/>
        <w:t>настоящего Извещения</w:t>
      </w:r>
      <w:r w:rsidRPr="00B13CF5">
        <w:t xml:space="preserve">, 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217"/>
    </w:p>
    <w:p w14:paraId="766830EF" w14:textId="60563254" w:rsidR="000B071E" w:rsidRPr="00906B85" w:rsidRDefault="00034827" w:rsidP="00D2462E">
      <w:pPr>
        <w:pStyle w:val="Style23"/>
        <w:widowControl/>
        <w:numPr>
          <w:ilvl w:val="0"/>
          <w:numId w:val="61"/>
        </w:numPr>
        <w:spacing w:line="240" w:lineRule="auto"/>
        <w:ind w:left="0" w:right="58" w:firstLine="709"/>
        <w:rPr>
          <w:rStyle w:val="FontStyle128"/>
          <w:sz w:val="24"/>
          <w:szCs w:val="24"/>
        </w:rPr>
      </w:pPr>
      <w:proofErr w:type="gramStart"/>
      <w:r>
        <w:t>В</w:t>
      </w:r>
      <w:r w:rsidRPr="007F2424">
        <w:t xml:space="preserve">ыписку из единого государственного реестра юридических лиц или копию такой выписки, или выписку из единого государственного реестра юридических лиц, в форме электронного документа, в формате </w:t>
      </w:r>
      <w:proofErr w:type="spellStart"/>
      <w:r w:rsidRPr="007F2424">
        <w:t>Pdf</w:t>
      </w:r>
      <w:proofErr w:type="spellEnd"/>
      <w:r w:rsidRPr="007F2424">
        <w:t>, 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w:t>
      </w:r>
      <w:r w:rsidRPr="004477C3">
        <w:t xml:space="preserve"> </w:t>
      </w:r>
      <w:r w:rsidRPr="007F2424">
        <w:t>или</w:t>
      </w:r>
      <w:proofErr w:type="gramEnd"/>
      <w:r w:rsidRPr="007F2424">
        <w:t xml:space="preserve"> </w:t>
      </w:r>
      <w:proofErr w:type="gramStart"/>
      <w:r w:rsidRPr="007F2424">
        <w:t xml:space="preserve">копию такой выписки, выписку из единого государственного реестра индивидуальных предпринимателей или копию такой выписки, или выписку из единого государственного реестра индивидуальных предпринимателей в форме электронного документа, в формате </w:t>
      </w:r>
      <w:proofErr w:type="spellStart"/>
      <w:r w:rsidRPr="007F2424">
        <w:t>Pdf</w:t>
      </w:r>
      <w:proofErr w:type="spellEnd"/>
      <w:r w:rsidRPr="007F2424">
        <w:t>,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 посредством соответствующего сервиса Федеральной</w:t>
      </w:r>
      <w:proofErr w:type="gramEnd"/>
      <w:r w:rsidRPr="007F2424">
        <w:t xml:space="preserve"> </w:t>
      </w:r>
      <w:proofErr w:type="gramStart"/>
      <w:r w:rsidRPr="007F2424">
        <w:t>налоговой службы)</w:t>
      </w:r>
      <w:r w:rsidRPr="004477C3">
        <w:t xml:space="preserve"> </w:t>
      </w:r>
      <w:r w:rsidRPr="007F2424">
        <w:t>или копию такой выписки, копии документов, удостоверяющих личность (для иного физического лица), полученную не ранее чем за один месяц до срока окончания приема заявок на участие в закупке выписку из торгового/коммерческого реестра или заверенную нотариусом соответствующего государства копию такой выписки, с приложением заверенного нотариусом перевода на русский язык для участников – нерезидентов Российской Федерации</w:t>
      </w:r>
      <w:r>
        <w:rPr>
          <w:rStyle w:val="aff7"/>
        </w:rPr>
        <w:t xml:space="preserve"> </w:t>
      </w:r>
      <w:r w:rsidR="000B071E">
        <w:rPr>
          <w:rStyle w:val="aff7"/>
        </w:rPr>
        <w:footnoteReference w:customMarkFollows="1" w:id="3"/>
        <w:t>[1]</w:t>
      </w:r>
      <w:r w:rsidR="000B071E">
        <w:rPr>
          <w:rStyle w:val="FontStyle128"/>
        </w:rPr>
        <w:t>;</w:t>
      </w:r>
      <w:proofErr w:type="gramEnd"/>
    </w:p>
    <w:p w14:paraId="3619FB73" w14:textId="742AE624" w:rsidR="002A4F9A" w:rsidRPr="00AE13A6" w:rsidRDefault="00034827" w:rsidP="00D2462E">
      <w:pPr>
        <w:widowControl/>
        <w:numPr>
          <w:ilvl w:val="0"/>
          <w:numId w:val="61"/>
        </w:numPr>
        <w:ind w:left="0" w:right="58" w:firstLine="709"/>
        <w:jc w:val="both"/>
        <w:rPr>
          <w:color w:val="000000"/>
        </w:rPr>
      </w:pPr>
      <w:r w:rsidRPr="000C5DE4">
        <w:rPr>
          <w:rStyle w:val="FontStyle128"/>
          <w:sz w:val="24"/>
        </w:rPr>
        <w:t xml:space="preserve">заверенная Участником закупки копия свидетельства о внесении записи об Участнике в Единый государственный реестр юридических лиц </w:t>
      </w:r>
      <w:r w:rsidRPr="000C5DE4">
        <w:rPr>
          <w:rStyle w:val="FontStyle128"/>
          <w:color w:val="auto"/>
          <w:sz w:val="24"/>
        </w:rPr>
        <w:t>(для участников, зарегистрированных до 01.01.</w:t>
      </w:r>
      <w:r w:rsidRPr="007F2424">
        <w:rPr>
          <w:rStyle w:val="FontStyle128"/>
          <w:color w:val="auto"/>
          <w:sz w:val="24"/>
          <w:szCs w:val="24"/>
        </w:rPr>
        <w:t>20</w:t>
      </w:r>
      <w:r>
        <w:rPr>
          <w:rStyle w:val="FontStyle128"/>
          <w:color w:val="auto"/>
          <w:sz w:val="24"/>
          <w:szCs w:val="24"/>
        </w:rPr>
        <w:t>02</w:t>
      </w:r>
      <w:r w:rsidRPr="007F2424">
        <w:rPr>
          <w:rStyle w:val="FontStyle128"/>
          <w:color w:val="auto"/>
          <w:sz w:val="24"/>
          <w:szCs w:val="24"/>
        </w:rPr>
        <w:t>)</w:t>
      </w:r>
      <w:r>
        <w:rPr>
          <w:rStyle w:val="FontStyle128"/>
          <w:color w:val="auto"/>
          <w:sz w:val="24"/>
          <w:szCs w:val="24"/>
        </w:rPr>
        <w:t>.</w:t>
      </w:r>
      <w:r w:rsidRPr="007F2424">
        <w:t xml:space="preserve"> Не требуется предоставлять, если участник закупки является Аккредитованным поставщиков в Группе «</w:t>
      </w:r>
      <w:proofErr w:type="spellStart"/>
      <w:r w:rsidRPr="007F2424">
        <w:t>Интер</w:t>
      </w:r>
      <w:proofErr w:type="spellEnd"/>
      <w:r w:rsidRPr="007F2424">
        <w:t xml:space="preserve"> РАО»</w:t>
      </w:r>
      <w:r>
        <w:t xml:space="preserve">. </w:t>
      </w:r>
      <w:r w:rsidRPr="007F2424">
        <w:t>Если нет изменений, участник (Аккредитованный поставщик), в составе заявки на участие в закупке пр</w:t>
      </w:r>
      <w:r>
        <w:t xml:space="preserve">едоставляет гарантийное письмо </w:t>
      </w:r>
      <w:r w:rsidRPr="007F2424">
        <w:t>(форма 2</w:t>
      </w:r>
      <w:r>
        <w:t>7</w:t>
      </w:r>
      <w:r w:rsidRPr="007F2424">
        <w:t>) об отсутствии изменений в документах и сведениях, представленных в рамках процедуры аккредитации</w:t>
      </w:r>
      <w:r w:rsidRPr="00632984">
        <w:rPr>
          <w:rStyle w:val="FontStyle128"/>
          <w:sz w:val="24"/>
          <w:szCs w:val="24"/>
        </w:rPr>
        <w:t>;</w:t>
      </w:r>
    </w:p>
    <w:p w14:paraId="1DD03C9A" w14:textId="71F0F02C" w:rsidR="002A4F9A" w:rsidRPr="00AE13A6" w:rsidRDefault="002A4F9A" w:rsidP="00D2462E">
      <w:pPr>
        <w:widowControl/>
        <w:numPr>
          <w:ilvl w:val="0"/>
          <w:numId w:val="61"/>
        </w:numPr>
        <w:ind w:left="0" w:right="58" w:firstLine="709"/>
        <w:jc w:val="both"/>
        <w:rPr>
          <w:color w:val="000000"/>
        </w:rPr>
      </w:pPr>
      <w:r w:rsidRPr="00AE13A6">
        <w:rPr>
          <w:color w:val="000000"/>
        </w:rPr>
        <w:t>заверенная Участником закупки копия свидетельства о государственной регистрации</w:t>
      </w:r>
      <w:r w:rsidRPr="00AE13A6">
        <w:rPr>
          <w:rFonts w:eastAsiaTheme="majorEastAsia"/>
          <w:color w:val="000000"/>
        </w:rPr>
        <w:t xml:space="preserve"> и</w:t>
      </w:r>
      <w:r w:rsidRPr="00AE13A6">
        <w:rPr>
          <w:color w:val="000000"/>
        </w:rPr>
        <w:t xml:space="preserve"> о постановке на учет в налоговые органы </w:t>
      </w:r>
      <w:r w:rsidRPr="00AE13A6">
        <w:t>(для участников, зарегистрированных до 01.01.2017) Не требуется предоставлять, если участник закупки является Аккредитованным поставщиков в Группе «</w:t>
      </w:r>
      <w:proofErr w:type="spellStart"/>
      <w:r w:rsidRPr="00AE13A6">
        <w:t>Интер</w:t>
      </w:r>
      <w:proofErr w:type="spellEnd"/>
      <w:r w:rsidRPr="00AE13A6">
        <w:t xml:space="preserve"> РАО» и нет изменений в документах, представленных на процедуру аккредитацию/актуализацию. Если нет изменений, участник (Аккредитованный поставщик), в составе заявки на участие в закупке п</w:t>
      </w:r>
      <w:r w:rsidR="007D2BF9">
        <w:t>редоставляет гарантийное письмо</w:t>
      </w:r>
      <w:r w:rsidRPr="00AE13A6">
        <w:t xml:space="preserve"> (форма 2</w:t>
      </w:r>
      <w:r>
        <w:t>7</w:t>
      </w:r>
      <w:r w:rsidRPr="00AE13A6">
        <w:t>) об отсутствии изменений в документах и сведениях, представленных в рамках процедуры аккредитации</w:t>
      </w:r>
      <w:r w:rsidRPr="00AE13A6">
        <w:rPr>
          <w:color w:val="000000"/>
        </w:rPr>
        <w:t>;</w:t>
      </w:r>
    </w:p>
    <w:p w14:paraId="58B1A0E8" w14:textId="76A4AA6F" w:rsidR="002A4F9A" w:rsidRPr="00AE13A6" w:rsidRDefault="00034827" w:rsidP="00D2462E">
      <w:pPr>
        <w:widowControl/>
        <w:numPr>
          <w:ilvl w:val="0"/>
          <w:numId w:val="61"/>
        </w:numPr>
        <w:ind w:left="0" w:right="58" w:firstLine="709"/>
        <w:jc w:val="both"/>
        <w:rPr>
          <w:color w:val="000000"/>
        </w:rPr>
      </w:pPr>
      <w:proofErr w:type="gramStart"/>
      <w:r w:rsidRPr="000C5DE4">
        <w:rPr>
          <w:rStyle w:val="FontStyle128"/>
          <w:sz w:val="24"/>
        </w:rPr>
        <w:t xml:space="preserve">нотариально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и свидетельства о внесении записи в государственный реестр аккредитованных филиалов, представительств иностранных юридических лиц (в случае участия в закупке по осуществлению работ и/или </w:t>
      </w:r>
      <w:r w:rsidRPr="000C5DE4">
        <w:rPr>
          <w:rStyle w:val="FontStyle128"/>
          <w:sz w:val="24"/>
        </w:rPr>
        <w:lastRenderedPageBreak/>
        <w:t>предоставлению услуг на территории РФ иностранного коммерческого юридического лица</w:t>
      </w:r>
      <w:proofErr w:type="gramEnd"/>
      <w:r w:rsidRPr="000C5DE4">
        <w:rPr>
          <w:rStyle w:val="FontStyle128"/>
          <w:sz w:val="24"/>
        </w:rPr>
        <w:t xml:space="preserve">). </w:t>
      </w:r>
      <w:r w:rsidRPr="007F2424">
        <w:rPr>
          <w:color w:val="000000"/>
        </w:rPr>
        <w:t>Не требуется предоставлять, если участник закупки является Аккредитованным поставщиком в Группе «</w:t>
      </w:r>
      <w:proofErr w:type="spellStart"/>
      <w:r w:rsidRPr="007F2424">
        <w:rPr>
          <w:color w:val="000000"/>
        </w:rPr>
        <w:t>Интер</w:t>
      </w:r>
      <w:proofErr w:type="spellEnd"/>
      <w:r w:rsidRPr="007F2424">
        <w:rPr>
          <w:color w:val="000000"/>
        </w:rPr>
        <w:t xml:space="preserve"> РАО» и данный документ подавался в составе Заявки н</w:t>
      </w:r>
      <w:r>
        <w:rPr>
          <w:color w:val="000000"/>
        </w:rPr>
        <w:t>а аккредитацию, и нет изменений</w:t>
      </w:r>
      <w:r w:rsidRPr="007F2424">
        <w:rPr>
          <w:color w:val="000000"/>
        </w:rPr>
        <w:t xml:space="preserve"> в документах, представленных на проц</w:t>
      </w:r>
      <w:r>
        <w:rPr>
          <w:color w:val="000000"/>
        </w:rPr>
        <w:t xml:space="preserve">едуру аккредитацию/актуализацию. </w:t>
      </w:r>
      <w:r w:rsidRPr="007F2424">
        <w:t>Если нет изменений, участник (Аккредитованный поставщик), в составе заявки на участие в закупке пр</w:t>
      </w:r>
      <w:r>
        <w:t>едоставляет гарантийное письмо (форма 27</w:t>
      </w:r>
      <w:r w:rsidRPr="007F2424">
        <w:t xml:space="preserve"> об отсутствии изменений в документах и сведениях, представленных в рамках процедуры аккредитации</w:t>
      </w:r>
      <w:r w:rsidRPr="007F2424">
        <w:rPr>
          <w:rStyle w:val="FontStyle128"/>
          <w:sz w:val="24"/>
          <w:szCs w:val="24"/>
        </w:rPr>
        <w:t>;</w:t>
      </w:r>
    </w:p>
    <w:p w14:paraId="3176D0A1" w14:textId="20D5A375" w:rsidR="002A4F9A" w:rsidRPr="00AE13A6" w:rsidRDefault="002A4F9A" w:rsidP="00D2462E">
      <w:pPr>
        <w:widowControl/>
        <w:numPr>
          <w:ilvl w:val="0"/>
          <w:numId w:val="61"/>
        </w:numPr>
        <w:ind w:left="0" w:right="58" w:firstLine="709"/>
        <w:jc w:val="both"/>
        <w:rPr>
          <w:color w:val="000000"/>
        </w:rPr>
      </w:pPr>
      <w:bookmarkStart w:id="218" w:name="_Ref194749398"/>
      <w:r w:rsidRPr="00AE13A6">
        <w:rPr>
          <w:color w:val="000000"/>
        </w:rPr>
        <w:t>заверенная Участником закупки копия Устава в действующей редакции</w:t>
      </w:r>
      <w:r w:rsidR="007D2BF9">
        <w:rPr>
          <w:color w:val="000000"/>
        </w:rPr>
        <w:t>.</w:t>
      </w:r>
      <w:r w:rsidRPr="00AE13A6">
        <w:rPr>
          <w:color w:val="000000"/>
        </w:rPr>
        <w:t xml:space="preserve"> Не требуется предоставлять, если участник закупки является Аккредитованным поставщиков в Группе «</w:t>
      </w:r>
      <w:proofErr w:type="spellStart"/>
      <w:r w:rsidRPr="00AE13A6">
        <w:rPr>
          <w:color w:val="000000"/>
        </w:rPr>
        <w:t>Интер</w:t>
      </w:r>
      <w:proofErr w:type="spellEnd"/>
      <w:r w:rsidRPr="00AE13A6">
        <w:rPr>
          <w:color w:val="000000"/>
        </w:rPr>
        <w:t xml:space="preserve"> РАО», и нет изменений в документах, представленных на процедуру аккредитацию/актуализацию. Если нет изменений, участник (Аккредитованный поставщик), в составе заявки на участие в закупке пр</w:t>
      </w:r>
      <w:r w:rsidR="007D2BF9">
        <w:rPr>
          <w:color w:val="000000"/>
        </w:rPr>
        <w:t xml:space="preserve">едоставляет гарантийное письмо </w:t>
      </w:r>
      <w:r w:rsidRPr="00AE13A6">
        <w:rPr>
          <w:color w:val="000000"/>
        </w:rPr>
        <w:t>(форма 2</w:t>
      </w:r>
      <w:r>
        <w:rPr>
          <w:color w:val="000000"/>
        </w:rPr>
        <w:t>7</w:t>
      </w:r>
      <w:r w:rsidRPr="00AE13A6">
        <w:rPr>
          <w:color w:val="000000"/>
        </w:rPr>
        <w:t>) об отсутствии изменений в документах, представленных в рамках процедуры аккредитации</w:t>
      </w:r>
      <w:proofErr w:type="gramStart"/>
      <w:r w:rsidRPr="00AE13A6">
        <w:rPr>
          <w:color w:val="000000"/>
        </w:rPr>
        <w:t>.;</w:t>
      </w:r>
      <w:bookmarkEnd w:id="218"/>
      <w:proofErr w:type="gramEnd"/>
    </w:p>
    <w:p w14:paraId="362E7CFE" w14:textId="2584640B" w:rsidR="002A4F9A" w:rsidRPr="00AE13A6" w:rsidRDefault="00034827" w:rsidP="00D2462E">
      <w:pPr>
        <w:widowControl/>
        <w:numPr>
          <w:ilvl w:val="0"/>
          <w:numId w:val="61"/>
        </w:numPr>
        <w:ind w:left="0" w:right="58" w:firstLine="709"/>
        <w:jc w:val="both"/>
        <w:rPr>
          <w:color w:val="000000"/>
        </w:rPr>
      </w:pPr>
      <w:r w:rsidRPr="000C5DE4">
        <w:rPr>
          <w:rStyle w:val="FontStyle128"/>
          <w:sz w:val="24"/>
        </w:rPr>
        <w:t>заверенная Участником закупки копия разрешения эмиграционной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r w:rsidRPr="000C5DE4">
        <w:rPr>
          <w:color w:val="FF0000"/>
        </w:rPr>
        <w:t xml:space="preserve"> </w:t>
      </w:r>
      <w:r w:rsidRPr="007F2424">
        <w:rPr>
          <w:color w:val="000000"/>
        </w:rPr>
        <w:t>Не требуется предоставлять, если участник закупки является Аккредитованным поставщиком в Группе «</w:t>
      </w:r>
      <w:proofErr w:type="spellStart"/>
      <w:r w:rsidRPr="007F2424">
        <w:rPr>
          <w:color w:val="000000"/>
        </w:rPr>
        <w:t>Интер</w:t>
      </w:r>
      <w:proofErr w:type="spellEnd"/>
      <w:r w:rsidRPr="007F2424">
        <w:rPr>
          <w:color w:val="000000"/>
        </w:rPr>
        <w:t xml:space="preserve"> РАО» и данный документ подавался в составе Заявки н</w:t>
      </w:r>
      <w:r>
        <w:rPr>
          <w:color w:val="000000"/>
        </w:rPr>
        <w:t>а аккредитацию, и нет изменений</w:t>
      </w:r>
      <w:r w:rsidRPr="007F2424">
        <w:rPr>
          <w:color w:val="000000"/>
        </w:rPr>
        <w:t xml:space="preserve"> в документах, представленных на проц</w:t>
      </w:r>
      <w:r>
        <w:rPr>
          <w:color w:val="000000"/>
        </w:rPr>
        <w:t xml:space="preserve">едуру аккредитацию/актуализацию. </w:t>
      </w:r>
      <w:r w:rsidRPr="007F2424">
        <w:t>Если нет изменений, участник (Аккредитованный поставщик), в составе заявки на участие в закупке пр</w:t>
      </w:r>
      <w:r>
        <w:t xml:space="preserve">едоставляет гарантийное письмо </w:t>
      </w:r>
      <w:r w:rsidRPr="007F2424">
        <w:t>(форма 2</w:t>
      </w:r>
      <w:r>
        <w:t>7</w:t>
      </w:r>
      <w:r w:rsidRPr="007F2424">
        <w:t>) об отсутствии изменений в документах и сведениях, представленных в рамках процедуры аккредитации</w:t>
      </w:r>
      <w:r w:rsidRPr="000C5DE4">
        <w:rPr>
          <w:rStyle w:val="FontStyle128"/>
          <w:rFonts w:eastAsiaTheme="majorEastAsia"/>
          <w:sz w:val="24"/>
        </w:rPr>
        <w:t>;</w:t>
      </w:r>
    </w:p>
    <w:p w14:paraId="307DE135" w14:textId="6CB2DFF6" w:rsidR="002A4F9A" w:rsidRPr="00AE13A6" w:rsidRDefault="00034827" w:rsidP="00D2462E">
      <w:pPr>
        <w:widowControl/>
        <w:numPr>
          <w:ilvl w:val="0"/>
          <w:numId w:val="61"/>
        </w:numPr>
        <w:ind w:left="0" w:right="58" w:firstLine="709"/>
        <w:jc w:val="both"/>
        <w:rPr>
          <w:color w:val="000000"/>
        </w:rPr>
      </w:pPr>
      <w:bookmarkStart w:id="219" w:name="_Ref194749412"/>
      <w:r w:rsidRPr="000C5DE4">
        <w:rPr>
          <w:rStyle w:val="FontStyle128"/>
          <w:sz w:val="24"/>
        </w:rPr>
        <w:t xml:space="preserve">заверенные Участником закупки копии документов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 </w:t>
      </w:r>
      <w:r w:rsidRPr="007F2424">
        <w:rPr>
          <w:color w:val="000000"/>
        </w:rPr>
        <w:t>Не требуется предоставлять, если участник закупки является Аккредитованным поставщиком в Группе «</w:t>
      </w:r>
      <w:proofErr w:type="spellStart"/>
      <w:r w:rsidRPr="007F2424">
        <w:rPr>
          <w:color w:val="000000"/>
        </w:rPr>
        <w:t>Интер</w:t>
      </w:r>
      <w:proofErr w:type="spellEnd"/>
      <w:r w:rsidRPr="007F2424">
        <w:rPr>
          <w:color w:val="000000"/>
        </w:rPr>
        <w:t xml:space="preserve"> РАО» и данный документ подавался в составе Заявки на</w:t>
      </w:r>
      <w:r>
        <w:rPr>
          <w:color w:val="000000"/>
        </w:rPr>
        <w:t xml:space="preserve"> аккредитацию, и нет изменений </w:t>
      </w:r>
      <w:r w:rsidRPr="007F2424">
        <w:rPr>
          <w:color w:val="000000"/>
        </w:rPr>
        <w:t>в документах, представленных на проц</w:t>
      </w:r>
      <w:r>
        <w:rPr>
          <w:color w:val="000000"/>
        </w:rPr>
        <w:t xml:space="preserve">едуру аккредитацию/актуализацию. </w:t>
      </w:r>
      <w:r w:rsidRPr="007F2424">
        <w:t>Если нет изменений, участник (Аккредитованный поставщик), в составе заявки на участие в закупке пр</w:t>
      </w:r>
      <w:r>
        <w:t xml:space="preserve">едоставляет гарантийное письмо </w:t>
      </w:r>
      <w:r w:rsidRPr="007F2424">
        <w:t>(форма 2</w:t>
      </w:r>
      <w:r>
        <w:t>7</w:t>
      </w:r>
      <w:r w:rsidRPr="007F2424">
        <w:t>) об отсутствии изменений в документах и сведениях, представленных в рамках процедуры аккредитации</w:t>
      </w:r>
      <w:r w:rsidRPr="000C5DE4">
        <w:rPr>
          <w:rStyle w:val="FontStyle128"/>
          <w:sz w:val="24"/>
        </w:rPr>
        <w:t>;</w:t>
      </w:r>
      <w:bookmarkEnd w:id="219"/>
    </w:p>
    <w:p w14:paraId="68358C49" w14:textId="20E7E0D7" w:rsidR="002A4F9A" w:rsidRPr="00AE13A6" w:rsidRDefault="002A4F9A" w:rsidP="00D2462E">
      <w:pPr>
        <w:widowControl/>
        <w:numPr>
          <w:ilvl w:val="0"/>
          <w:numId w:val="61"/>
        </w:numPr>
        <w:ind w:left="0" w:right="58" w:firstLine="709"/>
        <w:jc w:val="both"/>
        <w:rPr>
          <w:rFonts w:eastAsiaTheme="majorEastAsia"/>
          <w:color w:val="000000"/>
        </w:rPr>
      </w:pPr>
      <w:r w:rsidRPr="00AE13A6">
        <w:rPr>
          <w:color w:val="000000"/>
        </w:rPr>
        <w:t xml:space="preserve">заверенные Участником закупки копии документов на осуществление видов деятельности, связанных с выполнением договора, </w:t>
      </w:r>
      <w:proofErr w:type="gramStart"/>
      <w:r w:rsidRPr="00AE13A6">
        <w:rPr>
          <w:color w:val="000000"/>
        </w:rPr>
        <w:t>право</w:t>
      </w:r>
      <w:proofErr w:type="gramEnd"/>
      <w:r w:rsidRPr="00AE13A6">
        <w:rPr>
          <w:color w:val="000000"/>
        </w:rPr>
        <w:t xml:space="preserve"> на заключение которого является предметом настоящей закупки, указанные в </w:t>
      </w:r>
      <w:r w:rsidR="0010379A">
        <w:rPr>
          <w:color w:val="000000"/>
        </w:rPr>
        <w:t>настоящем Извещении</w:t>
      </w:r>
      <w:r w:rsidRPr="00AE13A6">
        <w:rPr>
          <w:color w:val="000000"/>
        </w:rPr>
        <w:t>. Аккредитованный поставщик может не предоставлять копии Лицензий, Свидетельств СРО, Свидетельств об аттестации/ регистрации испытательных лабораторий (ЛНК,  ЛРК, СЛ, ЭТЛ), если данные документы представлялись им в составе Заявки на аккредитацию, срок действия их не истек, и в них не вносились изменения. В этом случае, участник, в составе заявки на участие в закупке предоставля</w:t>
      </w:r>
      <w:r w:rsidR="007D2BF9">
        <w:rPr>
          <w:color w:val="000000"/>
        </w:rPr>
        <w:t xml:space="preserve">ет гарантийное письмо </w:t>
      </w:r>
      <w:r w:rsidRPr="00AE13A6">
        <w:rPr>
          <w:color w:val="000000"/>
        </w:rPr>
        <w:t>(форма 2</w:t>
      </w:r>
      <w:r>
        <w:rPr>
          <w:color w:val="000000"/>
        </w:rPr>
        <w:t>7</w:t>
      </w:r>
      <w:r w:rsidRPr="00AE13A6">
        <w:rPr>
          <w:color w:val="000000"/>
        </w:rPr>
        <w:t>) об отсутствии изменений в докумен</w:t>
      </w:r>
      <w:r w:rsidR="007D2BF9">
        <w:rPr>
          <w:color w:val="000000"/>
        </w:rPr>
        <w:t>тах Аккредитованного поставщика</w:t>
      </w:r>
      <w:r w:rsidRPr="00AE13A6">
        <w:rPr>
          <w:color w:val="000000"/>
        </w:rPr>
        <w:t>;</w:t>
      </w:r>
    </w:p>
    <w:p w14:paraId="6953CB25" w14:textId="0D340456" w:rsidR="002A4F9A" w:rsidRPr="00AE13A6" w:rsidRDefault="00034827" w:rsidP="00D2462E">
      <w:pPr>
        <w:widowControl/>
        <w:numPr>
          <w:ilvl w:val="0"/>
          <w:numId w:val="61"/>
        </w:numPr>
        <w:ind w:left="0" w:right="58" w:firstLine="709"/>
        <w:jc w:val="both"/>
        <w:rPr>
          <w:color w:val="000000"/>
        </w:rPr>
      </w:pPr>
      <w:r w:rsidRPr="000C5DE4">
        <w:rPr>
          <w:rStyle w:val="FontStyle128"/>
          <w:sz w:val="24"/>
        </w:rPr>
        <w:t xml:space="preserve">заверенные Участником закупки </w:t>
      </w:r>
      <w:r w:rsidRPr="000C5DE4">
        <w:rPr>
          <w:rStyle w:val="FontStyle128"/>
          <w:rFonts w:eastAsiaTheme="majorEastAsia"/>
          <w:sz w:val="24"/>
        </w:rPr>
        <w:t>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r w:rsidRPr="007F2424">
        <w:rPr>
          <w:rStyle w:val="FontStyle128"/>
          <w:rFonts w:eastAsiaTheme="majorEastAsia"/>
          <w:sz w:val="24"/>
          <w:szCs w:val="24"/>
        </w:rPr>
        <w:t>)</w:t>
      </w:r>
      <w:r>
        <w:rPr>
          <w:rStyle w:val="FontStyle128"/>
          <w:rFonts w:eastAsiaTheme="majorEastAsia"/>
          <w:sz w:val="24"/>
          <w:szCs w:val="24"/>
        </w:rPr>
        <w:t>.</w:t>
      </w:r>
      <w:r w:rsidRPr="000C5DE4">
        <w:rPr>
          <w:rStyle w:val="FontStyle128"/>
          <w:rFonts w:eastAsiaTheme="majorEastAsia"/>
          <w:sz w:val="24"/>
        </w:rPr>
        <w:t xml:space="preserve"> </w:t>
      </w:r>
      <w:r w:rsidRPr="007F2424">
        <w:rPr>
          <w:rFonts w:eastAsiaTheme="majorEastAsia"/>
          <w:color w:val="000000"/>
        </w:rPr>
        <w:t xml:space="preserve">Не требуется предоставлять, если участник закупки является </w:t>
      </w:r>
      <w:r w:rsidRPr="007F2424">
        <w:rPr>
          <w:rFonts w:eastAsiaTheme="majorEastAsia"/>
          <w:color w:val="000000"/>
        </w:rPr>
        <w:lastRenderedPageBreak/>
        <w:t>Аккредитованным поставщиком в Группе «</w:t>
      </w:r>
      <w:proofErr w:type="spellStart"/>
      <w:r w:rsidRPr="007F2424">
        <w:rPr>
          <w:rFonts w:eastAsiaTheme="majorEastAsia"/>
          <w:color w:val="000000"/>
        </w:rPr>
        <w:t>Интер</w:t>
      </w:r>
      <w:proofErr w:type="spellEnd"/>
      <w:r w:rsidRPr="007F2424">
        <w:rPr>
          <w:rFonts w:eastAsiaTheme="majorEastAsia"/>
          <w:color w:val="000000"/>
        </w:rPr>
        <w:t xml:space="preserve"> РАО» и данный документ подавался в составе Заявки на аккредитацию, и нет изменений в документах, представленных на процедуру аккредитацию/актуализацию.</w:t>
      </w:r>
      <w:r>
        <w:rPr>
          <w:rFonts w:eastAsiaTheme="majorEastAsia"/>
          <w:color w:val="000000"/>
        </w:rPr>
        <w:t xml:space="preserve"> </w:t>
      </w:r>
      <w:r w:rsidRPr="007F2424">
        <w:t>Если нет изменений, участник (Аккредитованный поставщик), в составе заявки на участие в закупке пр</w:t>
      </w:r>
      <w:r>
        <w:t xml:space="preserve">едоставляет гарантийное письмо </w:t>
      </w:r>
      <w:r w:rsidRPr="007F2424">
        <w:t>(форма 2</w:t>
      </w:r>
      <w:r>
        <w:t>7</w:t>
      </w:r>
      <w:r w:rsidRPr="007F2424">
        <w:t>) об отсутствии изменений в документах и сведениях, представленных в рамках процедуры аккредитации</w:t>
      </w:r>
      <w:r w:rsidRPr="000C5DE4">
        <w:rPr>
          <w:rStyle w:val="FontStyle128"/>
          <w:rFonts w:eastAsiaTheme="majorEastAsia"/>
          <w:sz w:val="24"/>
        </w:rPr>
        <w:t>;</w:t>
      </w:r>
    </w:p>
    <w:p w14:paraId="4EA54998" w14:textId="3F509F81" w:rsidR="002A4F9A" w:rsidRPr="00AE13A6" w:rsidRDefault="00021FD0" w:rsidP="00D2462E">
      <w:pPr>
        <w:widowControl/>
        <w:numPr>
          <w:ilvl w:val="0"/>
          <w:numId w:val="61"/>
        </w:numPr>
        <w:ind w:left="0" w:right="58" w:firstLine="709"/>
        <w:jc w:val="both"/>
        <w:rPr>
          <w:color w:val="000000"/>
        </w:rPr>
      </w:pPr>
      <w:proofErr w:type="gramStart"/>
      <w:r w:rsidRPr="00F20BB3">
        <w:rPr>
          <w:color w:val="000000"/>
        </w:rPr>
        <w:t>О</w:t>
      </w:r>
      <w:r w:rsidRPr="00F20BB3">
        <w:t xml:space="preserve">ригинал подписанной усиленной квалифицированной электронной подписью, позволяющей идентифицировать выдавший налоговый орган (владельца квалифицированного сертификата) </w:t>
      </w:r>
      <w:r w:rsidRPr="00F20BB3">
        <w:rPr>
          <w:b/>
          <w:bCs/>
        </w:rPr>
        <w:t>в формате .</w:t>
      </w:r>
      <w:r w:rsidRPr="00F20BB3">
        <w:rPr>
          <w:b/>
          <w:bCs/>
          <w:lang w:val="en-US"/>
        </w:rPr>
        <w:t>xml</w:t>
      </w:r>
      <w:r w:rsidRPr="00B0777E">
        <w:rPr>
          <w:color w:val="000000"/>
        </w:rPr>
        <w:t xml:space="preserve"> или заверенная участником копия </w:t>
      </w:r>
      <w:r w:rsidRPr="00B0777E">
        <w:rPr>
          <w:b/>
          <w:bCs/>
          <w:color w:val="000000"/>
        </w:rPr>
        <w:t>в формате .</w:t>
      </w:r>
      <w:proofErr w:type="spellStart"/>
      <w:r w:rsidRPr="00B0777E">
        <w:rPr>
          <w:b/>
          <w:bCs/>
          <w:color w:val="000000"/>
          <w:lang w:val="en-US"/>
        </w:rPr>
        <w:t>pdf</w:t>
      </w:r>
      <w:proofErr w:type="spellEnd"/>
      <w:r w:rsidRPr="00B0777E">
        <w:rPr>
          <w:color w:val="000000"/>
        </w:rPr>
        <w:t xml:space="preserve"> </w:t>
      </w:r>
      <w:r w:rsidRPr="00F20BB3">
        <w:rPr>
          <w:color w:val="000000"/>
        </w:rPr>
        <w:t>справки об исполнении налогоплательщиком (плательщиком сбора, плательщиком страховых взносов, пеней, штрафов, процентов) обязанности по уплате налогов, сборов, страховых взносов, пеней, штрафов, процентов, либо справки о состоянии расчетов по налогам, сборам, страховым взносам, пеням, штрафам, процентам организаций</w:t>
      </w:r>
      <w:proofErr w:type="gramEnd"/>
      <w:r w:rsidRPr="00F20BB3">
        <w:rPr>
          <w:color w:val="000000"/>
        </w:rPr>
        <w:t xml:space="preserve"> и индивидуальных предпринимателей по состоянию на дату, предшествующую не более чем на 60 (шестьдесят) календарных дней до дня размещения извещения. </w:t>
      </w:r>
      <w:proofErr w:type="gramStart"/>
      <w:r w:rsidRPr="00F20BB3">
        <w:rPr>
          <w:color w:val="000000"/>
        </w:rPr>
        <w:t xml:space="preserve">В случае наличия задолженности Участник закупки должен предоставить оригинал </w:t>
      </w:r>
      <w:r w:rsidRPr="00F20BB3">
        <w:t xml:space="preserve">подписанной усиленной квалифицированной электронной подписью, позволяющей идентифицировать выдавший налоговый орган (владельца квалифицированного сертификата) </w:t>
      </w:r>
      <w:r w:rsidRPr="00F20BB3">
        <w:rPr>
          <w:b/>
          <w:bCs/>
        </w:rPr>
        <w:t>в формате .</w:t>
      </w:r>
      <w:r w:rsidRPr="00F20BB3">
        <w:rPr>
          <w:b/>
          <w:bCs/>
          <w:lang w:val="en-US"/>
        </w:rPr>
        <w:t>xml</w:t>
      </w:r>
      <w:r w:rsidRPr="00B0777E">
        <w:rPr>
          <w:b/>
          <w:bCs/>
        </w:rPr>
        <w:t xml:space="preserve"> </w:t>
      </w:r>
      <w:r w:rsidRPr="00B0777E">
        <w:rPr>
          <w:color w:val="000000"/>
        </w:rPr>
        <w:t xml:space="preserve">или заверенную участником копию </w:t>
      </w:r>
      <w:r w:rsidRPr="00B0777E">
        <w:rPr>
          <w:b/>
          <w:bCs/>
          <w:color w:val="000000"/>
        </w:rPr>
        <w:t>в формате .</w:t>
      </w:r>
      <w:proofErr w:type="spellStart"/>
      <w:r w:rsidRPr="00B0777E">
        <w:rPr>
          <w:b/>
          <w:bCs/>
          <w:color w:val="000000"/>
          <w:lang w:val="en-US"/>
        </w:rPr>
        <w:t>pdf</w:t>
      </w:r>
      <w:proofErr w:type="spellEnd"/>
      <w:r w:rsidRPr="00B0777E">
        <w:rPr>
          <w:color w:val="000000"/>
        </w:rPr>
        <w:t xml:space="preserve"> </w:t>
      </w:r>
      <w:r w:rsidRPr="00F20BB3">
        <w:rPr>
          <w:color w:val="000000"/>
        </w:rPr>
        <w:t>справки о состоянии расчетов по налогам, сборам, страховым взносам, пеням, штрафам, процентам организаций и индивидуальных предпринимателей не зависимо от размера задолженнос</w:t>
      </w:r>
      <w:r>
        <w:rPr>
          <w:color w:val="000000"/>
        </w:rPr>
        <w:t>ти</w:t>
      </w:r>
      <w:r w:rsidR="002A4F9A" w:rsidRPr="00AE13A6">
        <w:rPr>
          <w:rFonts w:eastAsiaTheme="majorEastAsia"/>
          <w:color w:val="000000"/>
        </w:rPr>
        <w:t>;</w:t>
      </w:r>
      <w:proofErr w:type="gramEnd"/>
    </w:p>
    <w:p w14:paraId="36052F6D" w14:textId="7BD6972F" w:rsidR="002A4F9A" w:rsidRPr="00AE13A6" w:rsidRDefault="002A4F9A" w:rsidP="00D2462E">
      <w:pPr>
        <w:widowControl/>
        <w:numPr>
          <w:ilvl w:val="0"/>
          <w:numId w:val="61"/>
        </w:numPr>
        <w:ind w:left="0" w:right="58" w:firstLine="709"/>
        <w:jc w:val="both"/>
        <w:rPr>
          <w:color w:val="000000"/>
        </w:rPr>
      </w:pPr>
      <w:bookmarkStart w:id="220" w:name="_Ref194750130"/>
      <w:bookmarkStart w:id="221" w:name="_Ref316912147"/>
      <w:r w:rsidRPr="00AE13A6">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w:t>
      </w:r>
      <w:r w:rsidR="007D2BF9">
        <w:rPr>
          <w:color w:val="000000"/>
        </w:rPr>
        <w:t xml:space="preserve">делка согласно законодательству </w:t>
      </w:r>
      <w:r w:rsidRPr="00AE13A6">
        <w:rPr>
          <w:color w:val="000000"/>
        </w:rPr>
        <w:t>не является для Участника крупной) – справку в произвольной форме;</w:t>
      </w:r>
      <w:bookmarkEnd w:id="220"/>
      <w:bookmarkEnd w:id="221"/>
    </w:p>
    <w:p w14:paraId="7FF92EF4" w14:textId="77777777" w:rsidR="002A4F9A" w:rsidRPr="00AE13A6" w:rsidRDefault="002A4F9A" w:rsidP="00D2462E">
      <w:pPr>
        <w:widowControl/>
        <w:numPr>
          <w:ilvl w:val="0"/>
          <w:numId w:val="61"/>
        </w:numPr>
        <w:ind w:left="0" w:right="58" w:firstLine="709"/>
        <w:jc w:val="both"/>
        <w:rPr>
          <w:color w:val="000000"/>
        </w:rPr>
      </w:pPr>
      <w:bookmarkStart w:id="222" w:name="_Ref194750164"/>
      <w:r w:rsidRPr="00AE13A6">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bookmarkEnd w:id="222"/>
    </w:p>
    <w:p w14:paraId="158B35FD" w14:textId="63E10CEE" w:rsidR="002A4F9A" w:rsidRPr="00AE13A6" w:rsidRDefault="002A4F9A" w:rsidP="00D2462E">
      <w:pPr>
        <w:widowControl/>
        <w:numPr>
          <w:ilvl w:val="0"/>
          <w:numId w:val="61"/>
        </w:numPr>
        <w:ind w:left="0" w:right="58" w:firstLine="709"/>
        <w:jc w:val="both"/>
        <w:rPr>
          <w:color w:val="000000"/>
        </w:rPr>
      </w:pPr>
      <w:r w:rsidRPr="00AE13A6">
        <w:rPr>
          <w:color w:val="000000"/>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В случае</w:t>
      </w:r>
      <w:proofErr w:type="gramStart"/>
      <w:r w:rsidRPr="00AE13A6">
        <w:rPr>
          <w:color w:val="000000"/>
        </w:rPr>
        <w:t>,</w:t>
      </w:r>
      <w:proofErr w:type="gramEnd"/>
      <w:r w:rsidRPr="00AE13A6">
        <w:rPr>
          <w:color w:val="000000"/>
        </w:rPr>
        <w:t xml:space="preserve"> если паспорт или иной его заменяющий документ выдан на территории иного государства, должен быть представлен </w:t>
      </w:r>
      <w:r w:rsidRPr="00AE13A6">
        <w:rPr>
          <w:rFonts w:eastAsiaTheme="majorEastAsia"/>
          <w:color w:val="000000"/>
        </w:rPr>
        <w:t>нотариально заверенный</w:t>
      </w:r>
      <w:r w:rsidRPr="00AE13A6">
        <w:rPr>
          <w:color w:val="000000"/>
        </w:rPr>
        <w:t xml:space="preserve"> перевод такого документа на русский язык. Не требуется предоставлять, если участник закупки является Аккредитованным поставщиком в Группе «</w:t>
      </w:r>
      <w:proofErr w:type="spellStart"/>
      <w:r w:rsidRPr="00AE13A6">
        <w:rPr>
          <w:color w:val="000000"/>
        </w:rPr>
        <w:t>Интер</w:t>
      </w:r>
      <w:proofErr w:type="spellEnd"/>
      <w:r w:rsidRPr="00AE13A6">
        <w:rPr>
          <w:color w:val="000000"/>
        </w:rPr>
        <w:t xml:space="preserve"> РАО» и нет изменений в документах, представленных на процедуру аккредитацию/актуализацию.  Если нет изменений, участник (Аккредитованный поставщик), в составе заявки на участие в закупке предоставляет </w:t>
      </w:r>
      <w:r w:rsidR="007D2BF9">
        <w:rPr>
          <w:color w:val="000000"/>
        </w:rPr>
        <w:t>гарантийное письмо</w:t>
      </w:r>
      <w:r w:rsidRPr="00AE13A6">
        <w:rPr>
          <w:color w:val="000000"/>
        </w:rPr>
        <w:t xml:space="preserve"> (форма 2</w:t>
      </w:r>
      <w:r>
        <w:rPr>
          <w:color w:val="000000"/>
        </w:rPr>
        <w:t>7</w:t>
      </w:r>
      <w:r w:rsidRPr="00AE13A6">
        <w:rPr>
          <w:color w:val="000000"/>
        </w:rPr>
        <w:t xml:space="preserve">) об отсутствии изменений в документах, представленных </w:t>
      </w:r>
      <w:r w:rsidR="007D2BF9">
        <w:rPr>
          <w:color w:val="000000"/>
        </w:rPr>
        <w:t>в рамках процедуры аккредитации</w:t>
      </w:r>
      <w:r w:rsidRPr="00AE13A6">
        <w:rPr>
          <w:color w:val="000000"/>
        </w:rPr>
        <w:t>;</w:t>
      </w:r>
    </w:p>
    <w:p w14:paraId="18A2DB3E" w14:textId="77777777" w:rsidR="002A4F9A" w:rsidRPr="00AE13A6" w:rsidRDefault="002A4F9A" w:rsidP="00D2462E">
      <w:pPr>
        <w:widowControl/>
        <w:numPr>
          <w:ilvl w:val="0"/>
          <w:numId w:val="61"/>
        </w:numPr>
        <w:ind w:left="0" w:right="58" w:firstLine="709"/>
        <w:jc w:val="both"/>
        <w:rPr>
          <w:color w:val="000000"/>
        </w:rPr>
      </w:pPr>
      <w:r w:rsidRPr="00AE13A6">
        <w:rPr>
          <w:color w:val="000000"/>
        </w:rPr>
        <w:t>заверенную</w:t>
      </w:r>
      <w:r w:rsidRPr="00AE13A6">
        <w:rPr>
          <w:rFonts w:eastAsiaTheme="majorEastAsia"/>
          <w:color w:val="000000"/>
        </w:rPr>
        <w:t xml:space="preserve"> Участником</w:t>
      </w:r>
      <w:r w:rsidRPr="00AE13A6">
        <w:rPr>
          <w:color w:val="000000"/>
        </w:rPr>
        <w:t xml:space="preserve"> копию свидетельства о присвоении идентификационного номера налогоплательщика (ИНН) - для физических лиц/индивидуальных предпринимателей. Не требуется предоставлять, если участник закупки является Аккредитованным поставщиком в Группе «</w:t>
      </w:r>
      <w:proofErr w:type="spellStart"/>
      <w:r w:rsidRPr="00AE13A6">
        <w:rPr>
          <w:color w:val="000000"/>
        </w:rPr>
        <w:t>Интер</w:t>
      </w:r>
      <w:proofErr w:type="spellEnd"/>
      <w:r w:rsidRPr="00AE13A6">
        <w:rPr>
          <w:color w:val="000000"/>
        </w:rPr>
        <w:t xml:space="preserve"> РАО»;</w:t>
      </w:r>
    </w:p>
    <w:p w14:paraId="3AC19312" w14:textId="5D3C57B8" w:rsidR="002A4F9A" w:rsidRPr="00AE13A6" w:rsidRDefault="002A4F9A" w:rsidP="00D2462E">
      <w:pPr>
        <w:widowControl/>
        <w:numPr>
          <w:ilvl w:val="0"/>
          <w:numId w:val="61"/>
        </w:numPr>
        <w:ind w:left="0" w:right="58" w:firstLine="709"/>
        <w:jc w:val="both"/>
        <w:rPr>
          <w:color w:val="000000"/>
        </w:rPr>
      </w:pPr>
      <w:r w:rsidRPr="00AE13A6">
        <w:rPr>
          <w:rFonts w:eastAsiaTheme="majorEastAsia"/>
          <w:color w:val="000000"/>
        </w:rPr>
        <w:t xml:space="preserve">заверенную Участником </w:t>
      </w:r>
      <w:r w:rsidRPr="00AE13A6">
        <w:rPr>
          <w:color w:val="000000"/>
        </w:rPr>
        <w:t>копию страхового свидетельства государственного пенсионного страхования</w:t>
      </w:r>
      <w:r w:rsidRPr="00AE13A6">
        <w:t xml:space="preserve"> (</w:t>
      </w:r>
      <w:r w:rsidRPr="00AE13A6">
        <w:rPr>
          <w:color w:val="000000"/>
        </w:rPr>
        <w:t xml:space="preserve">для физических лиц/индивидуальных предпринимателей). Не </w:t>
      </w:r>
      <w:r w:rsidRPr="00AE13A6">
        <w:rPr>
          <w:color w:val="000000"/>
        </w:rPr>
        <w:lastRenderedPageBreak/>
        <w:t>требуется предоставлять, если участник закупки является Аккредитованным поставщиком в Группе «</w:t>
      </w:r>
      <w:proofErr w:type="spellStart"/>
      <w:r w:rsidRPr="00AE13A6">
        <w:rPr>
          <w:color w:val="000000"/>
        </w:rPr>
        <w:t>Интер</w:t>
      </w:r>
      <w:proofErr w:type="spellEnd"/>
      <w:r w:rsidRPr="00AE13A6">
        <w:rPr>
          <w:color w:val="000000"/>
        </w:rPr>
        <w:t xml:space="preserve"> РАО»;</w:t>
      </w:r>
    </w:p>
    <w:p w14:paraId="2F33E033" w14:textId="38DE0D9B" w:rsidR="002A4F9A" w:rsidRPr="00AE13A6" w:rsidRDefault="002A4F9A" w:rsidP="00D2462E">
      <w:pPr>
        <w:widowControl/>
        <w:numPr>
          <w:ilvl w:val="0"/>
          <w:numId w:val="61"/>
        </w:numPr>
        <w:ind w:left="0" w:right="58" w:firstLine="709"/>
        <w:jc w:val="both"/>
        <w:rPr>
          <w:rFonts w:eastAsiaTheme="majorEastAsia"/>
          <w:color w:val="000000"/>
        </w:rPr>
      </w:pPr>
      <w:r w:rsidRPr="00AE13A6">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 Не требуется предоставлять, если участник закупки является Аккредитованным поставщиком в Группе «</w:t>
      </w:r>
      <w:proofErr w:type="spellStart"/>
      <w:r w:rsidRPr="00AE13A6">
        <w:rPr>
          <w:color w:val="000000"/>
        </w:rPr>
        <w:t>Интер</w:t>
      </w:r>
      <w:proofErr w:type="spellEnd"/>
      <w:r w:rsidRPr="00AE13A6">
        <w:rPr>
          <w:color w:val="000000"/>
        </w:rPr>
        <w:t xml:space="preserve"> РАО» и нет изменений в документах, представленных на процедуру аккредитацию/актуализацию.  Если нет изменений, участник закупки (Аккредитованный поставщик), в составе своей заявки п</w:t>
      </w:r>
      <w:r w:rsidR="007D2BF9">
        <w:rPr>
          <w:color w:val="000000"/>
        </w:rPr>
        <w:t>редоставляет гарантийное письмо</w:t>
      </w:r>
      <w:r w:rsidRPr="00AE13A6">
        <w:rPr>
          <w:color w:val="000000"/>
        </w:rPr>
        <w:t xml:space="preserve"> (форма 2</w:t>
      </w:r>
      <w:r>
        <w:rPr>
          <w:color w:val="000000"/>
        </w:rPr>
        <w:t>7</w:t>
      </w:r>
      <w:r w:rsidRPr="00AE13A6">
        <w:rPr>
          <w:color w:val="000000"/>
        </w:rPr>
        <w:t>) об отсутствии изменений в документах, представленных в рамках процедуры аккредитации;</w:t>
      </w:r>
    </w:p>
    <w:p w14:paraId="742CC304" w14:textId="77777777" w:rsidR="002A4F9A" w:rsidRPr="00AE13A6" w:rsidRDefault="002A4F9A" w:rsidP="00D2462E">
      <w:pPr>
        <w:widowControl/>
        <w:numPr>
          <w:ilvl w:val="0"/>
          <w:numId w:val="61"/>
        </w:numPr>
        <w:ind w:left="0" w:right="58" w:firstLine="709"/>
        <w:jc w:val="both"/>
        <w:rPr>
          <w:rFonts w:eastAsiaTheme="majorEastAsia"/>
          <w:color w:val="000000"/>
        </w:rPr>
      </w:pPr>
      <w:r w:rsidRPr="00AE13A6">
        <w:rPr>
          <w:rFonts w:eastAsiaTheme="majorEastAsia"/>
          <w:color w:val="00000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 предоставляют:</w:t>
      </w:r>
    </w:p>
    <w:p w14:paraId="74425D05" w14:textId="63FF126A" w:rsidR="002A4F9A" w:rsidRPr="00AE13A6" w:rsidRDefault="00034827" w:rsidP="00D2462E">
      <w:pPr>
        <w:widowControl/>
        <w:numPr>
          <w:ilvl w:val="0"/>
          <w:numId w:val="62"/>
        </w:numPr>
        <w:tabs>
          <w:tab w:val="left" w:pos="2268"/>
        </w:tabs>
        <w:ind w:left="0" w:right="58" w:firstLine="709"/>
        <w:jc w:val="both"/>
        <w:rPr>
          <w:rFonts w:eastAsiaTheme="majorEastAsia"/>
          <w:color w:val="000000"/>
        </w:rPr>
      </w:pPr>
      <w:r w:rsidRPr="001D1AA8">
        <w:rPr>
          <w:rFonts w:eastAsiaTheme="majorEastAsia"/>
          <w:color w:val="000000"/>
        </w:rPr>
        <w:t xml:space="preserve">Баланс (Форма №1) и отчет о финансовых результатах (форма №2) с обязательным наличием отметок об их приеме в ИФНС России за два последних завершенных года. </w:t>
      </w:r>
      <w:proofErr w:type="gramStart"/>
      <w:r w:rsidRPr="001D1AA8">
        <w:rPr>
          <w:rFonts w:eastAsiaTheme="majorEastAsia"/>
          <w:color w:val="000000"/>
        </w:rPr>
        <w:t xml:space="preserve">Не требуется предоставлять, </w:t>
      </w:r>
      <w:r>
        <w:rPr>
          <w:rFonts w:eastAsiaTheme="majorEastAsia"/>
          <w:color w:val="000000"/>
        </w:rPr>
        <w:t xml:space="preserve">если участник закупки является </w:t>
      </w:r>
      <w:r w:rsidRPr="001D1AA8">
        <w:rPr>
          <w:rFonts w:eastAsiaTheme="majorEastAsia"/>
          <w:color w:val="000000"/>
        </w:rPr>
        <w:t>Аккредитованным поставщиком в Группе «</w:t>
      </w:r>
      <w:proofErr w:type="spellStart"/>
      <w:r w:rsidRPr="001D1AA8">
        <w:rPr>
          <w:rFonts w:eastAsiaTheme="majorEastAsia"/>
          <w:color w:val="000000"/>
        </w:rPr>
        <w:t>Интер</w:t>
      </w:r>
      <w:proofErr w:type="spellEnd"/>
      <w:r w:rsidRPr="001D1AA8">
        <w:rPr>
          <w:rFonts w:eastAsiaTheme="majorEastAsia"/>
          <w:color w:val="000000"/>
        </w:rPr>
        <w:t xml:space="preserve">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1D1AA8">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w:t>
      </w:r>
      <w:r>
        <w:rPr>
          <w:rFonts w:eastAsiaTheme="majorEastAsia"/>
          <w:color w:val="000000"/>
        </w:rPr>
        <w:t>С</w:t>
      </w:r>
      <w:proofErr w:type="gramEnd"/>
      <w:r>
        <w:rPr>
          <w:rFonts w:eastAsiaTheme="majorEastAsia"/>
          <w:color w:val="000000"/>
        </w:rPr>
        <w:t xml:space="preserve"> РФ, с отметками ИФНС о приеме</w:t>
      </w:r>
      <w:r w:rsidRPr="000C5DE4">
        <w:rPr>
          <w:rStyle w:val="FontStyle128"/>
          <w:rFonts w:eastAsiaTheme="majorEastAsia"/>
          <w:sz w:val="24"/>
        </w:rPr>
        <w:t>;</w:t>
      </w:r>
    </w:p>
    <w:p w14:paraId="30374007" w14:textId="2085F5F4" w:rsidR="00034827" w:rsidRPr="007F2424" w:rsidRDefault="00034827" w:rsidP="000C5DE4">
      <w:pPr>
        <w:pStyle w:val="Style23"/>
        <w:widowControl/>
        <w:numPr>
          <w:ilvl w:val="0"/>
          <w:numId w:val="62"/>
        </w:numPr>
        <w:tabs>
          <w:tab w:val="left" w:pos="2268"/>
        </w:tabs>
        <w:spacing w:line="240" w:lineRule="auto"/>
        <w:ind w:left="0" w:right="58" w:firstLine="709"/>
        <w:rPr>
          <w:rFonts w:eastAsiaTheme="majorEastAsia"/>
          <w:color w:val="000000"/>
        </w:rPr>
      </w:pPr>
      <w:proofErr w:type="gramStart"/>
      <w:r w:rsidRPr="007F2424">
        <w:rPr>
          <w:rFonts w:eastAsiaTheme="majorEastAsia"/>
          <w:color w:val="000000"/>
        </w:rPr>
        <w:t>Баланс (Форма №1) и отчет о финансовых результатах (форма</w:t>
      </w:r>
      <w:r>
        <w:rPr>
          <w:rFonts w:eastAsiaTheme="majorEastAsia"/>
          <w:color w:val="000000"/>
        </w:rPr>
        <w:t xml:space="preserve"> №2) без отметки ИФНС о приеме</w:t>
      </w:r>
      <w:r w:rsidRPr="007F2424">
        <w:rPr>
          <w:rFonts w:eastAsiaTheme="majorEastAsia"/>
          <w:color w:val="000000"/>
        </w:rPr>
        <w:t>, заполненные на последнюю отчетную дату текущего года (1 квартал, 1 полугодие, 9 месяцев).</w:t>
      </w:r>
      <w:proofErr w:type="gramEnd"/>
      <w:r w:rsidRPr="007F2424">
        <w:rPr>
          <w:rFonts w:eastAsiaTheme="majorEastAsia"/>
          <w:color w:val="000000"/>
        </w:rPr>
        <w:t xml:space="preserve"> </w:t>
      </w:r>
      <w:proofErr w:type="gramStart"/>
      <w:r w:rsidRPr="007F2424">
        <w:rPr>
          <w:rFonts w:eastAsiaTheme="majorEastAsia"/>
          <w:color w:val="000000"/>
        </w:rPr>
        <w:t xml:space="preserve">Не требуется предоставлять, </w:t>
      </w:r>
      <w:r>
        <w:rPr>
          <w:rFonts w:eastAsiaTheme="majorEastAsia"/>
          <w:color w:val="000000"/>
        </w:rPr>
        <w:t xml:space="preserve">если участник закупки является </w:t>
      </w:r>
      <w:r w:rsidRPr="007F2424">
        <w:rPr>
          <w:rFonts w:eastAsiaTheme="majorEastAsia"/>
          <w:color w:val="000000"/>
        </w:rPr>
        <w:t>Аккредитованным поставщиком в Группе «</w:t>
      </w:r>
      <w:proofErr w:type="spellStart"/>
      <w:r w:rsidRPr="007F2424">
        <w:rPr>
          <w:rFonts w:eastAsiaTheme="majorEastAsia"/>
          <w:color w:val="000000"/>
        </w:rPr>
        <w:t>Интер</w:t>
      </w:r>
      <w:proofErr w:type="spellEnd"/>
      <w:r w:rsidRPr="007F2424">
        <w:rPr>
          <w:rFonts w:eastAsiaTheme="majorEastAsia"/>
          <w:color w:val="000000"/>
        </w:rPr>
        <w:t xml:space="preserve">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7F2424">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w:t>
      </w:r>
      <w:r>
        <w:rPr>
          <w:rFonts w:eastAsiaTheme="majorEastAsia"/>
          <w:color w:val="000000"/>
        </w:rPr>
        <w:t>С</w:t>
      </w:r>
      <w:proofErr w:type="gramEnd"/>
      <w:r>
        <w:rPr>
          <w:rFonts w:eastAsiaTheme="majorEastAsia"/>
          <w:color w:val="000000"/>
        </w:rPr>
        <w:t xml:space="preserve"> РФ, с отметками ИФНС о приеме</w:t>
      </w:r>
      <w:r w:rsidRPr="007F2424">
        <w:rPr>
          <w:color w:val="000000"/>
        </w:rPr>
        <w:t>;</w:t>
      </w:r>
    </w:p>
    <w:p w14:paraId="52A01359" w14:textId="17ABB922" w:rsidR="00034827" w:rsidRPr="000C5DE4" w:rsidRDefault="00034827" w:rsidP="000C5DE4">
      <w:pPr>
        <w:pStyle w:val="Style23"/>
        <w:widowControl/>
        <w:numPr>
          <w:ilvl w:val="0"/>
          <w:numId w:val="62"/>
        </w:numPr>
        <w:tabs>
          <w:tab w:val="left" w:pos="2268"/>
        </w:tabs>
        <w:spacing w:line="240" w:lineRule="auto"/>
        <w:ind w:left="0" w:right="57" w:firstLine="709"/>
        <w:rPr>
          <w:rStyle w:val="FontStyle128"/>
          <w:rFonts w:eastAsiaTheme="majorEastAsia"/>
          <w:sz w:val="24"/>
        </w:rPr>
      </w:pPr>
      <w:r w:rsidRPr="001D1AA8">
        <w:rPr>
          <w:rFonts w:eastAsiaTheme="majorEastAsia"/>
          <w:color w:val="000000"/>
        </w:rPr>
        <w:t xml:space="preserve">Субъекты,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бухгалтерских отчетов в XML формате. </w:t>
      </w:r>
      <w:proofErr w:type="gramStart"/>
      <w:r w:rsidRPr="001D1AA8">
        <w:rPr>
          <w:rFonts w:eastAsiaTheme="majorEastAsia"/>
          <w:color w:val="000000"/>
        </w:rPr>
        <w:t>Не требуется предоставлять, если уча</w:t>
      </w:r>
      <w:r>
        <w:rPr>
          <w:rFonts w:eastAsiaTheme="majorEastAsia"/>
          <w:color w:val="000000"/>
        </w:rPr>
        <w:t xml:space="preserve">стник закупки является </w:t>
      </w:r>
      <w:r w:rsidRPr="001D1AA8">
        <w:rPr>
          <w:rFonts w:eastAsiaTheme="majorEastAsia"/>
          <w:color w:val="000000"/>
        </w:rPr>
        <w:t>Аккредитованным поставщиком в Группе «</w:t>
      </w:r>
      <w:proofErr w:type="spellStart"/>
      <w:r w:rsidRPr="001D1AA8">
        <w:rPr>
          <w:rFonts w:eastAsiaTheme="majorEastAsia"/>
          <w:color w:val="000000"/>
        </w:rPr>
        <w:t>Интер</w:t>
      </w:r>
      <w:proofErr w:type="spellEnd"/>
      <w:r w:rsidRPr="001D1AA8">
        <w:rPr>
          <w:rFonts w:eastAsiaTheme="majorEastAsia"/>
          <w:color w:val="000000"/>
        </w:rPr>
        <w:t xml:space="preserve">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1D1AA8">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w:t>
      </w:r>
      <w:r>
        <w:rPr>
          <w:rFonts w:eastAsiaTheme="majorEastAsia"/>
          <w:color w:val="000000"/>
        </w:rPr>
        <w:t>С</w:t>
      </w:r>
      <w:proofErr w:type="gramEnd"/>
      <w:r>
        <w:rPr>
          <w:rFonts w:eastAsiaTheme="majorEastAsia"/>
          <w:color w:val="000000"/>
        </w:rPr>
        <w:t xml:space="preserve"> РФ, с отметками ИФНС о приеме</w:t>
      </w:r>
      <w:r w:rsidRPr="000C5DE4">
        <w:rPr>
          <w:rStyle w:val="FontStyle128"/>
          <w:sz w:val="24"/>
        </w:rPr>
        <w:t>;</w:t>
      </w:r>
    </w:p>
    <w:p w14:paraId="4C23E384" w14:textId="77777777" w:rsidR="002A4F9A" w:rsidRPr="00AE13A6" w:rsidRDefault="002A4F9A" w:rsidP="00D2462E">
      <w:pPr>
        <w:widowControl/>
        <w:numPr>
          <w:ilvl w:val="0"/>
          <w:numId w:val="61"/>
        </w:numPr>
        <w:ind w:left="0" w:right="58" w:firstLine="709"/>
        <w:jc w:val="both"/>
        <w:rPr>
          <w:rFonts w:eastAsiaTheme="majorEastAsia"/>
          <w:color w:val="000000"/>
        </w:rPr>
      </w:pPr>
      <w:r w:rsidRPr="00AE13A6">
        <w:rPr>
          <w:rFonts w:eastAsiaTheme="majorEastAsia"/>
          <w:color w:val="00000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 предоставляют:</w:t>
      </w:r>
    </w:p>
    <w:p w14:paraId="17DC2F46" w14:textId="26ECAD03" w:rsidR="002A4F9A" w:rsidRPr="00AE13A6" w:rsidRDefault="002A4F9A" w:rsidP="00D2462E">
      <w:pPr>
        <w:widowControl/>
        <w:numPr>
          <w:ilvl w:val="0"/>
          <w:numId w:val="63"/>
        </w:numPr>
        <w:ind w:left="0" w:right="58" w:firstLine="709"/>
        <w:jc w:val="both"/>
        <w:rPr>
          <w:rFonts w:eastAsiaTheme="majorEastAsia"/>
          <w:color w:val="000000"/>
        </w:rPr>
      </w:pPr>
      <w:r w:rsidRPr="00AE13A6">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r w:rsidRPr="00AE13A6">
        <w:rPr>
          <w:rFonts w:eastAsiaTheme="majorEastAsia"/>
          <w:color w:val="000000"/>
        </w:rPr>
        <w:t>:</w:t>
      </w:r>
    </w:p>
    <w:p w14:paraId="750E4E9E" w14:textId="326C7E98" w:rsidR="002A4F9A" w:rsidRPr="00AE13A6" w:rsidRDefault="00034827" w:rsidP="000C5DE4">
      <w:pPr>
        <w:widowControl/>
        <w:ind w:right="58" w:firstLine="709"/>
        <w:jc w:val="both"/>
        <w:rPr>
          <w:rFonts w:eastAsiaTheme="majorEastAsia"/>
          <w:color w:val="000000"/>
        </w:rPr>
      </w:pPr>
      <w:r w:rsidRPr="000C5DE4">
        <w:rPr>
          <w:rFonts w:eastAsiaTheme="majorEastAsia"/>
        </w:rPr>
        <w:t xml:space="preserve">- 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 </w:t>
      </w:r>
      <w:proofErr w:type="gramStart"/>
      <w:r w:rsidRPr="007F2424">
        <w:rPr>
          <w:rFonts w:eastAsiaTheme="majorEastAsia"/>
          <w:color w:val="000000"/>
        </w:rPr>
        <w:t xml:space="preserve">Не требуется предоставлять, </w:t>
      </w:r>
      <w:r>
        <w:rPr>
          <w:rFonts w:eastAsiaTheme="majorEastAsia"/>
          <w:color w:val="000000"/>
        </w:rPr>
        <w:t xml:space="preserve">если участник закупки является </w:t>
      </w:r>
      <w:r w:rsidRPr="007F2424">
        <w:rPr>
          <w:rFonts w:eastAsiaTheme="majorEastAsia"/>
          <w:color w:val="000000"/>
        </w:rPr>
        <w:lastRenderedPageBreak/>
        <w:t>Аккредитованным по</w:t>
      </w:r>
      <w:r>
        <w:rPr>
          <w:rFonts w:eastAsiaTheme="majorEastAsia"/>
          <w:color w:val="000000"/>
        </w:rPr>
        <w:t>ставщиком в Группе «</w:t>
      </w:r>
      <w:proofErr w:type="spellStart"/>
      <w:r>
        <w:rPr>
          <w:rFonts w:eastAsiaTheme="majorEastAsia"/>
          <w:color w:val="000000"/>
        </w:rPr>
        <w:t>Интер</w:t>
      </w:r>
      <w:proofErr w:type="spellEnd"/>
      <w:r>
        <w:rPr>
          <w:rFonts w:eastAsiaTheme="majorEastAsia"/>
          <w:color w:val="000000"/>
        </w:rPr>
        <w:t xml:space="preserve"> РАО» </w:t>
      </w:r>
      <w:r w:rsidRPr="007F2424">
        <w:rPr>
          <w:rFonts w:eastAsiaTheme="majorEastAsia"/>
          <w:color w:val="000000"/>
        </w:rPr>
        <w:t xml:space="preserve">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7F2424">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w:t>
      </w:r>
      <w:r>
        <w:rPr>
          <w:rFonts w:eastAsiaTheme="majorEastAsia"/>
          <w:color w:val="000000"/>
        </w:rPr>
        <w:t>С</w:t>
      </w:r>
      <w:proofErr w:type="gramEnd"/>
      <w:r>
        <w:rPr>
          <w:rFonts w:eastAsiaTheme="majorEastAsia"/>
          <w:color w:val="000000"/>
        </w:rPr>
        <w:t xml:space="preserve"> РФ, с отметками ИФНС о приеме</w:t>
      </w:r>
      <w:r w:rsidRPr="000C5DE4">
        <w:rPr>
          <w:rFonts w:eastAsiaTheme="majorEastAsia"/>
        </w:rPr>
        <w:t>;</w:t>
      </w:r>
    </w:p>
    <w:p w14:paraId="40EAFA76" w14:textId="6DBD6A58" w:rsidR="002A4F9A" w:rsidRPr="00AE13A6" w:rsidRDefault="00034827" w:rsidP="006651C0">
      <w:pPr>
        <w:widowControl/>
        <w:ind w:right="58" w:firstLine="709"/>
        <w:jc w:val="both"/>
        <w:rPr>
          <w:rFonts w:eastAsiaTheme="majorEastAsia"/>
          <w:color w:val="000000"/>
        </w:rPr>
      </w:pPr>
      <w:r w:rsidRPr="000C5DE4">
        <w:rPr>
          <w:rStyle w:val="FontStyle128"/>
          <w:rFonts w:eastAsiaTheme="majorEastAsia"/>
          <w:sz w:val="24"/>
        </w:rPr>
        <w:t xml:space="preserve">- иные заверенные документы (книги доходов и расходов, реестры за соответствующий период и протоколы приема в ИФНС, прочие разъясняющие документы). </w:t>
      </w:r>
      <w:proofErr w:type="gramStart"/>
      <w:r w:rsidRPr="007F2424">
        <w:rPr>
          <w:rFonts w:eastAsiaTheme="majorEastAsia"/>
          <w:color w:val="000000"/>
        </w:rPr>
        <w:t>Не требуется предоставлять, если у</w:t>
      </w:r>
      <w:r>
        <w:rPr>
          <w:rFonts w:eastAsiaTheme="majorEastAsia"/>
          <w:color w:val="000000"/>
        </w:rPr>
        <w:t xml:space="preserve">частник закупки является </w:t>
      </w:r>
      <w:r w:rsidRPr="007F2424">
        <w:rPr>
          <w:rFonts w:eastAsiaTheme="majorEastAsia"/>
          <w:color w:val="000000"/>
        </w:rPr>
        <w:t>Аккредитованным п</w:t>
      </w:r>
      <w:r>
        <w:rPr>
          <w:rFonts w:eastAsiaTheme="majorEastAsia"/>
          <w:color w:val="000000"/>
        </w:rPr>
        <w:t>оставщиком в Группе «</w:t>
      </w:r>
      <w:proofErr w:type="spellStart"/>
      <w:r>
        <w:rPr>
          <w:rFonts w:eastAsiaTheme="majorEastAsia"/>
          <w:color w:val="000000"/>
        </w:rPr>
        <w:t>Интер</w:t>
      </w:r>
      <w:proofErr w:type="spellEnd"/>
      <w:r>
        <w:rPr>
          <w:rFonts w:eastAsiaTheme="majorEastAsia"/>
          <w:color w:val="000000"/>
        </w:rPr>
        <w:t xml:space="preserve"> РАО»</w:t>
      </w:r>
      <w:r w:rsidRPr="007F2424">
        <w:rPr>
          <w:rFonts w:eastAsiaTheme="majorEastAsia"/>
          <w:color w:val="000000"/>
        </w:rPr>
        <w:t xml:space="preserve">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7F2424">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w:t>
      </w:r>
      <w:r>
        <w:rPr>
          <w:rFonts w:eastAsiaTheme="majorEastAsia"/>
          <w:color w:val="000000"/>
        </w:rPr>
        <w:t>С</w:t>
      </w:r>
      <w:proofErr w:type="gramEnd"/>
      <w:r>
        <w:rPr>
          <w:rFonts w:eastAsiaTheme="majorEastAsia"/>
          <w:color w:val="000000"/>
        </w:rPr>
        <w:t xml:space="preserve"> РФ, с отметками ИФНС о приеме</w:t>
      </w:r>
      <w:r w:rsidRPr="000C5DE4">
        <w:rPr>
          <w:rStyle w:val="FontStyle128"/>
          <w:rFonts w:eastAsiaTheme="majorEastAsia"/>
          <w:sz w:val="24"/>
        </w:rPr>
        <w:t>;</w:t>
      </w:r>
    </w:p>
    <w:p w14:paraId="11974C79" w14:textId="205F71B5" w:rsidR="002A4F9A" w:rsidRPr="00AE13A6" w:rsidRDefault="00034827" w:rsidP="00D2462E">
      <w:pPr>
        <w:widowControl/>
        <w:numPr>
          <w:ilvl w:val="0"/>
          <w:numId w:val="63"/>
        </w:numPr>
        <w:ind w:left="0" w:right="58" w:firstLine="709"/>
        <w:jc w:val="both"/>
        <w:rPr>
          <w:rFonts w:eastAsiaTheme="majorEastAsia"/>
          <w:b/>
          <w:color w:val="000000"/>
        </w:rPr>
      </w:pPr>
      <w:r w:rsidRPr="001D1AA8">
        <w:rPr>
          <w:rFonts w:eastAsiaTheme="majorEastAsia"/>
          <w:color w:val="000000"/>
        </w:rPr>
        <w:t xml:space="preserve">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 </w:t>
      </w:r>
      <w:proofErr w:type="gramStart"/>
      <w:r w:rsidRPr="001D1AA8">
        <w:rPr>
          <w:rFonts w:eastAsiaTheme="majorEastAsia"/>
          <w:color w:val="000000"/>
        </w:rPr>
        <w:t>Не требуется предоставлять, если участник</w:t>
      </w:r>
      <w:r>
        <w:rPr>
          <w:rFonts w:eastAsiaTheme="majorEastAsia"/>
          <w:color w:val="000000"/>
        </w:rPr>
        <w:t xml:space="preserve"> закупки является </w:t>
      </w:r>
      <w:r w:rsidRPr="001D1AA8">
        <w:rPr>
          <w:rFonts w:eastAsiaTheme="majorEastAsia"/>
          <w:color w:val="000000"/>
        </w:rPr>
        <w:t>Аккредитованным по</w:t>
      </w:r>
      <w:r>
        <w:rPr>
          <w:rFonts w:eastAsiaTheme="majorEastAsia"/>
          <w:color w:val="000000"/>
        </w:rPr>
        <w:t>ставщиком в Группе «</w:t>
      </w:r>
      <w:proofErr w:type="spellStart"/>
      <w:r>
        <w:rPr>
          <w:rFonts w:eastAsiaTheme="majorEastAsia"/>
          <w:color w:val="000000"/>
        </w:rPr>
        <w:t>Интер</w:t>
      </w:r>
      <w:proofErr w:type="spellEnd"/>
      <w:r>
        <w:rPr>
          <w:rFonts w:eastAsiaTheme="majorEastAsia"/>
          <w:color w:val="000000"/>
        </w:rPr>
        <w:t xml:space="preserve"> РАО» </w:t>
      </w:r>
      <w:r w:rsidRPr="001D1AA8">
        <w:rPr>
          <w:rFonts w:eastAsiaTheme="majorEastAsia"/>
          <w:color w:val="000000"/>
        </w:rPr>
        <w:t xml:space="preserve">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1D1AA8">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ИФНС</w:t>
      </w:r>
      <w:proofErr w:type="gramEnd"/>
      <w:r w:rsidRPr="001D1AA8">
        <w:rPr>
          <w:rFonts w:eastAsiaTheme="majorEastAsia"/>
          <w:color w:val="000000"/>
        </w:rPr>
        <w:t xml:space="preserve"> РФ, с отметками ИФНС о приеме</w:t>
      </w:r>
      <w:r w:rsidRPr="007F2424">
        <w:rPr>
          <w:color w:val="000000"/>
        </w:rPr>
        <w:t>;</w:t>
      </w:r>
    </w:p>
    <w:p w14:paraId="745D7BFF" w14:textId="77777777" w:rsidR="002A4F9A" w:rsidRPr="00AE13A6" w:rsidRDefault="002A4F9A" w:rsidP="00D2462E">
      <w:pPr>
        <w:widowControl/>
        <w:numPr>
          <w:ilvl w:val="0"/>
          <w:numId w:val="61"/>
        </w:numPr>
        <w:ind w:left="0" w:right="58" w:firstLine="709"/>
        <w:jc w:val="both"/>
        <w:rPr>
          <w:rFonts w:eastAsiaTheme="majorEastAsia"/>
          <w:color w:val="000000"/>
        </w:rPr>
      </w:pPr>
      <w:r w:rsidRPr="00AE13A6">
        <w:rPr>
          <w:rFonts w:eastAsiaTheme="majorEastAsia"/>
          <w:color w:val="000000"/>
        </w:rPr>
        <w:t>Участники - резиденты РФ, являющиеся бюджетными организациями, предоставляют:</w:t>
      </w:r>
    </w:p>
    <w:p w14:paraId="416ACEC3" w14:textId="02A18A18" w:rsidR="002A4F9A" w:rsidRPr="00AE13A6" w:rsidRDefault="00034827" w:rsidP="00D2462E">
      <w:pPr>
        <w:widowControl/>
        <w:numPr>
          <w:ilvl w:val="0"/>
          <w:numId w:val="64"/>
        </w:numPr>
        <w:ind w:left="0" w:right="58" w:firstLine="709"/>
        <w:jc w:val="both"/>
        <w:rPr>
          <w:rFonts w:eastAsiaTheme="majorEastAsia"/>
          <w:color w:val="000000"/>
        </w:rPr>
      </w:pPr>
      <w:r w:rsidRPr="000C5DE4">
        <w:rPr>
          <w:rStyle w:val="FontStyle128"/>
          <w:rFonts w:eastAsiaTheme="majorEastAsia"/>
          <w:sz w:val="24"/>
        </w:rPr>
        <w:t>заверенные копии балансов бюджетной организации и заверенные копии о</w:t>
      </w:r>
      <w:r w:rsidRPr="007F2424">
        <w:rPr>
          <w:color w:val="000000"/>
        </w:rPr>
        <w:t xml:space="preserve">тчетов о финансовых результатах деятельности бюджетной организации </w:t>
      </w:r>
      <w:r w:rsidRPr="000C5DE4">
        <w:rPr>
          <w:rStyle w:val="FontStyle128"/>
          <w:rFonts w:eastAsiaTheme="majorEastAsia"/>
          <w:sz w:val="24"/>
        </w:rPr>
        <w:t xml:space="preserve">за три последних завершенных года. </w:t>
      </w:r>
      <w:proofErr w:type="gramStart"/>
      <w:r w:rsidRPr="007F2424">
        <w:rPr>
          <w:rFonts w:eastAsiaTheme="majorEastAsia"/>
          <w:color w:val="000000"/>
        </w:rPr>
        <w:t>Не требуется предоставлять, ес</w:t>
      </w:r>
      <w:r>
        <w:rPr>
          <w:rFonts w:eastAsiaTheme="majorEastAsia"/>
          <w:color w:val="000000"/>
        </w:rPr>
        <w:t xml:space="preserve">ли участник закупки является </w:t>
      </w:r>
      <w:r w:rsidRPr="007F2424">
        <w:rPr>
          <w:rFonts w:eastAsiaTheme="majorEastAsia"/>
          <w:color w:val="000000"/>
        </w:rPr>
        <w:t>Аккредитованным п</w:t>
      </w:r>
      <w:r>
        <w:rPr>
          <w:rFonts w:eastAsiaTheme="majorEastAsia"/>
          <w:color w:val="000000"/>
        </w:rPr>
        <w:t>оставщиком в Группе «</w:t>
      </w:r>
      <w:proofErr w:type="spellStart"/>
      <w:r>
        <w:rPr>
          <w:rFonts w:eastAsiaTheme="majorEastAsia"/>
          <w:color w:val="000000"/>
        </w:rPr>
        <w:t>Интер</w:t>
      </w:r>
      <w:proofErr w:type="spellEnd"/>
      <w:r>
        <w:rPr>
          <w:rFonts w:eastAsiaTheme="majorEastAsia"/>
          <w:color w:val="000000"/>
        </w:rPr>
        <w:t xml:space="preserve"> РАО»</w:t>
      </w:r>
      <w:r w:rsidRPr="007F2424">
        <w:rPr>
          <w:rFonts w:eastAsiaTheme="majorEastAsia"/>
          <w:color w:val="000000"/>
        </w:rPr>
        <w:t xml:space="preserve">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7F2424">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ИФНС</w:t>
      </w:r>
      <w:proofErr w:type="gramEnd"/>
      <w:r w:rsidRPr="007F2424">
        <w:rPr>
          <w:rFonts w:eastAsiaTheme="majorEastAsia"/>
          <w:color w:val="000000"/>
        </w:rPr>
        <w:t xml:space="preserve"> РФ, с отметками ИФНС о приеме</w:t>
      </w:r>
      <w:r w:rsidRPr="000C5DE4">
        <w:rPr>
          <w:rStyle w:val="FontStyle128"/>
          <w:sz w:val="24"/>
        </w:rPr>
        <w:t>;</w:t>
      </w:r>
    </w:p>
    <w:p w14:paraId="398AE2AF" w14:textId="77777777" w:rsidR="002A4F9A" w:rsidRPr="00AE13A6" w:rsidRDefault="002A4F9A" w:rsidP="00D2462E">
      <w:pPr>
        <w:widowControl/>
        <w:numPr>
          <w:ilvl w:val="0"/>
          <w:numId w:val="61"/>
        </w:numPr>
        <w:ind w:left="0" w:right="58" w:firstLine="709"/>
        <w:jc w:val="both"/>
        <w:rPr>
          <w:rFonts w:eastAsiaTheme="majorEastAsia"/>
          <w:color w:val="000000"/>
        </w:rPr>
      </w:pPr>
      <w:r w:rsidRPr="00AE13A6">
        <w:rPr>
          <w:rFonts w:eastAsiaTheme="majorEastAsia"/>
          <w:color w:val="000000"/>
        </w:rPr>
        <w:t>Участники - нерезиденты РФ предоставляют:</w:t>
      </w:r>
    </w:p>
    <w:p w14:paraId="2027373B" w14:textId="6CB8994A" w:rsidR="002A4F9A" w:rsidRPr="00AE13A6" w:rsidRDefault="00034827" w:rsidP="00D2462E">
      <w:pPr>
        <w:widowControl/>
        <w:numPr>
          <w:ilvl w:val="0"/>
          <w:numId w:val="65"/>
        </w:numPr>
        <w:ind w:left="0" w:right="58" w:firstLine="709"/>
        <w:jc w:val="both"/>
        <w:rPr>
          <w:rFonts w:eastAsiaTheme="majorEastAsia"/>
          <w:color w:val="000000"/>
        </w:rPr>
      </w:pPr>
      <w:r w:rsidRPr="000C5DE4">
        <w:rPr>
          <w:rStyle w:val="FontStyle128"/>
          <w:rFonts w:eastAsiaTheme="majorEastAsia"/>
          <w:sz w:val="24"/>
        </w:rPr>
        <w:t xml:space="preserve">заверенные копии своих финансовых отчетных документов, за два последних завершенных года и завершившийся отчетный период текущего года, с нотариально заверенным переводом их на русский язык и в переводе суммовых показателей по курсу ЦБ РФ на последний отчетный день отчетного (финансового) периода с валюты государства участника в валюту РФ. </w:t>
      </w:r>
      <w:proofErr w:type="gramStart"/>
      <w:r w:rsidRPr="007F2424">
        <w:rPr>
          <w:rFonts w:eastAsiaTheme="majorEastAsia"/>
          <w:color w:val="000000"/>
        </w:rPr>
        <w:t xml:space="preserve">Не требуется предоставлять, </w:t>
      </w:r>
      <w:r>
        <w:rPr>
          <w:rFonts w:eastAsiaTheme="majorEastAsia"/>
          <w:color w:val="000000"/>
        </w:rPr>
        <w:t xml:space="preserve">если участник закупки является </w:t>
      </w:r>
      <w:r w:rsidRPr="007F2424">
        <w:rPr>
          <w:rFonts w:eastAsiaTheme="majorEastAsia"/>
          <w:color w:val="000000"/>
        </w:rPr>
        <w:t>Аккредитованным поставщиком в Группе «</w:t>
      </w:r>
      <w:proofErr w:type="spellStart"/>
      <w:r w:rsidRPr="007F2424">
        <w:rPr>
          <w:rFonts w:eastAsiaTheme="majorEastAsia"/>
          <w:color w:val="000000"/>
        </w:rPr>
        <w:t>Интер</w:t>
      </w:r>
      <w:proofErr w:type="spellEnd"/>
      <w:r w:rsidRPr="007F2424">
        <w:rPr>
          <w:rFonts w:eastAsiaTheme="majorEastAsia"/>
          <w:color w:val="000000"/>
        </w:rPr>
        <w:t xml:space="preserve"> РАО»</w:t>
      </w:r>
      <w:r>
        <w:rPr>
          <w:rFonts w:eastAsiaTheme="majorEastAsia"/>
          <w:color w:val="000000"/>
        </w:rPr>
        <w:t xml:space="preserve"> </w:t>
      </w:r>
      <w:r w:rsidRPr="007F2424">
        <w:rPr>
          <w:rFonts w:eastAsiaTheme="majorEastAsia"/>
          <w:color w:val="000000"/>
        </w:rPr>
        <w:t xml:space="preserve">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7F2424">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ИФНС</w:t>
      </w:r>
      <w:proofErr w:type="gramEnd"/>
      <w:r w:rsidRPr="007F2424">
        <w:rPr>
          <w:rFonts w:eastAsiaTheme="majorEastAsia"/>
          <w:color w:val="000000"/>
        </w:rPr>
        <w:t xml:space="preserve"> РФ, с отметками ИФНС о приеме</w:t>
      </w:r>
      <w:r w:rsidRPr="000C5DE4">
        <w:rPr>
          <w:rStyle w:val="FontStyle128"/>
          <w:rFonts w:eastAsiaTheme="majorEastAsia"/>
          <w:sz w:val="24"/>
        </w:rPr>
        <w:t>;</w:t>
      </w:r>
    </w:p>
    <w:p w14:paraId="662AEA32" w14:textId="34A68267" w:rsidR="00034827" w:rsidRPr="000C5DE4" w:rsidRDefault="00034827" w:rsidP="000C5DE4">
      <w:pPr>
        <w:pStyle w:val="Style23"/>
        <w:widowControl/>
        <w:numPr>
          <w:ilvl w:val="0"/>
          <w:numId w:val="65"/>
        </w:numPr>
        <w:spacing w:line="240" w:lineRule="auto"/>
        <w:ind w:left="0" w:right="58" w:firstLine="709"/>
        <w:rPr>
          <w:rStyle w:val="FontStyle128"/>
          <w:rFonts w:eastAsiaTheme="majorEastAsia"/>
          <w:sz w:val="24"/>
        </w:rPr>
      </w:pPr>
      <w:r w:rsidRPr="000C5DE4">
        <w:rPr>
          <w:rStyle w:val="FontStyle128"/>
          <w:rFonts w:eastAsiaTheme="majorEastAsia"/>
          <w:sz w:val="24"/>
        </w:rPr>
        <w:lastRenderedPageBreak/>
        <w:t xml:space="preserve">заверенные пояснительные записки с расшифровкой доходной и расходной частей, предоставленной отчетности. </w:t>
      </w:r>
      <w:proofErr w:type="gramStart"/>
      <w:r w:rsidRPr="007F2424">
        <w:rPr>
          <w:rFonts w:eastAsiaTheme="majorEastAsia"/>
          <w:color w:val="000000"/>
        </w:rPr>
        <w:t>Не требуется предоставлять,</w:t>
      </w:r>
      <w:r>
        <w:rPr>
          <w:rFonts w:eastAsiaTheme="majorEastAsia"/>
          <w:color w:val="000000"/>
        </w:rPr>
        <w:t xml:space="preserve"> если участник закупки является</w:t>
      </w:r>
      <w:r w:rsidRPr="007F2424">
        <w:rPr>
          <w:rFonts w:eastAsiaTheme="majorEastAsia"/>
          <w:color w:val="000000"/>
        </w:rPr>
        <w:t xml:space="preserve"> Аккредитованным по</w:t>
      </w:r>
      <w:r>
        <w:rPr>
          <w:rFonts w:eastAsiaTheme="majorEastAsia"/>
          <w:color w:val="000000"/>
        </w:rPr>
        <w:t>ставщиком в Группе «</w:t>
      </w:r>
      <w:proofErr w:type="spellStart"/>
      <w:r>
        <w:rPr>
          <w:rFonts w:eastAsiaTheme="majorEastAsia"/>
          <w:color w:val="000000"/>
        </w:rPr>
        <w:t>Интер</w:t>
      </w:r>
      <w:proofErr w:type="spellEnd"/>
      <w:r>
        <w:rPr>
          <w:rFonts w:eastAsiaTheme="majorEastAsia"/>
          <w:color w:val="000000"/>
        </w:rPr>
        <w:t xml:space="preserve"> РАО» </w:t>
      </w:r>
      <w:r w:rsidRPr="007F2424">
        <w:rPr>
          <w:rFonts w:eastAsiaTheme="majorEastAsia"/>
          <w:color w:val="000000"/>
        </w:rPr>
        <w:t xml:space="preserve">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7F2424">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ИФНС</w:t>
      </w:r>
      <w:proofErr w:type="gramEnd"/>
      <w:r w:rsidRPr="007F2424">
        <w:rPr>
          <w:rFonts w:eastAsiaTheme="majorEastAsia"/>
          <w:color w:val="000000"/>
        </w:rPr>
        <w:t xml:space="preserve"> РФ, с отметками ИФНС о приеме</w:t>
      </w:r>
      <w:r w:rsidRPr="000C5DE4">
        <w:rPr>
          <w:rStyle w:val="FontStyle128"/>
          <w:rFonts w:eastAsiaTheme="majorEastAsia"/>
          <w:sz w:val="24"/>
        </w:rPr>
        <w:t>;</w:t>
      </w:r>
    </w:p>
    <w:p w14:paraId="176764B8" w14:textId="790CB6AF" w:rsidR="00034827" w:rsidRPr="000C5DE4" w:rsidRDefault="00034827" w:rsidP="000C5DE4">
      <w:pPr>
        <w:pStyle w:val="Style23"/>
        <w:widowControl/>
        <w:numPr>
          <w:ilvl w:val="0"/>
          <w:numId w:val="65"/>
        </w:numPr>
        <w:spacing w:line="240" w:lineRule="auto"/>
        <w:ind w:left="0" w:right="58" w:firstLine="709"/>
        <w:rPr>
          <w:rStyle w:val="FontStyle128"/>
          <w:rFonts w:eastAsiaTheme="majorEastAsia"/>
          <w:sz w:val="24"/>
        </w:rPr>
      </w:pPr>
      <w:r w:rsidRPr="000C5DE4">
        <w:rPr>
          <w:rStyle w:val="FontStyle128"/>
          <w:rFonts w:eastAsiaTheme="majorEastAsia"/>
          <w:sz w:val="24"/>
        </w:rPr>
        <w:t xml:space="preserve">заверенные копии налоговых деклараций (все разделы) по налогу на прибыль иностранной организации с обязательной отметкой об их приеме в ИФНС России за три последних завершенных года. </w:t>
      </w:r>
      <w:proofErr w:type="gramStart"/>
      <w:r w:rsidRPr="007F2424">
        <w:rPr>
          <w:rFonts w:eastAsiaTheme="majorEastAsia"/>
          <w:color w:val="000000"/>
        </w:rPr>
        <w:t xml:space="preserve">Не требуется предоставлять, </w:t>
      </w:r>
      <w:r>
        <w:rPr>
          <w:rFonts w:eastAsiaTheme="majorEastAsia"/>
          <w:color w:val="000000"/>
        </w:rPr>
        <w:t xml:space="preserve">если участник закупки является </w:t>
      </w:r>
      <w:r w:rsidRPr="007F2424">
        <w:rPr>
          <w:rFonts w:eastAsiaTheme="majorEastAsia"/>
          <w:color w:val="000000"/>
        </w:rPr>
        <w:t>Аккредитованным по</w:t>
      </w:r>
      <w:r>
        <w:rPr>
          <w:rFonts w:eastAsiaTheme="majorEastAsia"/>
          <w:color w:val="000000"/>
        </w:rPr>
        <w:t>ставщиком в Группе «</w:t>
      </w:r>
      <w:proofErr w:type="spellStart"/>
      <w:r>
        <w:rPr>
          <w:rFonts w:eastAsiaTheme="majorEastAsia"/>
          <w:color w:val="000000"/>
        </w:rPr>
        <w:t>Интер</w:t>
      </w:r>
      <w:proofErr w:type="spellEnd"/>
      <w:r>
        <w:rPr>
          <w:rFonts w:eastAsiaTheme="majorEastAsia"/>
          <w:color w:val="000000"/>
        </w:rPr>
        <w:t xml:space="preserve"> РАО» </w:t>
      </w:r>
      <w:r w:rsidRPr="007F2424">
        <w:rPr>
          <w:rFonts w:eastAsiaTheme="majorEastAsia"/>
          <w:color w:val="000000"/>
        </w:rPr>
        <w:t xml:space="preserve">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w:t>
      </w:r>
      <w:r>
        <w:rPr>
          <w:rFonts w:eastAsiaTheme="majorEastAsia"/>
          <w:color w:val="000000"/>
        </w:rPr>
        <w:t>з</w:t>
      </w:r>
      <w:r w:rsidRPr="007F2424">
        <w:rPr>
          <w:rFonts w:eastAsiaTheme="majorEastAsia"/>
          <w:color w:val="000000"/>
        </w:rPr>
        <w:t>аверенные копии документов скорректированной бухгалтерской (налоговой, финансовой) отчетности и предоставил по мере ее сдачи в ИФНС</w:t>
      </w:r>
      <w:proofErr w:type="gramEnd"/>
      <w:r w:rsidRPr="007F2424">
        <w:rPr>
          <w:rFonts w:eastAsiaTheme="majorEastAsia"/>
          <w:color w:val="000000"/>
        </w:rPr>
        <w:t xml:space="preserve"> РФ, с отметками ИФНС о приеме</w:t>
      </w:r>
      <w:r w:rsidRPr="007F2424">
        <w:t>.</w:t>
      </w:r>
    </w:p>
    <w:p w14:paraId="28D6F93C" w14:textId="514DF01C" w:rsidR="002A4F9A" w:rsidRPr="00AE13A6" w:rsidRDefault="002A4F9A" w:rsidP="00D2462E">
      <w:pPr>
        <w:widowControl/>
        <w:numPr>
          <w:ilvl w:val="0"/>
          <w:numId w:val="61"/>
        </w:numPr>
        <w:ind w:left="0" w:right="58" w:firstLine="709"/>
        <w:jc w:val="both"/>
        <w:rPr>
          <w:color w:val="000000"/>
        </w:rPr>
      </w:pPr>
      <w:r w:rsidRPr="00AE13A6">
        <w:rPr>
          <w:color w:val="000000"/>
        </w:rPr>
        <w:t xml:space="preserve">Иные документы, предусмотренные Разделом 6 </w:t>
      </w:r>
      <w:r w:rsidR="0010379A">
        <w:rPr>
          <w:color w:val="000000"/>
        </w:rPr>
        <w:t>настоящего Извещения</w:t>
      </w:r>
      <w:r w:rsidRPr="00AE13A6">
        <w:rPr>
          <w:color w:val="000000"/>
        </w:rPr>
        <w:t>;</w:t>
      </w:r>
    </w:p>
    <w:p w14:paraId="5A243D93" w14:textId="77777777" w:rsidR="002A4F9A" w:rsidRPr="00AE13A6" w:rsidRDefault="002A4F9A" w:rsidP="00D2462E">
      <w:pPr>
        <w:widowControl/>
        <w:numPr>
          <w:ilvl w:val="0"/>
          <w:numId w:val="61"/>
        </w:numPr>
        <w:ind w:left="0" w:right="58" w:firstLine="709"/>
        <w:jc w:val="both"/>
        <w:rPr>
          <w:color w:val="000000"/>
        </w:rPr>
      </w:pPr>
      <w:r w:rsidRPr="00AE13A6">
        <w:rPr>
          <w:color w:val="000000"/>
        </w:rPr>
        <w:t xml:space="preserve">Гарантийное письмо об отсутствии изменений в документах и сведениях, представленных в рамках процедуры аккредитации поставщиков товаров, работ, услуг. </w:t>
      </w:r>
    </w:p>
    <w:p w14:paraId="3B5B14E2" w14:textId="77777777" w:rsidR="002A4F9A" w:rsidRPr="00AE13A6" w:rsidRDefault="002A4F9A" w:rsidP="00D2462E">
      <w:pPr>
        <w:widowControl/>
        <w:numPr>
          <w:ilvl w:val="0"/>
          <w:numId w:val="61"/>
        </w:numPr>
        <w:ind w:left="0" w:right="58" w:firstLine="709"/>
        <w:jc w:val="both"/>
        <w:rPr>
          <w:color w:val="000000"/>
        </w:rPr>
      </w:pPr>
      <w:r w:rsidRPr="00AE13A6">
        <w:rPr>
          <w:color w:val="000000"/>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p w14:paraId="303CEBD5" w14:textId="2086AE12" w:rsidR="002A4F9A" w:rsidRPr="00AE13A6" w:rsidRDefault="002A4F9A" w:rsidP="00D2462E">
      <w:pPr>
        <w:widowControl/>
        <w:numPr>
          <w:ilvl w:val="0"/>
          <w:numId w:val="61"/>
        </w:numPr>
        <w:ind w:left="0" w:right="58" w:firstLine="709"/>
        <w:jc w:val="both"/>
        <w:rPr>
          <w:color w:val="000000"/>
        </w:rPr>
      </w:pPr>
      <w:r w:rsidRPr="00AE13A6">
        <w:rPr>
          <w:color w:val="000000"/>
        </w:rPr>
        <w:t xml:space="preserve">Опись </w:t>
      </w:r>
      <w:r w:rsidR="00034827" w:rsidRPr="00AE13A6">
        <w:rPr>
          <w:color w:val="000000"/>
        </w:rPr>
        <w:t>документов,</w:t>
      </w:r>
      <w:r w:rsidRPr="00AE13A6">
        <w:rPr>
          <w:color w:val="000000"/>
        </w:rPr>
        <w:t xml:space="preserve"> содержащихся в заявке на участие в закупке.</w:t>
      </w:r>
    </w:p>
    <w:p w14:paraId="20203395" w14:textId="77777777" w:rsidR="000B071E" w:rsidRDefault="000B071E" w:rsidP="006651C0">
      <w:pPr>
        <w:ind w:firstLine="709"/>
        <w:jc w:val="both"/>
      </w:pPr>
    </w:p>
    <w:p w14:paraId="0E67A5E9" w14:textId="147D1890" w:rsidR="006D173C" w:rsidRDefault="004D0779" w:rsidP="00D2462E">
      <w:pPr>
        <w:pStyle w:val="af8"/>
        <w:numPr>
          <w:ilvl w:val="2"/>
          <w:numId w:val="45"/>
        </w:numPr>
        <w:ind w:left="0" w:firstLine="709"/>
        <w:contextualSpacing w:val="0"/>
        <w:jc w:val="both"/>
      </w:pPr>
      <w:r>
        <w:t>У</w:t>
      </w:r>
      <w:r w:rsidR="006D173C">
        <w:t xml:space="preserve">частник </w:t>
      </w:r>
      <w:r w:rsidR="00E8142F">
        <w:t>закупки</w:t>
      </w:r>
      <w:r w:rsidR="006D173C">
        <w:t xml:space="preserve"> обязан представить </w:t>
      </w:r>
      <w:proofErr w:type="gramStart"/>
      <w:r w:rsidR="006D173C">
        <w:t xml:space="preserve">в составе заявки на участие в </w:t>
      </w:r>
      <w:r w:rsidR="00E8142F">
        <w:t>закупке</w:t>
      </w:r>
      <w:r w:rsidR="006D173C">
        <w:t xml:space="preserve"> </w:t>
      </w:r>
      <w:r w:rsidR="006D173C">
        <w:rPr>
          <w:rStyle w:val="FontStyle128"/>
          <w:sz w:val="24"/>
          <w:szCs w:val="24"/>
        </w:rPr>
        <w:t>Гарантийное письмо на предоставление справки о цепочке</w:t>
      </w:r>
      <w:proofErr w:type="gramEnd"/>
      <w:r w:rsidR="006D173C">
        <w:rPr>
          <w:rStyle w:val="FontStyle128"/>
          <w:sz w:val="24"/>
          <w:szCs w:val="24"/>
        </w:rPr>
        <w:t xml:space="preserve"> собственников</w:t>
      </w:r>
      <w:r w:rsidR="00DF513F">
        <w:t xml:space="preserve"> (</w:t>
      </w:r>
      <w:r w:rsidR="00B22FBD">
        <w:t xml:space="preserve">Раздел </w:t>
      </w:r>
      <w:r w:rsidR="00EB525D">
        <w:t>10</w:t>
      </w:r>
      <w:r w:rsidR="00B22FBD">
        <w:t xml:space="preserve"> </w:t>
      </w:r>
      <w:r w:rsidR="00DF513F">
        <w:t>(форма </w:t>
      </w:r>
      <w:r w:rsidR="00EB525D">
        <w:t>15</w:t>
      </w:r>
      <w:r w:rsidR="003B7610">
        <w:t>))</w:t>
      </w:r>
      <w:r w:rsidR="006D173C">
        <w:t>.</w:t>
      </w:r>
    </w:p>
    <w:p w14:paraId="395499C3" w14:textId="75186BCC" w:rsidR="006D173C" w:rsidRPr="006A41EF" w:rsidRDefault="006D173C" w:rsidP="00D2462E">
      <w:pPr>
        <w:pStyle w:val="af8"/>
        <w:numPr>
          <w:ilvl w:val="2"/>
          <w:numId w:val="45"/>
        </w:numPr>
        <w:ind w:left="0" w:firstLine="709"/>
        <w:contextualSpacing w:val="0"/>
        <w:jc w:val="both"/>
      </w:pPr>
      <w:r>
        <w:t xml:space="preserve">В случае не предоставления </w:t>
      </w:r>
      <w:r w:rsidR="004D0779">
        <w:t>У</w:t>
      </w:r>
      <w:r>
        <w:t xml:space="preserve">частником </w:t>
      </w:r>
      <w:r w:rsidR="00E8142F">
        <w:t>закупки</w:t>
      </w:r>
      <w:r>
        <w:t xml:space="preserve"> указанного Гарантийного письма, Организатор </w:t>
      </w:r>
      <w:r w:rsidR="00E8142F">
        <w:t>закупки</w:t>
      </w:r>
      <w:r>
        <w:t xml:space="preserve"> обязан отклонить заявку на участие в </w:t>
      </w:r>
      <w:r w:rsidR="00E8142F">
        <w:t>закупке</w:t>
      </w:r>
      <w:r>
        <w:t xml:space="preserve"> такого </w:t>
      </w:r>
      <w:r w:rsidR="004D0779">
        <w:t>У</w:t>
      </w:r>
      <w:r>
        <w:t xml:space="preserve">частника </w:t>
      </w:r>
      <w:r w:rsidR="00E8142F">
        <w:t>закупки</w:t>
      </w:r>
      <w:r>
        <w:t>.</w:t>
      </w:r>
    </w:p>
    <w:p w14:paraId="7D9B9791" w14:textId="77777777" w:rsidR="002B1B7A" w:rsidRPr="002E2BE8" w:rsidRDefault="006D173C" w:rsidP="00D2462E">
      <w:pPr>
        <w:pStyle w:val="af8"/>
        <w:numPr>
          <w:ilvl w:val="2"/>
          <w:numId w:val="45"/>
        </w:numPr>
        <w:ind w:left="0" w:firstLine="709"/>
        <w:contextualSpacing w:val="0"/>
        <w:jc w:val="both"/>
      </w:pPr>
      <w:bookmarkStart w:id="223" w:name="_Ref314228032"/>
      <w:proofErr w:type="gramStart"/>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(пяти) календарных дней с даты таких изменений.</w:t>
      </w:r>
      <w:proofErr w:type="gramEnd"/>
      <w:r w:rsidRPr="002E2BE8">
        <w:t xml:space="preserve"> Настоящее положение применяется, если условиями </w:t>
      </w:r>
      <w:r w:rsidR="006B096B">
        <w:t>Извещения</w:t>
      </w:r>
      <w:r w:rsidRPr="002E2BE8">
        <w:t xml:space="preserve"> предусмотрено, что проект договора представляется Участником закупки.</w:t>
      </w:r>
      <w:bookmarkEnd w:id="223"/>
    </w:p>
    <w:p w14:paraId="55128BB0" w14:textId="507D4275" w:rsidR="00C05C28" w:rsidRDefault="00C05C28" w:rsidP="00D2462E">
      <w:pPr>
        <w:pStyle w:val="af8"/>
        <w:numPr>
          <w:ilvl w:val="2"/>
          <w:numId w:val="45"/>
        </w:numPr>
        <w:ind w:left="0" w:firstLine="709"/>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w:t>
      </w:r>
      <w:r w:rsidR="00A6213F">
        <w:t>л)</w:t>
      </w:r>
      <w:r w:rsidR="006337A8">
        <w:t xml:space="preserve">, </w:t>
      </w:r>
      <w:r w:rsidR="00A6213F">
        <w:t>м</w:t>
      </w:r>
      <w:r w:rsidR="00A6213F" w:rsidRPr="00A6213F">
        <w:t>)</w:t>
      </w:r>
      <w:r w:rsidR="00A6213F" w:rsidRPr="00E66C4B">
        <w:t xml:space="preserve"> </w:t>
      </w:r>
      <w:r w:rsidR="00F93483" w:rsidRPr="00E66C4B">
        <w:t>п</w:t>
      </w:r>
      <w:r w:rsidR="004F1EFF" w:rsidRPr="00E66C4B">
        <w:t>ункт</w:t>
      </w:r>
      <w:r w:rsidR="00F93483" w:rsidRPr="00E66C4B">
        <w:t>а</w:t>
      </w:r>
      <w:r w:rsidR="004F1EFF" w:rsidRPr="00E66C4B">
        <w:t> </w:t>
      </w:r>
      <w:r w:rsidR="00D64728">
        <w:fldChar w:fldCharType="begin"/>
      </w:r>
      <w:r w:rsidR="00D64728">
        <w:instrText xml:space="preserve"> REF _Ref316310466 \r \h  \* MERGEFORMAT </w:instrText>
      </w:r>
      <w:r w:rsidR="00D64728">
        <w:fldChar w:fldCharType="separate"/>
      </w:r>
      <w:r w:rsidR="00891777">
        <w:t>6.2.1</w:t>
      </w:r>
      <w:r w:rsidR="00D64728">
        <w:fldChar w:fldCharType="end"/>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w:t>
      </w:r>
      <w:proofErr w:type="gramStart"/>
      <w:r w:rsidRPr="002E2BE8">
        <w:t>закупки</w:t>
      </w:r>
      <w:proofErr w:type="gramEnd"/>
      <w:r w:rsidRPr="002E2BE8">
        <w:t xml:space="preserve">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14:paraId="4385BC13" w14:textId="77777777" w:rsidR="001A714D" w:rsidRPr="002E2BE8" w:rsidRDefault="001A714D" w:rsidP="006651C0">
      <w:pPr>
        <w:pStyle w:val="af8"/>
        <w:ind w:left="0" w:firstLine="709"/>
        <w:contextualSpacing w:val="0"/>
        <w:jc w:val="both"/>
      </w:pPr>
    </w:p>
    <w:p w14:paraId="7C8CF645" w14:textId="77777777" w:rsidR="00597AD3" w:rsidRPr="002E2BE8" w:rsidRDefault="00597AD3" w:rsidP="00D2462E">
      <w:pPr>
        <w:pStyle w:val="af8"/>
        <w:numPr>
          <w:ilvl w:val="1"/>
          <w:numId w:val="45"/>
        </w:numPr>
        <w:ind w:left="0" w:firstLine="709"/>
        <w:contextualSpacing w:val="0"/>
        <w:outlineLvl w:val="1"/>
        <w:rPr>
          <w:b/>
        </w:rPr>
      </w:pPr>
      <w:bookmarkStart w:id="224" w:name="_Toc422210019"/>
      <w:bookmarkStart w:id="225" w:name="_Toc422226839"/>
      <w:bookmarkStart w:id="226" w:name="_Toc422244191"/>
      <w:r w:rsidRPr="002E2BE8">
        <w:rPr>
          <w:b/>
        </w:rPr>
        <w:t xml:space="preserve">Срок действия заявки на участие в </w:t>
      </w:r>
      <w:r w:rsidR="00E8142F">
        <w:rPr>
          <w:b/>
        </w:rPr>
        <w:t>закупке</w:t>
      </w:r>
      <w:bookmarkEnd w:id="224"/>
      <w:bookmarkEnd w:id="225"/>
      <w:bookmarkEnd w:id="226"/>
    </w:p>
    <w:p w14:paraId="46D0BF4F" w14:textId="77777777" w:rsidR="00597AD3" w:rsidRDefault="004D72A7" w:rsidP="00D2462E">
      <w:pPr>
        <w:pStyle w:val="af8"/>
        <w:numPr>
          <w:ilvl w:val="2"/>
          <w:numId w:val="45"/>
        </w:numPr>
        <w:ind w:left="0" w:firstLine="709"/>
        <w:contextualSpacing w:val="0"/>
        <w:jc w:val="both"/>
      </w:pPr>
      <w:r>
        <w:lastRenderedPageBreak/>
        <w:t>Общий срок действия Оферты составляет 90 календарных дней со дня, следующего за днем проведения процедуры вскрытия поступивших на закупку конвертов с заявками. Участник не вправе устанавливать срок действия оферты менее 90 календарных дней.  В случае</w:t>
      </w:r>
      <w:proofErr w:type="gramStart"/>
      <w:r>
        <w:t>,</w:t>
      </w:r>
      <w:proofErr w:type="gramEnd"/>
      <w:r>
        <w:t xml:space="preserve"> если Участник не указал срок действия оферты или указал срок действия оферты менее 90 календарных дней Закупочная комиссия принимает такую оферту, при этом оферта считается поданной на 90 календарных дней.</w:t>
      </w:r>
    </w:p>
    <w:p w14:paraId="5148187C" w14:textId="77777777" w:rsidR="001A714D" w:rsidRPr="002E2BE8" w:rsidRDefault="001A714D" w:rsidP="006651C0">
      <w:pPr>
        <w:pStyle w:val="af8"/>
        <w:ind w:left="0" w:firstLine="709"/>
        <w:contextualSpacing w:val="0"/>
        <w:jc w:val="both"/>
      </w:pPr>
    </w:p>
    <w:p w14:paraId="55E01E45" w14:textId="77777777" w:rsidR="00597AD3" w:rsidRPr="002E2BE8" w:rsidRDefault="00597AD3" w:rsidP="00D2462E">
      <w:pPr>
        <w:pStyle w:val="af8"/>
        <w:numPr>
          <w:ilvl w:val="1"/>
          <w:numId w:val="45"/>
        </w:numPr>
        <w:ind w:left="0" w:firstLine="709"/>
        <w:contextualSpacing w:val="0"/>
        <w:outlineLvl w:val="1"/>
        <w:rPr>
          <w:b/>
        </w:rPr>
      </w:pPr>
      <w:bookmarkStart w:id="227" w:name="_Toc422210020"/>
      <w:bookmarkStart w:id="228" w:name="_Toc422226840"/>
      <w:bookmarkStart w:id="229" w:name="_Toc422244192"/>
      <w:r w:rsidRPr="002E2BE8">
        <w:rPr>
          <w:b/>
        </w:rPr>
        <w:t xml:space="preserve">Официальный язык </w:t>
      </w:r>
      <w:r w:rsidR="00E8142F">
        <w:rPr>
          <w:b/>
        </w:rPr>
        <w:t>закупки</w:t>
      </w:r>
      <w:bookmarkEnd w:id="227"/>
      <w:bookmarkEnd w:id="228"/>
      <w:bookmarkEnd w:id="229"/>
    </w:p>
    <w:p w14:paraId="11F61303" w14:textId="77777777" w:rsidR="00597AD3" w:rsidRPr="002E2BE8" w:rsidRDefault="00597AD3" w:rsidP="00D2462E">
      <w:pPr>
        <w:pStyle w:val="af8"/>
        <w:numPr>
          <w:ilvl w:val="2"/>
          <w:numId w:val="45"/>
        </w:numPr>
        <w:ind w:left="0" w:firstLine="709"/>
        <w:contextualSpacing w:val="0"/>
        <w:jc w:val="both"/>
      </w:pPr>
      <w:r w:rsidRPr="002E2BE8">
        <w:t xml:space="preserve">Заявка на участие в </w:t>
      </w:r>
      <w:r w:rsidR="00E8142F">
        <w:t>закупке</w:t>
      </w:r>
      <w:r w:rsidRPr="002E2BE8">
        <w:t xml:space="preserve">, подготовленная </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14:paraId="28441AAE" w14:textId="7D96AF9B" w:rsidR="00597AD3" w:rsidRPr="002E2BE8" w:rsidRDefault="00597AD3" w:rsidP="00D2462E">
      <w:pPr>
        <w:pStyle w:val="af8"/>
        <w:numPr>
          <w:ilvl w:val="2"/>
          <w:numId w:val="45"/>
        </w:numPr>
        <w:ind w:left="0" w:firstLine="709"/>
        <w:contextualSpacing w:val="0"/>
        <w:jc w:val="both"/>
      </w:pPr>
      <w:bookmarkStart w:id="230"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зык (</w:t>
      </w:r>
      <w:r w:rsidR="00034827" w:rsidRPr="002E2BE8">
        <w:t xml:space="preserve">в </w:t>
      </w:r>
      <w:proofErr w:type="gramStart"/>
      <w:r w:rsidR="00034827" w:rsidRPr="002E2BE8">
        <w:t>случаях,</w:t>
      </w:r>
      <w:r w:rsidR="00497D03" w:rsidRPr="002E2BE8">
        <w:t xml:space="preserve"> предусмотренных </w:t>
      </w:r>
      <w:r w:rsidRPr="002E2BE8">
        <w:t xml:space="preserve">законодательством </w:t>
      </w:r>
      <w:r w:rsidR="00497D03" w:rsidRPr="002E2BE8">
        <w:t xml:space="preserve">Российской Федерации </w:t>
      </w:r>
      <w:r w:rsidRPr="002E2BE8">
        <w:t>на документах должен быть проставлен</w:t>
      </w:r>
      <w:proofErr w:type="gramEnd"/>
      <w:r w:rsidRPr="002E2BE8">
        <w:t xml:space="preserve"> </w:t>
      </w:r>
      <w:proofErr w:type="spellStart"/>
      <w:r w:rsidRPr="002E2BE8">
        <w:t>апостиль</w:t>
      </w:r>
      <w:proofErr w:type="spellEnd"/>
      <w:r w:rsidRPr="002E2BE8">
        <w:t xml:space="preserve"> компетентного органа государства, в котором этот документ был составлен).</w:t>
      </w:r>
      <w:bookmarkEnd w:id="230"/>
    </w:p>
    <w:p w14:paraId="4A408823" w14:textId="77777777" w:rsidR="00A6213F" w:rsidRDefault="00597AD3" w:rsidP="00D2462E">
      <w:pPr>
        <w:pStyle w:val="af8"/>
        <w:numPr>
          <w:ilvl w:val="2"/>
          <w:numId w:val="45"/>
        </w:numPr>
        <w:ind w:left="0" w:firstLine="709"/>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w:t>
      </w:r>
      <w:r w:rsidR="005E5FB2">
        <w:t xml:space="preserve"> 6.4.2</w:t>
      </w:r>
      <w:r w:rsidR="00D64728">
        <w:fldChar w:fldCharType="begin"/>
      </w:r>
      <w:r w:rsidR="00D64728">
        <w:instrText xml:space="preserve"> REF _Ref316311280 \r \h  \* MERGEFORMAT </w:instrText>
      </w:r>
      <w:r w:rsidR="00D64728">
        <w:fldChar w:fldCharType="end"/>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AB2E84">
        <w:t>Извещением</w:t>
      </w:r>
      <w:r w:rsidRPr="00821CD0">
        <w:t>.</w:t>
      </w:r>
    </w:p>
    <w:p w14:paraId="64D8EA13" w14:textId="74F0B072" w:rsidR="00A6213F" w:rsidRPr="00821CD0" w:rsidRDefault="00A6213F" w:rsidP="00D2462E">
      <w:pPr>
        <w:pStyle w:val="af8"/>
        <w:numPr>
          <w:ilvl w:val="2"/>
          <w:numId w:val="45"/>
        </w:numPr>
        <w:ind w:left="0" w:firstLine="709"/>
        <w:contextualSpacing w:val="0"/>
        <w:jc w:val="both"/>
      </w:pPr>
      <w:r w:rsidRPr="00A6213F">
        <w:rPr>
          <w:rFonts w:eastAsia="Calibri"/>
        </w:rPr>
        <w:t xml:space="preserve">Документы, составленные на других языках, не сопровождающиеся переводом на русский язык, считаются не поданными и сведения, указанные </w:t>
      </w:r>
      <w:r w:rsidR="00034827" w:rsidRPr="00A6213F">
        <w:rPr>
          <w:rFonts w:eastAsia="Calibri"/>
        </w:rPr>
        <w:t>в таких документах,</w:t>
      </w:r>
      <w:r w:rsidRPr="00A6213F">
        <w:rPr>
          <w:rFonts w:eastAsia="Calibri"/>
        </w:rPr>
        <w:t xml:space="preserve"> не учитываются при рассмотрении заявки на участие в закупке. Ответственность за достоверность перевода на русский язык несет участник закупки.</w:t>
      </w:r>
    </w:p>
    <w:p w14:paraId="0798A397" w14:textId="77777777" w:rsidR="001A714D" w:rsidRPr="00821CD0" w:rsidRDefault="001A714D" w:rsidP="006651C0">
      <w:pPr>
        <w:pStyle w:val="af8"/>
        <w:ind w:left="0" w:firstLine="709"/>
        <w:contextualSpacing w:val="0"/>
        <w:jc w:val="both"/>
      </w:pPr>
    </w:p>
    <w:p w14:paraId="05C89AEC" w14:textId="77777777" w:rsidR="00597AD3" w:rsidRPr="00821CD0" w:rsidRDefault="00597AD3" w:rsidP="00D2462E">
      <w:pPr>
        <w:pStyle w:val="af8"/>
        <w:numPr>
          <w:ilvl w:val="1"/>
          <w:numId w:val="45"/>
        </w:numPr>
        <w:ind w:left="0" w:firstLine="709"/>
        <w:contextualSpacing w:val="0"/>
        <w:outlineLvl w:val="1"/>
        <w:rPr>
          <w:b/>
        </w:rPr>
      </w:pPr>
      <w:bookmarkStart w:id="231" w:name="_Toc422210021"/>
      <w:bookmarkStart w:id="232" w:name="_Toc422226841"/>
      <w:bookmarkStart w:id="233" w:name="_Toc422244193"/>
      <w:r w:rsidRPr="00821CD0">
        <w:rPr>
          <w:b/>
        </w:rPr>
        <w:t xml:space="preserve">Валюта </w:t>
      </w:r>
      <w:r w:rsidR="00E8142F" w:rsidRPr="00821CD0">
        <w:rPr>
          <w:b/>
        </w:rPr>
        <w:t>закупки</w:t>
      </w:r>
      <w:bookmarkEnd w:id="231"/>
      <w:bookmarkEnd w:id="232"/>
      <w:bookmarkEnd w:id="233"/>
    </w:p>
    <w:p w14:paraId="7BEBF2A6" w14:textId="6D7840B1" w:rsidR="00597AD3" w:rsidRPr="002E2BE8" w:rsidRDefault="00597AD3" w:rsidP="00D2462E">
      <w:pPr>
        <w:pStyle w:val="af8"/>
        <w:numPr>
          <w:ilvl w:val="2"/>
          <w:numId w:val="45"/>
        </w:numPr>
        <w:ind w:left="0" w:firstLine="709"/>
        <w:contextualSpacing w:val="0"/>
        <w:jc w:val="both"/>
      </w:pPr>
      <w:bookmarkStart w:id="234" w:name="_Ref316325711"/>
      <w:r w:rsidRPr="00821CD0">
        <w:t>Все суммы денежных сре</w:t>
      </w:r>
      <w:proofErr w:type="gramStart"/>
      <w:r w:rsidRPr="00821CD0">
        <w:t>дств в з</w:t>
      </w:r>
      <w:proofErr w:type="gramEnd"/>
      <w:r w:rsidRPr="00821CD0">
        <w:t xml:space="preserve">аявке на участие в </w:t>
      </w:r>
      <w:r w:rsidR="00E8142F" w:rsidRPr="00821CD0">
        <w:t>закупке</w:t>
      </w:r>
      <w:r w:rsidRPr="00821CD0">
        <w:t xml:space="preserve"> и приложениях к ней должны быть выражены в валюте, установленной в </w:t>
      </w:r>
      <w:r w:rsidR="008D5823" w:rsidRPr="00821CD0">
        <w:t>пункте</w:t>
      </w:r>
      <w:r w:rsidR="008D5823" w:rsidRPr="00821CD0">
        <w:rPr>
          <w:lang w:val="en-US"/>
        </w:rPr>
        <w:t> </w:t>
      </w:r>
      <w:r w:rsidR="00CE1A63" w:rsidRPr="00821CD0">
        <w:t>9</w:t>
      </w:r>
      <w:r w:rsidR="0094000E" w:rsidRPr="00821CD0">
        <w:t xml:space="preserve"> </w:t>
      </w:r>
      <w:r w:rsidR="0040552A">
        <w:t>Раздела</w:t>
      </w:r>
      <w:r w:rsidRPr="00821CD0">
        <w:t xml:space="preserve">, за исключением случаев, предусмотренных в </w:t>
      </w:r>
      <w:r w:rsidR="008D5823" w:rsidRPr="00821CD0">
        <w:t>пункте</w:t>
      </w:r>
      <w:r w:rsidR="008D5823" w:rsidRPr="00821CD0">
        <w:rPr>
          <w:lang w:val="en-US"/>
        </w:rPr>
        <w:t> </w:t>
      </w:r>
      <w:r w:rsidR="00CE62A4" w:rsidRPr="00821CD0">
        <w:t>6</w:t>
      </w:r>
      <w:r w:rsidR="00C535FE" w:rsidRPr="00821CD0">
        <w:t>.5.2</w:t>
      </w:r>
      <w:r w:rsidRPr="00C535FE">
        <w:t xml:space="preserve"> </w:t>
      </w:r>
      <w:r w:rsidR="00C535FE">
        <w:t>настоящего подраздела</w:t>
      </w:r>
      <w:r w:rsidRPr="002E2BE8">
        <w:t>.</w:t>
      </w:r>
      <w:bookmarkEnd w:id="234"/>
    </w:p>
    <w:p w14:paraId="25C8BCDF" w14:textId="5C273AA4" w:rsidR="00597AD3" w:rsidRPr="002E2BE8" w:rsidRDefault="00597AD3" w:rsidP="00D2462E">
      <w:pPr>
        <w:pStyle w:val="af8"/>
        <w:numPr>
          <w:ilvl w:val="2"/>
          <w:numId w:val="45"/>
        </w:numPr>
        <w:ind w:left="0" w:firstLine="709"/>
        <w:contextualSpacing w:val="0"/>
        <w:jc w:val="both"/>
      </w:pPr>
      <w:bookmarkStart w:id="235" w:name="_Ref316325722"/>
      <w:proofErr w:type="gramStart"/>
      <w:r w:rsidRPr="002E2BE8">
        <w:t xml:space="preserve">Документы, оригиналы которых выданы </w:t>
      </w:r>
      <w:r w:rsidR="004815CF" w:rsidRPr="002E2BE8">
        <w:t>У</w:t>
      </w:r>
      <w:r w:rsidRPr="002E2BE8">
        <w:t xml:space="preserve">частнику </w:t>
      </w:r>
      <w:r w:rsidR="00E8142F">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F6218C">
        <w:t>пункте </w:t>
      </w:r>
      <w:r w:rsidR="00CE1A63">
        <w:t>9</w:t>
      </w:r>
      <w:r w:rsidR="0094000E">
        <w:t xml:space="preserve"> </w:t>
      </w:r>
      <w:r w:rsidR="0040552A">
        <w:t>Раздела 1</w:t>
      </w:r>
      <w:r w:rsidRPr="002E2BE8">
        <w:t>, исходя из официального курса валюты, установленного Центральным банком Российской Федерации, с указанием такового курса и даты его</w:t>
      </w:r>
      <w:proofErr w:type="gramEnd"/>
      <w:r w:rsidRPr="002E2BE8">
        <w:t xml:space="preserve"> установления.</w:t>
      </w:r>
      <w:bookmarkEnd w:id="235"/>
    </w:p>
    <w:p w14:paraId="21028683" w14:textId="7CFACA83" w:rsidR="007552FF" w:rsidRDefault="00F8172F" w:rsidP="00D2462E">
      <w:pPr>
        <w:pStyle w:val="af8"/>
        <w:numPr>
          <w:ilvl w:val="2"/>
          <w:numId w:val="45"/>
        </w:numPr>
        <w:ind w:left="0" w:firstLine="709"/>
        <w:contextualSpacing w:val="0"/>
        <w:jc w:val="both"/>
      </w:pPr>
      <w:r>
        <w:t>В случае</w:t>
      </w:r>
      <w:proofErr w:type="gramStart"/>
      <w:r>
        <w:t>,</w:t>
      </w:r>
      <w:proofErr w:type="gramEnd"/>
      <w:r>
        <w:t xml:space="preserve"> если это установлено в пункте </w:t>
      </w:r>
      <w:r w:rsidR="006540AD">
        <w:t>9</w:t>
      </w:r>
      <w:r>
        <w:t xml:space="preserve"> </w:t>
      </w:r>
      <w:r w:rsidR="0040552A">
        <w:t>Раздела 1</w:t>
      </w:r>
      <w:r>
        <w:t xml:space="preserve">, Допускается представление заявки, где ценовое предложение выражено в отличной от указанной в пункте </w:t>
      </w:r>
      <w:r w:rsidR="008F6265">
        <w:t>6</w:t>
      </w:r>
      <w:r>
        <w:t xml:space="preserve">.5.1. валюте (Доллар США, ЕВРО, Английский фунт или Шведская крона) </w:t>
      </w:r>
      <w:r w:rsidR="00034827">
        <w:t>или где</w:t>
      </w:r>
      <w:r>
        <w:t xml:space="preserve"> цена </w:t>
      </w:r>
      <w:r w:rsidR="00034827">
        <w:t>договора поставлена</w:t>
      </w:r>
      <w:r>
        <w:t xml:space="preserve"> в зависимость от изменения к официального курса иностранной валюты </w:t>
      </w:r>
      <w:r w:rsidRPr="00FB58F5">
        <w:t>(</w:t>
      </w:r>
      <w:r>
        <w:t>Доллар США, ЕВРО, Английский фунт или Шведская крона</w:t>
      </w:r>
      <w:r w:rsidRPr="00FB58F5">
        <w:t>)</w:t>
      </w:r>
      <w:r>
        <w:t>, установленной Центральным банком Российской Федерации.</w:t>
      </w:r>
    </w:p>
    <w:p w14:paraId="78EF1EB6" w14:textId="77777777" w:rsidR="007552FF" w:rsidRDefault="00F8172F" w:rsidP="00D2462E">
      <w:pPr>
        <w:pStyle w:val="af8"/>
        <w:numPr>
          <w:ilvl w:val="2"/>
          <w:numId w:val="45"/>
        </w:numPr>
        <w:ind w:left="0" w:firstLine="709"/>
        <w:contextualSpacing w:val="0"/>
        <w:jc w:val="both"/>
      </w:pPr>
      <w:proofErr w:type="gramStart"/>
      <w:r>
        <w:t xml:space="preserve">Не допускается подача заявки, </w:t>
      </w:r>
      <w:r w:rsidRPr="00FB58F5">
        <w:t xml:space="preserve">где ценовое предложение выражено в отличной от указанной в пункте </w:t>
      </w:r>
      <w:r w:rsidR="008F6265">
        <w:t>6</w:t>
      </w:r>
      <w:r>
        <w:t>.5.1.</w:t>
      </w:r>
      <w:r w:rsidRPr="00FB58F5">
        <w:t xml:space="preserve"> </w:t>
      </w:r>
      <w:r w:rsidR="00100FA8">
        <w:t>настоящего Извещения</w:t>
      </w:r>
      <w:r w:rsidRPr="00FB58F5">
        <w:t xml:space="preserve"> валюте</w:t>
      </w:r>
      <w:r w:rsidRPr="002E2BE8">
        <w:t>.</w:t>
      </w:r>
      <w:proofErr w:type="gramEnd"/>
    </w:p>
    <w:p w14:paraId="087A2521" w14:textId="652E5605" w:rsidR="00F8172F" w:rsidRPr="002E2BE8" w:rsidRDefault="00F8172F" w:rsidP="00D2462E">
      <w:pPr>
        <w:pStyle w:val="af8"/>
        <w:numPr>
          <w:ilvl w:val="2"/>
          <w:numId w:val="45"/>
        </w:numPr>
        <w:ind w:left="0" w:firstLine="709"/>
        <w:contextualSpacing w:val="0"/>
        <w:jc w:val="both"/>
      </w:pPr>
      <w:r>
        <w:t xml:space="preserve">В случае подачи Участником заявки в соответствии с пунктом </w:t>
      </w:r>
      <w:r w:rsidR="008F6265">
        <w:t>6</w:t>
      </w:r>
      <w:r>
        <w:t xml:space="preserve">.5.3. </w:t>
      </w:r>
      <w:r w:rsidR="00AB2E84">
        <w:t>Извещения</w:t>
      </w:r>
      <w:r>
        <w:t xml:space="preserve">, оценка заявки такого Участника на предмет соответствия требованиям пункта </w:t>
      </w:r>
      <w:r w:rsidR="008F6265">
        <w:t>6</w:t>
      </w:r>
      <w:r>
        <w:t>.</w:t>
      </w:r>
      <w:r w:rsidR="008F6265">
        <w:t>5</w:t>
      </w:r>
      <w:r>
        <w:t xml:space="preserve">.1. </w:t>
      </w:r>
      <w:r w:rsidR="00100FA8">
        <w:t>настоящего Извещения</w:t>
      </w:r>
      <w:r>
        <w:t xml:space="preserve"> осуществляется путем конвертации предложенной цены заявки в валюту, указанную в пункте </w:t>
      </w:r>
      <w:r w:rsidR="006540AD">
        <w:t>9</w:t>
      </w:r>
      <w:r>
        <w:t xml:space="preserve"> </w:t>
      </w:r>
      <w:r w:rsidR="0040552A">
        <w:t>Раздела 1</w:t>
      </w:r>
      <w:r>
        <w:t xml:space="preserve"> по курсу, установленному Центральным Банком Российской Федерации на дату вскрытия конвертов с заявками на участие в закупке.</w:t>
      </w:r>
    </w:p>
    <w:p w14:paraId="50EF23F3" w14:textId="77777777" w:rsidR="001A714D" w:rsidRPr="002E2BE8" w:rsidRDefault="001A714D" w:rsidP="006651C0">
      <w:pPr>
        <w:pStyle w:val="af8"/>
        <w:ind w:left="0" w:firstLine="709"/>
        <w:contextualSpacing w:val="0"/>
        <w:jc w:val="both"/>
      </w:pPr>
    </w:p>
    <w:p w14:paraId="01430DA1" w14:textId="77777777" w:rsidR="00597AD3" w:rsidRPr="002E2BE8" w:rsidRDefault="00597AD3" w:rsidP="00D2462E">
      <w:pPr>
        <w:pStyle w:val="af8"/>
        <w:numPr>
          <w:ilvl w:val="1"/>
          <w:numId w:val="45"/>
        </w:numPr>
        <w:ind w:left="0" w:firstLine="709"/>
        <w:contextualSpacing w:val="0"/>
        <w:outlineLvl w:val="1"/>
        <w:rPr>
          <w:b/>
        </w:rPr>
      </w:pPr>
      <w:bookmarkStart w:id="236" w:name="_Toc422210022"/>
      <w:bookmarkStart w:id="237" w:name="_Toc422226842"/>
      <w:bookmarkStart w:id="238" w:name="_Toc422244194"/>
      <w:r w:rsidRPr="002E2BE8">
        <w:rPr>
          <w:b/>
        </w:rPr>
        <w:lastRenderedPageBreak/>
        <w:t>Начальная (</w:t>
      </w:r>
      <w:r w:rsidR="008C021F">
        <w:rPr>
          <w:b/>
        </w:rPr>
        <w:t>максималь</w:t>
      </w:r>
      <w:r w:rsidR="00676178" w:rsidRPr="002E2BE8">
        <w:rPr>
          <w:b/>
        </w:rPr>
        <w:t>ная</w:t>
      </w:r>
      <w:r w:rsidRPr="002E2BE8">
        <w:rPr>
          <w:b/>
        </w:rPr>
        <w:t>) цена договора (цена лота)</w:t>
      </w:r>
      <w:bookmarkEnd w:id="236"/>
      <w:bookmarkEnd w:id="237"/>
      <w:bookmarkEnd w:id="238"/>
    </w:p>
    <w:p w14:paraId="046E7FA1" w14:textId="16831ADD" w:rsidR="00597AD3" w:rsidRDefault="00597AD3" w:rsidP="00D2462E">
      <w:pPr>
        <w:pStyle w:val="af8"/>
        <w:numPr>
          <w:ilvl w:val="2"/>
          <w:numId w:val="45"/>
        </w:numPr>
        <w:ind w:left="0" w:firstLine="709"/>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40552A">
        <w:t>Раздела 1</w:t>
      </w:r>
      <w:r w:rsidR="0082305B">
        <w:t xml:space="preserve"> и не может быть превышена в заявке Участника закупки</w:t>
      </w:r>
      <w:r w:rsidR="0082305B" w:rsidRPr="002E2BE8">
        <w:t>.</w:t>
      </w:r>
    </w:p>
    <w:p w14:paraId="1E23086D" w14:textId="14B77A42" w:rsidR="00F63CD7" w:rsidRDefault="00F63CD7" w:rsidP="00D2462E">
      <w:pPr>
        <w:pStyle w:val="af8"/>
        <w:numPr>
          <w:ilvl w:val="2"/>
          <w:numId w:val="45"/>
        </w:numPr>
        <w:ind w:left="0" w:firstLine="709"/>
        <w:contextualSpacing w:val="0"/>
        <w:jc w:val="both"/>
      </w:pPr>
      <w:r>
        <w:t xml:space="preserve">В случае превышения в заявке Участника закупки начальной (максимальной) цены договора, указанной в пункте </w:t>
      </w:r>
      <w:r w:rsidR="00BF214E">
        <w:t>9</w:t>
      </w:r>
      <w:r>
        <w:t xml:space="preserve"> </w:t>
      </w:r>
      <w:r w:rsidR="0040552A">
        <w:t>Раздела 1</w:t>
      </w:r>
      <w:r>
        <w:t xml:space="preserve">, экспертная оценка такой заявки не проводится и отклоняется как не соответствующая требованиям </w:t>
      </w:r>
      <w:r w:rsidR="006B096B">
        <w:t>Извещения</w:t>
      </w:r>
      <w:r>
        <w:t>.</w:t>
      </w:r>
    </w:p>
    <w:p w14:paraId="410700C4" w14:textId="77777777" w:rsidR="00633831" w:rsidRPr="002E2BE8" w:rsidRDefault="00633831" w:rsidP="006651C0">
      <w:pPr>
        <w:pStyle w:val="af8"/>
        <w:ind w:left="0" w:firstLine="709"/>
        <w:contextualSpacing w:val="0"/>
        <w:jc w:val="both"/>
      </w:pPr>
    </w:p>
    <w:p w14:paraId="44B53E79" w14:textId="77777777" w:rsidR="006475EA" w:rsidRPr="002E2BE8" w:rsidRDefault="006475EA" w:rsidP="00D2462E">
      <w:pPr>
        <w:pStyle w:val="af8"/>
        <w:numPr>
          <w:ilvl w:val="1"/>
          <w:numId w:val="45"/>
        </w:numPr>
        <w:ind w:left="0" w:firstLine="709"/>
        <w:contextualSpacing w:val="0"/>
        <w:outlineLvl w:val="1"/>
        <w:rPr>
          <w:b/>
        </w:rPr>
      </w:pPr>
      <w:bookmarkStart w:id="239" w:name="_Toc422210023"/>
      <w:bookmarkStart w:id="240" w:name="_Toc422226843"/>
      <w:bookmarkStart w:id="241" w:name="_Toc422244195"/>
      <w:r w:rsidRPr="002E2BE8">
        <w:rPr>
          <w:b/>
        </w:rPr>
        <w:t xml:space="preserve">Цена заявки на участие в </w:t>
      </w:r>
      <w:r w:rsidR="00E8142F">
        <w:rPr>
          <w:b/>
        </w:rPr>
        <w:t>закупке</w:t>
      </w:r>
      <w:r w:rsidRPr="002E2BE8">
        <w:rPr>
          <w:b/>
        </w:rPr>
        <w:t xml:space="preserve"> и договора</w:t>
      </w:r>
      <w:bookmarkEnd w:id="239"/>
      <w:bookmarkEnd w:id="240"/>
      <w:bookmarkEnd w:id="241"/>
    </w:p>
    <w:p w14:paraId="782A9340" w14:textId="77777777" w:rsidR="006475EA" w:rsidRPr="002E2BE8" w:rsidRDefault="006475EA" w:rsidP="00D2462E">
      <w:pPr>
        <w:pStyle w:val="af8"/>
        <w:numPr>
          <w:ilvl w:val="2"/>
          <w:numId w:val="45"/>
        </w:numPr>
        <w:ind w:left="0" w:firstLine="709"/>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w:t>
      </w:r>
      <w:proofErr w:type="spellStart"/>
      <w:r w:rsidRPr="002E2BE8">
        <w:t>т.ч</w:t>
      </w:r>
      <w:proofErr w:type="spellEnd"/>
      <w:r w:rsidRPr="002E2BE8">
        <w:t>.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14:paraId="146002A7" w14:textId="3B570EAC" w:rsidR="006475EA" w:rsidRPr="002E2BE8" w:rsidRDefault="004D0779" w:rsidP="00D2462E">
      <w:pPr>
        <w:pStyle w:val="af8"/>
        <w:numPr>
          <w:ilvl w:val="2"/>
          <w:numId w:val="45"/>
        </w:numPr>
        <w:ind w:left="0" w:firstLine="709"/>
        <w:contextualSpacing w:val="0"/>
        <w:jc w:val="both"/>
      </w:pPr>
      <w:r>
        <w:t>У</w:t>
      </w:r>
      <w:r w:rsidR="006475EA" w:rsidRPr="002E2BE8">
        <w:t xml:space="preserve">частник </w:t>
      </w:r>
      <w:r w:rsidR="00E8142F">
        <w:t>закупки</w:t>
      </w:r>
      <w:r w:rsidR="006475EA" w:rsidRPr="002E2BE8">
        <w:t xml:space="preserve"> в своей заявке на участие в </w:t>
      </w:r>
      <w:r w:rsidR="00E8142F">
        <w:t>закупке</w:t>
      </w:r>
      <w:r w:rsidR="006475EA" w:rsidRPr="002E2BE8">
        <w:t xml:space="preserve"> устанавливает цену заявки</w:t>
      </w:r>
      <w:r w:rsidR="009626B2">
        <w:t xml:space="preserve"> (или цену единичных расценок при заключении рамочных договоров)</w:t>
      </w:r>
      <w:r w:rsidR="006475EA" w:rsidRPr="002E2BE8">
        <w:t xml:space="preserve">, </w:t>
      </w:r>
      <w:proofErr w:type="gramStart"/>
      <w:r w:rsidR="006475EA" w:rsidRPr="002E2BE8">
        <w:t>которая</w:t>
      </w:r>
      <w:proofErr w:type="gramEnd"/>
      <w:r w:rsidR="006475EA" w:rsidRPr="002E2BE8">
        <w:t xml:space="preserve">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425272A5" w14:textId="024F42CE" w:rsidR="006475EA" w:rsidRPr="002E2BE8" w:rsidRDefault="006475EA" w:rsidP="00D2462E">
      <w:pPr>
        <w:pStyle w:val="af8"/>
        <w:numPr>
          <w:ilvl w:val="2"/>
          <w:numId w:val="45"/>
        </w:numPr>
        <w:ind w:left="0" w:firstLine="709"/>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заявке на участие в </w:t>
      </w:r>
      <w:r w:rsidR="00E8142F">
        <w:t>закупке</w:t>
      </w:r>
      <w:r w:rsidRPr="002E2BE8">
        <w:t xml:space="preserve">. Если на отдельные позиции </w:t>
      </w:r>
      <w:r w:rsidR="00B16524">
        <w:t>продукции</w:t>
      </w:r>
      <w:r w:rsidRPr="002E2BE8">
        <w:t xml:space="preserve"> </w:t>
      </w:r>
      <w:r w:rsidR="004D0779">
        <w:t>У</w:t>
      </w:r>
      <w:r w:rsidRPr="002E2BE8">
        <w:t xml:space="preserve">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14:paraId="700503B2" w14:textId="77777777" w:rsidR="006475EA" w:rsidRPr="002E2BE8" w:rsidRDefault="006475EA" w:rsidP="00D2462E">
      <w:pPr>
        <w:pStyle w:val="af8"/>
        <w:numPr>
          <w:ilvl w:val="2"/>
          <w:numId w:val="45"/>
        </w:numPr>
        <w:ind w:left="0" w:firstLine="709"/>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14:paraId="0B6BC91D" w14:textId="77777777" w:rsidR="006475EA" w:rsidRPr="002E2BE8" w:rsidRDefault="006475EA" w:rsidP="00D2462E">
      <w:pPr>
        <w:pStyle w:val="af8"/>
        <w:numPr>
          <w:ilvl w:val="2"/>
          <w:numId w:val="45"/>
        </w:numPr>
        <w:ind w:left="0" w:firstLine="709"/>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6B096B">
        <w:t>Извещении</w:t>
      </w:r>
      <w:r w:rsidRPr="002E2BE8">
        <w:t>).</w:t>
      </w:r>
    </w:p>
    <w:p w14:paraId="758540CC" w14:textId="77777777" w:rsidR="007D2BF9" w:rsidRDefault="00975B2C" w:rsidP="007D2BF9">
      <w:pPr>
        <w:pStyle w:val="af8"/>
        <w:numPr>
          <w:ilvl w:val="2"/>
          <w:numId w:val="45"/>
        </w:numPr>
        <w:ind w:left="0" w:firstLine="709"/>
        <w:contextualSpacing w:val="0"/>
        <w:jc w:val="both"/>
      </w:pPr>
      <w:r>
        <w:t>Потенциальный участник</w:t>
      </w:r>
      <w:r w:rsidR="006475EA" w:rsidRPr="002E2BE8">
        <w:t xml:space="preserve"> </w:t>
      </w:r>
      <w:r w:rsidR="00E8142F">
        <w:t>закупки</w:t>
      </w:r>
      <w:r w:rsidR="006475EA" w:rsidRPr="002E2BE8">
        <w:t xml:space="preserve"> при подготовке заявки</w:t>
      </w:r>
      <w:r w:rsidR="00786BBC" w:rsidRPr="002E2BE8">
        <w:t xml:space="preserve"> на участие в </w:t>
      </w:r>
      <w:r w:rsidR="00E8142F">
        <w:t>закупке</w:t>
      </w:r>
      <w:r w:rsidR="006475EA"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006475EA" w:rsidRPr="002E2BE8">
        <w:t>.</w:t>
      </w:r>
    </w:p>
    <w:p w14:paraId="38DB9DD9" w14:textId="6C9043C8" w:rsidR="007C6085" w:rsidRPr="00766E3B" w:rsidRDefault="00C70A62" w:rsidP="007D2BF9">
      <w:pPr>
        <w:pStyle w:val="af8"/>
        <w:numPr>
          <w:ilvl w:val="2"/>
          <w:numId w:val="45"/>
        </w:numPr>
        <w:ind w:left="0" w:firstLine="709"/>
        <w:contextualSpacing w:val="0"/>
        <w:jc w:val="both"/>
      </w:pPr>
      <w:r>
        <w:t xml:space="preserve">При проведении </w:t>
      </w:r>
      <w:r w:rsidR="00E8142F">
        <w:t>закупки</w:t>
      </w:r>
      <w:r>
        <w:t xml:space="preserve">, в случае, если цена договора/заявки, предложенная </w:t>
      </w:r>
      <w:r w:rsidR="004D0779">
        <w:t>У</w:t>
      </w:r>
      <w:r w:rsidR="00974480">
        <w:t>частником</w:t>
      </w:r>
      <w:r>
        <w:t xml:space="preserve"> ниже более</w:t>
      </w:r>
      <w:proofErr w:type="gramStart"/>
      <w:r>
        <w:t>,</w:t>
      </w:r>
      <w:proofErr w:type="gramEnd"/>
      <w:r>
        <w:t xml:space="preserve"> чем на 30 (тридцать) процентов от начальной (максимальн</w:t>
      </w:r>
      <w:r w:rsidR="00947511">
        <w:t>ой) цены лота, установленной в И</w:t>
      </w:r>
      <w:r>
        <w:t xml:space="preserve">звещении, </w:t>
      </w:r>
      <w:r w:rsidR="007C6085" w:rsidRPr="00766E3B">
        <w:t>Участник при представлении предложения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14:paraId="5C4358C2" w14:textId="77777777" w:rsidR="007C6085" w:rsidRPr="00766E3B" w:rsidRDefault="007C6085" w:rsidP="007C6085">
      <w:pPr>
        <w:pStyle w:val="af8"/>
        <w:ind w:left="0" w:firstLine="709"/>
        <w:jc w:val="both"/>
      </w:pPr>
      <w:r w:rsidRPr="00766E3B">
        <w:t xml:space="preserve">а) документы, подтверждающие возможность участника осуществить поставку товара по предлагаемой цене, </w:t>
      </w:r>
    </w:p>
    <w:p w14:paraId="1EB0FCE5" w14:textId="77777777" w:rsidR="007C6085" w:rsidRPr="00766E3B" w:rsidRDefault="007C6085" w:rsidP="007C6085">
      <w:pPr>
        <w:pStyle w:val="af8"/>
        <w:ind w:left="0" w:firstLine="709"/>
        <w:jc w:val="both"/>
      </w:pPr>
      <w:r w:rsidRPr="00766E3B">
        <w:t xml:space="preserve">б) расчет предлагаемой цены договора (лота) и ее обоснование. </w:t>
      </w:r>
    </w:p>
    <w:p w14:paraId="34366193" w14:textId="77777777" w:rsidR="007D2BF9" w:rsidRDefault="007C6085" w:rsidP="007D2BF9">
      <w:pPr>
        <w:pStyle w:val="af8"/>
        <w:ind w:left="0" w:firstLine="709"/>
        <w:jc w:val="both"/>
      </w:pPr>
      <w:r w:rsidRPr="00766E3B">
        <w:t xml:space="preserve">В случае невыполнения участником требования о представлении документов или признания заказчиком предложенной цены договора (лота) необоснованной, заявка на участие в </w:t>
      </w:r>
      <w:r>
        <w:t>закупке</w:t>
      </w:r>
      <w:r w:rsidRPr="00766E3B">
        <w:t xml:space="preserve"> такого участника </w:t>
      </w:r>
      <w:r w:rsidR="007D2BF9">
        <w:t>отклоняется.</w:t>
      </w:r>
    </w:p>
    <w:p w14:paraId="64B707A5" w14:textId="77777777" w:rsidR="007D2BF9" w:rsidRDefault="007C6085" w:rsidP="007D2BF9">
      <w:pPr>
        <w:pStyle w:val="af8"/>
        <w:numPr>
          <w:ilvl w:val="2"/>
          <w:numId w:val="45"/>
        </w:numPr>
        <w:ind w:left="0" w:firstLine="709"/>
        <w:jc w:val="both"/>
      </w:pPr>
      <w:r>
        <w:t>Вышеуказанные</w:t>
      </w:r>
      <w:r w:rsidRPr="00766E3B">
        <w:t xml:space="preserve"> меры </w:t>
      </w:r>
      <w:r>
        <w:t>применяются</w:t>
      </w:r>
      <w:r w:rsidRPr="00766E3B">
        <w:t xml:space="preserve"> как к первоначальным, так и к окончательным предложениям, а также предложениям, представляемым в процессе переторжки</w:t>
      </w:r>
      <w:r>
        <w:t>.</w:t>
      </w:r>
    </w:p>
    <w:p w14:paraId="6575544B" w14:textId="1948F4D7" w:rsidR="00633831" w:rsidRPr="00821CD0" w:rsidRDefault="007D2BF9" w:rsidP="007D2BF9">
      <w:pPr>
        <w:pStyle w:val="af8"/>
        <w:numPr>
          <w:ilvl w:val="2"/>
          <w:numId w:val="45"/>
        </w:numPr>
        <w:ind w:left="0" w:firstLine="709"/>
        <w:jc w:val="both"/>
      </w:pPr>
      <w:r w:rsidRPr="007D2BF9">
        <w:t xml:space="preserve">В случае заключения рамочного договора (или на сумму начальной цены закупки) (сумма единичных расценок) Участник закупки в письме о подаче оферты указывает начальную (максимальную) цену закупки/цену лота, а в Коммерческом </w:t>
      </w:r>
      <w:r w:rsidRPr="007D2BF9">
        <w:lastRenderedPageBreak/>
        <w:t>предложении приводит сумму единичных расценок.</w:t>
      </w:r>
    </w:p>
    <w:p w14:paraId="612FA067" w14:textId="31547EA0" w:rsidR="00FC1953" w:rsidRPr="00CE5CDE" w:rsidRDefault="00576151" w:rsidP="00D2462E">
      <w:pPr>
        <w:pStyle w:val="af8"/>
        <w:numPr>
          <w:ilvl w:val="1"/>
          <w:numId w:val="45"/>
        </w:numPr>
        <w:ind w:left="0" w:firstLine="709"/>
        <w:contextualSpacing w:val="0"/>
        <w:outlineLvl w:val="1"/>
      </w:pPr>
      <w:bookmarkStart w:id="242" w:name="_Toc425777360"/>
      <w:r w:rsidRPr="007F2424">
        <w:rPr>
          <w:b/>
        </w:rPr>
        <w:t>Привлечение субпоставщиков/субподрядчиков/соисполнителей</w:t>
      </w:r>
      <w:bookmarkEnd w:id="242"/>
      <w:r w:rsidR="00C34197">
        <w:rPr>
          <w:b/>
        </w:rPr>
        <w:t xml:space="preserve"> </w:t>
      </w:r>
      <w:r w:rsidR="00C34197" w:rsidRPr="00C34197">
        <w:rPr>
          <w:b/>
        </w:rPr>
        <w:t>(далее – субподрядчико</w:t>
      </w:r>
      <w:proofErr w:type="gramStart"/>
      <w:r w:rsidR="00C34197" w:rsidRPr="00C34197">
        <w:rPr>
          <w:b/>
        </w:rPr>
        <w:t>в(</w:t>
      </w:r>
      <w:proofErr w:type="gramEnd"/>
      <w:r w:rsidR="00C34197" w:rsidRPr="00C34197">
        <w:rPr>
          <w:b/>
        </w:rPr>
        <w:t>соисполнителей).</w:t>
      </w:r>
    </w:p>
    <w:p w14:paraId="7B29837B" w14:textId="77777777" w:rsidR="00FC1953" w:rsidRPr="00CE5CDE" w:rsidRDefault="00FC1953" w:rsidP="00D2462E">
      <w:pPr>
        <w:pStyle w:val="af8"/>
        <w:numPr>
          <w:ilvl w:val="2"/>
          <w:numId w:val="45"/>
        </w:numPr>
        <w:ind w:left="0" w:firstLine="709"/>
        <w:contextualSpacing w:val="0"/>
        <w:jc w:val="both"/>
      </w:pPr>
      <w:r w:rsidRPr="00CE5CDE">
        <w:t>В случае если Извещением о закупке предусмотрена возможность привлечения субподрядчиков (соисполнителей).</w:t>
      </w:r>
    </w:p>
    <w:p w14:paraId="02A5ED63" w14:textId="5AF89B3A" w:rsidR="00FC1953" w:rsidRPr="00CE5CDE" w:rsidRDefault="00FC1953" w:rsidP="00D2462E">
      <w:pPr>
        <w:pStyle w:val="af8"/>
        <w:numPr>
          <w:ilvl w:val="3"/>
          <w:numId w:val="60"/>
        </w:numPr>
        <w:ind w:left="0" w:firstLine="709"/>
        <w:jc w:val="both"/>
      </w:pPr>
      <w:r w:rsidRPr="00CE5CDE">
        <w:t xml:space="preserve">Возможность привлечения субподрядчиков (соисполнителей) указана в пункте </w:t>
      </w:r>
      <w:r w:rsidR="002F2E74">
        <w:t>2</w:t>
      </w:r>
      <w:r w:rsidRPr="00CE5CDE">
        <w:t xml:space="preserve">1 </w:t>
      </w:r>
      <w:r w:rsidR="0040552A">
        <w:t>Раздела 1</w:t>
      </w:r>
      <w:r w:rsidRPr="00CE5CDE">
        <w:t>.</w:t>
      </w:r>
    </w:p>
    <w:p w14:paraId="3290B16D" w14:textId="099574B2" w:rsidR="00FC1953" w:rsidRPr="00CE5CDE" w:rsidRDefault="00B733B2" w:rsidP="00D2462E">
      <w:pPr>
        <w:pStyle w:val="af8"/>
        <w:numPr>
          <w:ilvl w:val="3"/>
          <w:numId w:val="60"/>
        </w:numPr>
        <w:ind w:left="0" w:firstLine="709"/>
        <w:jc w:val="both"/>
      </w:pPr>
      <w:r>
        <w:t>В случае</w:t>
      </w:r>
      <w:proofErr w:type="gramStart"/>
      <w:r>
        <w:t>,</w:t>
      </w:r>
      <w:proofErr w:type="gramEnd"/>
      <w:r>
        <w:t xml:space="preserve"> если У</w:t>
      </w:r>
      <w:r w:rsidRPr="00A22CA4">
        <w:t xml:space="preserve">частник </w:t>
      </w:r>
      <w:r>
        <w:t xml:space="preserve">планирует привлечение </w:t>
      </w:r>
      <w:r w:rsidRPr="00821CD0">
        <w:t>субподрядчиков (соисполнителей)</w:t>
      </w:r>
      <w:r>
        <w:t xml:space="preserve">, он </w:t>
      </w:r>
      <w:r w:rsidRPr="00A22CA4">
        <w:t>должен включить в свою заявку на участие в закупке:</w:t>
      </w:r>
    </w:p>
    <w:p w14:paraId="73F380DB" w14:textId="395378E0" w:rsidR="00FC1953" w:rsidRPr="00CE5CDE" w:rsidRDefault="00FC1953" w:rsidP="00D2462E">
      <w:pPr>
        <w:pStyle w:val="af8"/>
        <w:numPr>
          <w:ilvl w:val="0"/>
          <w:numId w:val="44"/>
        </w:numPr>
        <w:ind w:left="0" w:firstLine="709"/>
        <w:contextualSpacing w:val="0"/>
        <w:jc w:val="both"/>
        <w:outlineLvl w:val="1"/>
      </w:pPr>
      <w:r w:rsidRPr="00CE5CDE">
        <w:t xml:space="preserve">План привлечения </w:t>
      </w:r>
      <w:r w:rsidR="00C34197" w:rsidRPr="00C34197">
        <w:t>субподрядчико</w:t>
      </w:r>
      <w:proofErr w:type="gramStart"/>
      <w:r w:rsidR="00C34197" w:rsidRPr="00C34197">
        <w:t>в(</w:t>
      </w:r>
      <w:proofErr w:type="gramEnd"/>
      <w:r w:rsidR="00C34197" w:rsidRPr="00C34197">
        <w:t xml:space="preserve">соисполнителей) </w:t>
      </w:r>
      <w:r w:rsidR="00C34197" w:rsidRPr="00C34197">
        <w:rPr>
          <w:b/>
        </w:rPr>
        <w:t xml:space="preserve">по </w:t>
      </w:r>
      <w:r w:rsidRPr="00A700D0">
        <w:rPr>
          <w:b/>
        </w:rPr>
        <w:t>форме 2</w:t>
      </w:r>
      <w:r w:rsidR="00944D7E" w:rsidRPr="00A700D0">
        <w:rPr>
          <w:b/>
        </w:rPr>
        <w:t>4</w:t>
      </w:r>
      <w:r w:rsidRPr="00CE5CDE">
        <w:t>.</w:t>
      </w:r>
    </w:p>
    <w:p w14:paraId="5FA355BB" w14:textId="77777777" w:rsidR="00FC1953" w:rsidRPr="00CE5CDE" w:rsidRDefault="00615661" w:rsidP="00D2462E">
      <w:pPr>
        <w:pStyle w:val="af8"/>
        <w:numPr>
          <w:ilvl w:val="0"/>
          <w:numId w:val="44"/>
        </w:numPr>
        <w:ind w:left="0" w:firstLine="709"/>
        <w:jc w:val="both"/>
        <w:rPr>
          <w:rStyle w:val="FontStyle128"/>
          <w:rFonts w:eastAsiaTheme="majorEastAsia"/>
        </w:rPr>
      </w:pPr>
      <w:proofErr w:type="gramStart"/>
      <w:r w:rsidRPr="00A22CA4">
        <w:t xml:space="preserve">письма субподрядчиков (соисполнителей), в которых указывается, что субподрядчик (соисполнитель) информирован о том, что Участник закупки предлагает осуществить поставку </w:t>
      </w:r>
      <w:r>
        <w:t>товаров, выполнение работ, оказание услуг</w:t>
      </w:r>
      <w:r w:rsidRPr="00A22CA4">
        <w:t xml:space="preserve"> субподрядчиком (соисполнителем), в случае признания Участника закупки Победителем, что он готов обеспечить поставку </w:t>
      </w:r>
      <w:r>
        <w:t>товаров, выполнение работ, оказание услуг</w:t>
      </w:r>
      <w:r w:rsidRPr="00A22CA4">
        <w:t xml:space="preserve"> в указанных в заявке на участие в закупке объемах и в указанные сроки, и что условия будущего договора между</w:t>
      </w:r>
      <w:proofErr w:type="gramEnd"/>
      <w:r w:rsidRPr="00A22CA4">
        <w:t xml:space="preserve"> Участником закупки и субподрядчиком (соисполнителем) согласованы</w:t>
      </w:r>
      <w:r w:rsidRPr="00A22CA4">
        <w:rPr>
          <w:rStyle w:val="FontStyle128"/>
          <w:rFonts w:eastAsiaTheme="majorEastAsia"/>
        </w:rPr>
        <w:t>.</w:t>
      </w:r>
    </w:p>
    <w:p w14:paraId="181CD0A9" w14:textId="3FE2BB48" w:rsidR="00FC1953" w:rsidRPr="00E32EA0" w:rsidRDefault="00034827" w:rsidP="00D2462E">
      <w:pPr>
        <w:pStyle w:val="Style23"/>
        <w:widowControl/>
        <w:numPr>
          <w:ilvl w:val="0"/>
          <w:numId w:val="44"/>
        </w:numPr>
        <w:tabs>
          <w:tab w:val="left" w:pos="1701"/>
        </w:tabs>
        <w:spacing w:line="240" w:lineRule="auto"/>
        <w:ind w:left="0" w:right="58" w:firstLine="709"/>
        <w:rPr>
          <w:color w:val="000000"/>
        </w:rPr>
      </w:pPr>
      <w:proofErr w:type="gramStart"/>
      <w:r w:rsidRPr="007F2424">
        <w:rPr>
          <w:rStyle w:val="FontStyle128"/>
          <w:sz w:val="24"/>
          <w:szCs w:val="24"/>
        </w:rPr>
        <w:t>Декларацию о соответствии субподрядчика (соисполнителя), критериям субъекта малого/среднего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(Декларация предоставляется только в случае</w:t>
      </w:r>
      <w:r>
        <w:rPr>
          <w:rStyle w:val="FontStyle128"/>
          <w:sz w:val="24"/>
          <w:szCs w:val="24"/>
        </w:rPr>
        <w:t xml:space="preserve"> если субподрядчик (соисполнитель) является субъектом малого/среднего предпринимательства, при этом </w:t>
      </w:r>
      <w:r w:rsidRPr="007F2424">
        <w:rPr>
          <w:rStyle w:val="FontStyle128"/>
          <w:sz w:val="24"/>
          <w:szCs w:val="24"/>
        </w:rPr>
        <w:t xml:space="preserve">в едином реестре субъектов малого и среднего предпринимательства, размещенном на официальном сайте ФНС России в сети «Интернет» </w:t>
      </w:r>
      <w:r>
        <w:rPr>
          <w:rStyle w:val="FontStyle128"/>
          <w:sz w:val="24"/>
          <w:szCs w:val="24"/>
        </w:rPr>
        <w:t>отсутствуют</w:t>
      </w:r>
      <w:proofErr w:type="gramEnd"/>
      <w:r w:rsidRPr="007F2424">
        <w:rPr>
          <w:rStyle w:val="FontStyle128"/>
          <w:sz w:val="24"/>
          <w:szCs w:val="24"/>
        </w:rPr>
        <w:t xml:space="preserve"> сведени</w:t>
      </w:r>
      <w:r>
        <w:rPr>
          <w:rStyle w:val="FontStyle128"/>
          <w:sz w:val="24"/>
          <w:szCs w:val="24"/>
        </w:rPr>
        <w:t>я</w:t>
      </w:r>
      <w:r w:rsidRPr="007F2424">
        <w:rPr>
          <w:rStyle w:val="FontStyle128"/>
          <w:sz w:val="24"/>
          <w:szCs w:val="24"/>
        </w:rPr>
        <w:t>, о</w:t>
      </w:r>
      <w:r>
        <w:rPr>
          <w:rStyle w:val="FontStyle128"/>
          <w:sz w:val="24"/>
          <w:szCs w:val="24"/>
        </w:rPr>
        <w:t xml:space="preserve"> субподрядчике (соисполнителе)</w:t>
      </w:r>
      <w:r w:rsidRPr="007F2424">
        <w:rPr>
          <w:rStyle w:val="FontStyle128"/>
          <w:sz w:val="24"/>
          <w:szCs w:val="24"/>
        </w:rPr>
        <w:t>, который является вновь зарегистрированным индивидуальным предпринимателем или вновь созданным юридическим лицом, в соответствии с част</w:t>
      </w:r>
      <w:r>
        <w:rPr>
          <w:rStyle w:val="FontStyle128"/>
          <w:sz w:val="24"/>
          <w:szCs w:val="24"/>
        </w:rPr>
        <w:t>ью 3 статьи 4 указанного закона</w:t>
      </w:r>
      <w:r w:rsidRPr="007F2424">
        <w:rPr>
          <w:rStyle w:val="FontStyle128"/>
          <w:sz w:val="24"/>
          <w:szCs w:val="24"/>
        </w:rPr>
        <w:t>)</w:t>
      </w:r>
      <w:r w:rsidRPr="007F2424">
        <w:t>.</w:t>
      </w:r>
    </w:p>
    <w:p w14:paraId="247DA230" w14:textId="4DE68F58" w:rsidR="00FC1953" w:rsidRPr="00CE5CDE" w:rsidRDefault="002B7C93" w:rsidP="00D2462E">
      <w:pPr>
        <w:pStyle w:val="Style23"/>
        <w:widowControl/>
        <w:numPr>
          <w:ilvl w:val="3"/>
          <w:numId w:val="60"/>
        </w:numPr>
        <w:tabs>
          <w:tab w:val="left" w:pos="1701"/>
        </w:tabs>
        <w:spacing w:line="240" w:lineRule="auto"/>
        <w:ind w:left="0" w:right="57" w:firstLine="709"/>
      </w:pPr>
      <w:r>
        <w:t>В случае если стоимость объема субдоговора превышает 10% от цены оферты, Участник закупки должен представить в составе своей заявки на участие в закупке документы, подтверждающие соответствие предложенног</w:t>
      </w:r>
      <w:proofErr w:type="gramStart"/>
      <w:r>
        <w:t>о(</w:t>
      </w:r>
      <w:proofErr w:type="spellStart"/>
      <w:proofErr w:type="gramEnd"/>
      <w:r>
        <w:t>ых</w:t>
      </w:r>
      <w:proofErr w:type="spellEnd"/>
      <w:r>
        <w:t>) субподрядчика(</w:t>
      </w:r>
      <w:proofErr w:type="spellStart"/>
      <w:r>
        <w:t>ов</w:t>
      </w:r>
      <w:proofErr w:type="spellEnd"/>
      <w:r>
        <w:t>) (соисполнителя(ей)), объем субдоговора которого превышает 10% оферты</w:t>
      </w:r>
      <w:r w:rsidR="00576151" w:rsidRPr="007F2424">
        <w:t>, требованиям Раздела 4 «Требования, предъявляемые к участникам закупки» и перечисленные в пункте 5.2.1., а также документы, оформляемые на субподрядчика(</w:t>
      </w:r>
      <w:proofErr w:type="spellStart"/>
      <w:r w:rsidR="00576151" w:rsidRPr="007F2424">
        <w:t>ов</w:t>
      </w:r>
      <w:proofErr w:type="spellEnd"/>
      <w:r w:rsidR="00576151" w:rsidRPr="007F2424">
        <w:t xml:space="preserve">) (соисполнителя(ей)) по тем же формам и в соответствии с инструкциями, приведенными в </w:t>
      </w:r>
      <w:r w:rsidR="0010379A">
        <w:rPr>
          <w:color w:val="000000"/>
        </w:rPr>
        <w:t>настоящем Извещении</w:t>
      </w:r>
      <w:r w:rsidR="00576151" w:rsidRPr="007F2424">
        <w:t xml:space="preserve">, что и </w:t>
      </w:r>
      <w:proofErr w:type="gramStart"/>
      <w:r w:rsidR="00576151" w:rsidRPr="007F2424">
        <w:t>следующие</w:t>
      </w:r>
      <w:proofErr w:type="gramEnd"/>
      <w:r w:rsidR="00576151" w:rsidRPr="007F2424">
        <w:t>:</w:t>
      </w:r>
    </w:p>
    <w:p w14:paraId="02C3C729" w14:textId="77777777" w:rsidR="00FC1953" w:rsidRPr="00CE5CDE" w:rsidRDefault="00FC1953" w:rsidP="006651C0">
      <w:pPr>
        <w:pStyle w:val="Style23"/>
        <w:widowControl/>
        <w:tabs>
          <w:tab w:val="left" w:pos="1701"/>
        </w:tabs>
        <w:spacing w:line="240" w:lineRule="auto"/>
        <w:ind w:right="57" w:firstLine="709"/>
      </w:pPr>
      <w:r w:rsidRPr="00CE5CDE">
        <w:t>­</w:t>
      </w:r>
      <w:r w:rsidRPr="00CE5CDE">
        <w:tab/>
        <w:t xml:space="preserve">Анкета Участника закупки, по форме и в соответствии с инструкциями, приведенными в </w:t>
      </w:r>
      <w:r w:rsidR="00100FA8">
        <w:t>настоящем Извещении</w:t>
      </w:r>
      <w:r w:rsidRPr="00CE5CDE">
        <w:t>;</w:t>
      </w:r>
    </w:p>
    <w:p w14:paraId="2BBC1A75" w14:textId="77777777" w:rsidR="00FC1953" w:rsidRPr="00CE5CDE" w:rsidRDefault="00FC1953" w:rsidP="006651C0">
      <w:pPr>
        <w:pStyle w:val="Style23"/>
        <w:widowControl/>
        <w:tabs>
          <w:tab w:val="left" w:pos="1701"/>
        </w:tabs>
        <w:spacing w:line="240" w:lineRule="auto"/>
        <w:ind w:right="57" w:firstLine="709"/>
      </w:pPr>
      <w:r w:rsidRPr="00CE5CDE">
        <w:t>­</w:t>
      </w:r>
      <w:r w:rsidRPr="00CE5CDE">
        <w:tab/>
        <w:t xml:space="preserve">Справка о перечне и годовых объемах выполнения аналогичных договоров, по форме и в соответствии с инструкциями, приведенными в </w:t>
      </w:r>
      <w:r w:rsidR="00100FA8">
        <w:t>настоящем Извещении</w:t>
      </w:r>
      <w:r w:rsidRPr="00CE5CDE">
        <w:t>;</w:t>
      </w:r>
    </w:p>
    <w:p w14:paraId="6A4FB493" w14:textId="77777777" w:rsidR="00FC1953" w:rsidRPr="00CE5CDE" w:rsidRDefault="00FC1953" w:rsidP="006651C0">
      <w:pPr>
        <w:pStyle w:val="Style23"/>
        <w:widowControl/>
        <w:tabs>
          <w:tab w:val="left" w:pos="1701"/>
        </w:tabs>
        <w:spacing w:line="240" w:lineRule="auto"/>
        <w:ind w:right="57" w:firstLine="709"/>
      </w:pPr>
      <w:r w:rsidRPr="00CE5CDE">
        <w:t>­</w:t>
      </w:r>
      <w:r w:rsidRPr="00CE5CDE">
        <w:tab/>
        <w:t xml:space="preserve">Справка о материально-технических ресурсах, по форме и в соответствии с инструкциями, приведенными в </w:t>
      </w:r>
      <w:r w:rsidR="00100FA8">
        <w:t>настоящем Извещении</w:t>
      </w:r>
      <w:r w:rsidRPr="00CE5CDE">
        <w:t>;</w:t>
      </w:r>
    </w:p>
    <w:p w14:paraId="0ECF537B" w14:textId="77777777" w:rsidR="00FC1953" w:rsidRPr="00CE5CDE" w:rsidRDefault="00FC1953" w:rsidP="006651C0">
      <w:pPr>
        <w:pStyle w:val="Style23"/>
        <w:widowControl/>
        <w:tabs>
          <w:tab w:val="left" w:pos="1701"/>
        </w:tabs>
        <w:spacing w:line="240" w:lineRule="auto"/>
        <w:ind w:right="57" w:firstLine="709"/>
      </w:pPr>
      <w:r w:rsidRPr="00CE5CDE">
        <w:t>­</w:t>
      </w:r>
      <w:r w:rsidRPr="00CE5CDE">
        <w:tab/>
        <w:t xml:space="preserve">Справка о кадровых ресурсах, по форме и в соответствии с инструкциями, приведенными в </w:t>
      </w:r>
      <w:r w:rsidR="00100FA8">
        <w:t>настоящем Извещении</w:t>
      </w:r>
      <w:r w:rsidRPr="00CE5CDE">
        <w:t>;</w:t>
      </w:r>
    </w:p>
    <w:p w14:paraId="42C254A0" w14:textId="77777777" w:rsidR="00FC1953" w:rsidRPr="00CE5CDE" w:rsidRDefault="00FC1953" w:rsidP="006651C0">
      <w:pPr>
        <w:pStyle w:val="Style23"/>
        <w:widowControl/>
        <w:tabs>
          <w:tab w:val="left" w:pos="1701"/>
        </w:tabs>
        <w:spacing w:line="240" w:lineRule="auto"/>
        <w:ind w:right="57" w:firstLine="709"/>
      </w:pPr>
      <w:r w:rsidRPr="00CE5CDE">
        <w:t>­</w:t>
      </w:r>
      <w:r w:rsidRPr="00CE5CDE">
        <w:tab/>
        <w:t>Информационное письмо о налич</w:t>
      </w:r>
      <w:proofErr w:type="gramStart"/>
      <w:r w:rsidRPr="00CE5CDE">
        <w:t xml:space="preserve">ии у </w:t>
      </w:r>
      <w:r w:rsidR="009C0603">
        <w:t>У</w:t>
      </w:r>
      <w:proofErr w:type="gramEnd"/>
      <w:r w:rsidRPr="00CE5CDE">
        <w:t xml:space="preserve">частника закупки связей, носящих характер </w:t>
      </w:r>
      <w:proofErr w:type="spellStart"/>
      <w:r w:rsidRPr="00CE5CDE">
        <w:t>аффилированности</w:t>
      </w:r>
      <w:proofErr w:type="spellEnd"/>
      <w:r w:rsidRPr="00CE5CDE">
        <w:t xml:space="preserve"> с работниками Заказчика или Организатора закупки по форме и в соответствии с инструкциями, приведенными в </w:t>
      </w:r>
      <w:r w:rsidR="00100FA8">
        <w:t>настоящем Извещении</w:t>
      </w:r>
      <w:r w:rsidRPr="00CE5CDE">
        <w:t>;</w:t>
      </w:r>
    </w:p>
    <w:p w14:paraId="343547C8" w14:textId="77777777" w:rsidR="00FC1953" w:rsidRPr="00CE5CDE" w:rsidRDefault="00FC1953" w:rsidP="006651C0">
      <w:pPr>
        <w:pStyle w:val="Style23"/>
        <w:widowControl/>
        <w:tabs>
          <w:tab w:val="left" w:pos="1701"/>
        </w:tabs>
        <w:spacing w:line="240" w:lineRule="auto"/>
        <w:ind w:right="57" w:firstLine="709"/>
      </w:pPr>
      <w:r w:rsidRPr="00CE5CDE">
        <w:t>­</w:t>
      </w:r>
      <w:r w:rsidRPr="00CE5CDE">
        <w:tab/>
        <w:t xml:space="preserve">Справка об участии в судебных разбирательствах, по форме и в соответствии с инструкциями, приведенными в </w:t>
      </w:r>
      <w:r w:rsidR="00100FA8">
        <w:t>настоящем Извещении</w:t>
      </w:r>
      <w:r w:rsidRPr="00CE5CDE">
        <w:t>.</w:t>
      </w:r>
    </w:p>
    <w:p w14:paraId="7B0F8C55" w14:textId="77777777" w:rsidR="00FC1953" w:rsidRPr="00CE5CDE" w:rsidRDefault="00FC1953" w:rsidP="006651C0">
      <w:pPr>
        <w:pStyle w:val="Style23"/>
        <w:widowControl/>
        <w:tabs>
          <w:tab w:val="left" w:pos="1701"/>
        </w:tabs>
        <w:spacing w:line="240" w:lineRule="auto"/>
        <w:ind w:right="57" w:firstLine="709"/>
      </w:pPr>
      <w:r w:rsidRPr="00CE5CDE">
        <w:lastRenderedPageBreak/>
        <w:t xml:space="preserve">Дополнительные требования к субподрядчикам (соисполнителям), а также к документам, представляемым Участником закупки в составе заявки, указаны в разделе </w:t>
      </w:r>
      <w:r w:rsidR="00944D7E">
        <w:t>7</w:t>
      </w:r>
      <w:r w:rsidRPr="00CE5CDE">
        <w:t xml:space="preserve"> «Техническая часть».</w:t>
      </w:r>
    </w:p>
    <w:p w14:paraId="1E87A06D" w14:textId="2736C340" w:rsidR="00FC1953" w:rsidRPr="00CE5CDE" w:rsidRDefault="00B733B2" w:rsidP="00D2462E">
      <w:pPr>
        <w:pStyle w:val="af8"/>
        <w:numPr>
          <w:ilvl w:val="3"/>
          <w:numId w:val="60"/>
        </w:numPr>
        <w:ind w:left="0" w:firstLine="709"/>
        <w:jc w:val="both"/>
      </w:pPr>
      <w:r w:rsidRPr="00A22CA4">
        <w:t>В случае</w:t>
      </w:r>
      <w:proofErr w:type="gramStart"/>
      <w:r w:rsidRPr="00A22CA4">
        <w:t>,</w:t>
      </w:r>
      <w:proofErr w:type="gramEnd"/>
      <w:r w:rsidRPr="00A22CA4">
        <w:t xml:space="preserve"> если </w:t>
      </w:r>
      <w:r>
        <w:t>У</w:t>
      </w:r>
      <w:r w:rsidRPr="00A22CA4">
        <w:t xml:space="preserve">частник закупки не является изготовителем </w:t>
      </w:r>
      <w:r>
        <w:t xml:space="preserve">предлагаемого к поставке </w:t>
      </w:r>
      <w:r w:rsidRPr="00A22CA4">
        <w:t>товара</w:t>
      </w:r>
      <w:r>
        <w:t>, и для исполнения договора планирует прямо или косвенно его закупку у завода-изготовителя, то такой завод-изготовитель не является субподрядчиком (соисполнителем) (представление документов предусмотренных п. 6.8.1.2. и 6.8.1.3. не требуется), У</w:t>
      </w:r>
      <w:r w:rsidRPr="00A22CA4">
        <w:t>частник закупки должен в составе заявки предоставить дилерское письмо</w:t>
      </w:r>
      <w:r>
        <w:t xml:space="preserve"> (или иные документы, если это предусмотрено техническим заданием) </w:t>
      </w:r>
      <w:r w:rsidR="00034827">
        <w:t xml:space="preserve">от </w:t>
      </w:r>
      <w:r w:rsidR="00034827" w:rsidRPr="00A22CA4">
        <w:t>завода</w:t>
      </w:r>
      <w:r w:rsidRPr="00A22CA4">
        <w:t>-изготовителя.</w:t>
      </w:r>
    </w:p>
    <w:p w14:paraId="54223FB3" w14:textId="27421656" w:rsidR="00FC1953" w:rsidRPr="00CE5CDE" w:rsidRDefault="00B733B2" w:rsidP="00D2462E">
      <w:pPr>
        <w:pStyle w:val="af8"/>
        <w:numPr>
          <w:ilvl w:val="3"/>
          <w:numId w:val="60"/>
        </w:numPr>
        <w:ind w:left="0" w:firstLine="709"/>
        <w:jc w:val="both"/>
      </w:pPr>
      <w:r w:rsidRPr="00A22CA4">
        <w:t xml:space="preserve">При рассмотрении заявки на участие в закупке Закупочная комиссия может отклонить </w:t>
      </w:r>
      <w:r>
        <w:t xml:space="preserve">Участника, </w:t>
      </w:r>
      <w:r w:rsidR="00034827">
        <w:t xml:space="preserve">если </w:t>
      </w:r>
      <w:r w:rsidR="00034827" w:rsidRPr="00A22CA4">
        <w:t>предложенный</w:t>
      </w:r>
      <w:r>
        <w:t xml:space="preserve"> им </w:t>
      </w:r>
      <w:r w:rsidRPr="00A22CA4">
        <w:t xml:space="preserve"> в заявке на участие в закупке субподрядчик (соисполнител</w:t>
      </w:r>
      <w:r>
        <w:t>ь</w:t>
      </w:r>
      <w:r w:rsidRPr="00A22CA4">
        <w:t>) не соответству</w:t>
      </w:r>
      <w:r>
        <w:t>ет</w:t>
      </w:r>
      <w:r w:rsidRPr="00A22CA4">
        <w:t xml:space="preserve"> требованиям, указанным в настояще</w:t>
      </w:r>
      <w:r>
        <w:t>м</w:t>
      </w:r>
      <w:r w:rsidRPr="00A22CA4">
        <w:t xml:space="preserve"> </w:t>
      </w:r>
      <w:r>
        <w:t>Извещении</w:t>
      </w:r>
      <w:r w:rsidRPr="00A22CA4">
        <w:t>.</w:t>
      </w:r>
    </w:p>
    <w:p w14:paraId="40F2A885" w14:textId="44F5CC39" w:rsidR="00FC1953" w:rsidRPr="00CE5CDE" w:rsidRDefault="00FC1953" w:rsidP="00D2462E">
      <w:pPr>
        <w:pStyle w:val="af8"/>
        <w:numPr>
          <w:ilvl w:val="3"/>
          <w:numId w:val="60"/>
        </w:numPr>
        <w:ind w:left="0" w:firstLine="709"/>
        <w:jc w:val="both"/>
      </w:pPr>
      <w:r w:rsidRPr="00CE5CDE">
        <w:t xml:space="preserve">На заключение с субподрядчиками (соисполнителями), не указанными в заявке на участие в закупке Победителя, должно быть получено предварительное письменное согласие Заказчика. После заключения каждого договора </w:t>
      </w:r>
      <w:r w:rsidR="00034827" w:rsidRPr="00CE5CDE">
        <w:t>с субподрядчиком</w:t>
      </w:r>
      <w:r w:rsidRPr="00CE5CDE">
        <w:t xml:space="preserve"> (соисполнителем), Победитель должен в течение 10 (десяти) дней письменно уведомить Заказчика. Дополнительные требования к заключению договоров с субподрядчиками (соисполнителями), указаны в разделе </w:t>
      </w:r>
      <w:r w:rsidR="00944D7E">
        <w:t>7</w:t>
      </w:r>
      <w:r w:rsidRPr="00CE5CDE">
        <w:t xml:space="preserve"> «Техническая часть».</w:t>
      </w:r>
    </w:p>
    <w:p w14:paraId="3837BEC6" w14:textId="77777777" w:rsidR="00FC1953" w:rsidRPr="00CE5CDE" w:rsidRDefault="00FC1953" w:rsidP="00D2462E">
      <w:pPr>
        <w:pStyle w:val="af8"/>
        <w:numPr>
          <w:ilvl w:val="3"/>
          <w:numId w:val="60"/>
        </w:numPr>
        <w:ind w:left="0" w:firstLine="709"/>
        <w:jc w:val="both"/>
      </w:pPr>
      <w:r w:rsidRPr="00CE5CDE">
        <w:t>Субподрядчик (соисполнитель), утвержденный Организатором закупки либо Заказчиком, в установленном порядке может быть заменен в следующих случаях:</w:t>
      </w:r>
    </w:p>
    <w:p w14:paraId="4D9E7E35" w14:textId="77777777" w:rsidR="00FC1953" w:rsidRPr="00CE5CDE" w:rsidRDefault="00FC1953" w:rsidP="006651C0">
      <w:pPr>
        <w:pStyle w:val="Style23"/>
        <w:widowControl/>
        <w:numPr>
          <w:ilvl w:val="0"/>
          <w:numId w:val="4"/>
        </w:numPr>
        <w:tabs>
          <w:tab w:val="left" w:pos="1701"/>
        </w:tabs>
        <w:spacing w:line="240" w:lineRule="auto"/>
        <w:ind w:left="0" w:right="58" w:firstLine="709"/>
        <w:rPr>
          <w:rStyle w:val="FontStyle128"/>
          <w:rFonts w:eastAsiaTheme="majorEastAsia"/>
          <w:sz w:val="24"/>
          <w:szCs w:val="24"/>
        </w:rPr>
      </w:pPr>
      <w:r w:rsidRPr="00CE5CDE">
        <w:rPr>
          <w:rStyle w:val="FontStyle128"/>
          <w:rFonts w:eastAsiaTheme="majorEastAsia"/>
          <w:sz w:val="24"/>
          <w:szCs w:val="24"/>
        </w:rPr>
        <w:t xml:space="preserve">если в процессе выполнения договора он перестанет соответствовать требованиям </w:t>
      </w:r>
      <w:r w:rsidR="006B096B">
        <w:rPr>
          <w:rStyle w:val="FontStyle128"/>
          <w:rFonts w:eastAsiaTheme="majorEastAsia"/>
          <w:sz w:val="24"/>
          <w:szCs w:val="24"/>
        </w:rPr>
        <w:t>Извещения</w:t>
      </w:r>
      <w:r w:rsidRPr="00CE5CDE">
        <w:rPr>
          <w:rStyle w:val="FontStyle128"/>
          <w:rFonts w:eastAsiaTheme="majorEastAsia"/>
          <w:sz w:val="24"/>
          <w:szCs w:val="24"/>
        </w:rPr>
        <w:t>;</w:t>
      </w:r>
    </w:p>
    <w:p w14:paraId="545C8DA5" w14:textId="77777777" w:rsidR="00FC1953" w:rsidRPr="00CE5CDE" w:rsidRDefault="00FC1953" w:rsidP="006651C0">
      <w:pPr>
        <w:pStyle w:val="Style23"/>
        <w:widowControl/>
        <w:numPr>
          <w:ilvl w:val="0"/>
          <w:numId w:val="4"/>
        </w:numPr>
        <w:tabs>
          <w:tab w:val="left" w:pos="1701"/>
        </w:tabs>
        <w:spacing w:line="240" w:lineRule="auto"/>
        <w:ind w:left="0" w:right="58" w:firstLine="709"/>
        <w:rPr>
          <w:rStyle w:val="FontStyle128"/>
          <w:rFonts w:eastAsiaTheme="majorEastAsia"/>
          <w:sz w:val="24"/>
          <w:szCs w:val="24"/>
        </w:rPr>
      </w:pPr>
      <w:r w:rsidRPr="00CE5CDE">
        <w:rPr>
          <w:rStyle w:val="FontStyle128"/>
          <w:rFonts w:eastAsiaTheme="majorEastAsia"/>
          <w:sz w:val="24"/>
          <w:szCs w:val="24"/>
        </w:rPr>
        <w:t xml:space="preserve">если Победитель выберет нового </w:t>
      </w:r>
      <w:r w:rsidRPr="00CE5CDE">
        <w:t>субподрядчика (соисполнителя)</w:t>
      </w:r>
      <w:r w:rsidRPr="00CE5CDE">
        <w:rPr>
          <w:rStyle w:val="FontStyle128"/>
          <w:rFonts w:eastAsiaTheme="majorEastAsia"/>
          <w:sz w:val="24"/>
          <w:szCs w:val="24"/>
        </w:rPr>
        <w:t>, обеспечив повышение технико-экономических показателей Продукции;</w:t>
      </w:r>
    </w:p>
    <w:p w14:paraId="7DB2DD56" w14:textId="77777777" w:rsidR="00FC1953" w:rsidRPr="00CE5CDE" w:rsidRDefault="00FC1953" w:rsidP="006651C0">
      <w:pPr>
        <w:pStyle w:val="Style23"/>
        <w:widowControl/>
        <w:numPr>
          <w:ilvl w:val="0"/>
          <w:numId w:val="4"/>
        </w:numPr>
        <w:tabs>
          <w:tab w:val="left" w:pos="1701"/>
        </w:tabs>
        <w:spacing w:line="240" w:lineRule="auto"/>
        <w:ind w:left="0" w:right="58" w:firstLine="709"/>
        <w:rPr>
          <w:rStyle w:val="FontStyle128"/>
          <w:rFonts w:eastAsiaTheme="majorEastAsia"/>
          <w:sz w:val="24"/>
          <w:szCs w:val="24"/>
        </w:rPr>
      </w:pPr>
      <w:r w:rsidRPr="00CE5CDE">
        <w:rPr>
          <w:rStyle w:val="FontStyle128"/>
          <w:rFonts w:eastAsiaTheme="majorEastAsia"/>
          <w:sz w:val="24"/>
          <w:szCs w:val="24"/>
        </w:rPr>
        <w:t xml:space="preserve">если </w:t>
      </w:r>
      <w:r w:rsidRPr="00CE5CDE">
        <w:t>субподрядчик (соисполнитель)</w:t>
      </w:r>
      <w:r w:rsidRPr="00CE5CDE">
        <w:rPr>
          <w:rStyle w:val="FontStyle128"/>
          <w:rFonts w:eastAsiaTheme="majorEastAsia"/>
          <w:sz w:val="24"/>
          <w:szCs w:val="24"/>
        </w:rPr>
        <w:t>, несмотря на письменное предупреждение от Победителя, не исполняет любое из своих обязательств по субдоговору.</w:t>
      </w:r>
    </w:p>
    <w:p w14:paraId="51E229BF" w14:textId="77777777" w:rsidR="00FC1953" w:rsidRPr="00CE5CDE" w:rsidRDefault="00FC1953" w:rsidP="00D2462E">
      <w:pPr>
        <w:pStyle w:val="af8"/>
        <w:numPr>
          <w:ilvl w:val="3"/>
          <w:numId w:val="60"/>
        </w:numPr>
        <w:ind w:left="0" w:firstLine="709"/>
        <w:jc w:val="both"/>
      </w:pPr>
      <w:r w:rsidRPr="00CE5CDE">
        <w:t>Победитель выступает в роли генерального поставщика/подрядчика/исполнителя и несет при этом перед Заказчиком ответственность за последствия неисполнения или ненадлежащего исполнения обязательств субподрядчиком (соисполнителем).</w:t>
      </w:r>
    </w:p>
    <w:p w14:paraId="6C6867D0" w14:textId="16FC2347" w:rsidR="00FC1953" w:rsidRPr="00CE5CDE" w:rsidRDefault="00B733B2" w:rsidP="00D2462E">
      <w:pPr>
        <w:pStyle w:val="af8"/>
        <w:numPr>
          <w:ilvl w:val="3"/>
          <w:numId w:val="60"/>
        </w:numPr>
        <w:ind w:left="0" w:firstLine="709"/>
        <w:jc w:val="both"/>
      </w:pPr>
      <w:r w:rsidRPr="00A22CA4">
        <w:t xml:space="preserve">При оценке количественных </w:t>
      </w:r>
      <w:proofErr w:type="gramStart"/>
      <w:r w:rsidRPr="00A22CA4">
        <w:t>параметров деятельности генерального поставщика/подрядчика/исполнителя</w:t>
      </w:r>
      <w:proofErr w:type="gramEnd"/>
      <w:r w:rsidRPr="00A22CA4">
        <w:t xml:space="preserve"> и субподрядчика (соисполнителя) эти параметры суммируются</w:t>
      </w:r>
      <w:r>
        <w:t xml:space="preserve"> с учетом веса участия такого </w:t>
      </w:r>
      <w:r w:rsidRPr="00A22CA4">
        <w:t>субподрядчика (соисполнителя)</w:t>
      </w:r>
      <w:r>
        <w:t xml:space="preserve"> в общем объеме работ</w:t>
      </w:r>
      <w:r w:rsidRPr="00A22CA4">
        <w:t xml:space="preserve">. Не подлежащие суммированию показатели должны быть в наличии у </w:t>
      </w:r>
      <w:r>
        <w:t xml:space="preserve">того </w:t>
      </w:r>
      <w:r w:rsidRPr="00A22CA4">
        <w:t>поставщика/подрядчика/исполнителя</w:t>
      </w:r>
      <w:r>
        <w:t xml:space="preserve"> на кого, согласно плана-распределения, возлагается выполнение требующих </w:t>
      </w:r>
      <w:proofErr w:type="gramStart"/>
      <w:r>
        <w:t>наличия указанного показателя поставок/работ/услуг</w:t>
      </w:r>
      <w:proofErr w:type="gramEnd"/>
      <w:r w:rsidRPr="00A22CA4">
        <w:t xml:space="preserve">. Дополнительные требования и показатели, не подлежащие суммированию, указаны в разделе </w:t>
      </w:r>
      <w:r>
        <w:t>7</w:t>
      </w:r>
      <w:r w:rsidRPr="00A22CA4">
        <w:t xml:space="preserve"> «Техническая часть».</w:t>
      </w:r>
    </w:p>
    <w:p w14:paraId="7C63982F" w14:textId="77777777" w:rsidR="00FC1953" w:rsidRPr="00CE5CDE" w:rsidRDefault="00FC1953" w:rsidP="00D2462E">
      <w:pPr>
        <w:pStyle w:val="af8"/>
        <w:numPr>
          <w:ilvl w:val="3"/>
          <w:numId w:val="60"/>
        </w:numPr>
        <w:ind w:left="0" w:firstLine="709"/>
        <w:jc w:val="both"/>
      </w:pPr>
      <w:r w:rsidRPr="00CE5CDE">
        <w:t>Иные условия привлечения субподрядчиков (соисполнителей) регламентируются Гражданским кодексом Российской Федерации.</w:t>
      </w:r>
    </w:p>
    <w:p w14:paraId="13D24C92" w14:textId="77777777" w:rsidR="00FC1953" w:rsidRPr="00CE5CDE" w:rsidRDefault="00FC1953" w:rsidP="00D2462E">
      <w:pPr>
        <w:pStyle w:val="af8"/>
        <w:numPr>
          <w:ilvl w:val="3"/>
          <w:numId w:val="60"/>
        </w:numPr>
        <w:ind w:left="0" w:firstLine="709"/>
        <w:jc w:val="both"/>
      </w:pPr>
      <w:r w:rsidRPr="00CE5CDE">
        <w:t xml:space="preserve">Положения настоящего раздела, а также дополнительные требования к субподрядчикам (соисполнителям) и к документам, представляемым </w:t>
      </w:r>
      <w:r w:rsidR="009C0603">
        <w:t>У</w:t>
      </w:r>
      <w:r w:rsidRPr="00CE5CDE">
        <w:t xml:space="preserve">частником закупки в составе заявки, указанные в Разделе </w:t>
      </w:r>
      <w:r w:rsidR="000625BC">
        <w:t>7</w:t>
      </w:r>
      <w:r w:rsidR="000625BC" w:rsidRPr="00CE5CDE">
        <w:t xml:space="preserve"> </w:t>
      </w:r>
      <w:r w:rsidRPr="00CE5CDE">
        <w:t>«Техническая часть» относятся только к согласованию субподрядчиков (соисполнителей) в рамках закупки. Порядок выбора/замены выбранных и согласованных Заказчиком в процессе закупки субподрядчиков (соисполнителей), после проведения закупки и заключения договора с Победителем изложены в проекте Договора.</w:t>
      </w:r>
    </w:p>
    <w:p w14:paraId="05D03C82" w14:textId="77777777" w:rsidR="00FC1953" w:rsidRPr="00CE5CDE" w:rsidRDefault="00FC1953" w:rsidP="006651C0">
      <w:pPr>
        <w:pStyle w:val="af8"/>
        <w:ind w:left="0" w:firstLine="709"/>
        <w:jc w:val="both"/>
      </w:pPr>
    </w:p>
    <w:p w14:paraId="20ADF4EF" w14:textId="77777777" w:rsidR="00FC1953" w:rsidRPr="00CE5CDE" w:rsidRDefault="00FC1953" w:rsidP="00D2462E">
      <w:pPr>
        <w:pStyle w:val="af8"/>
        <w:numPr>
          <w:ilvl w:val="2"/>
          <w:numId w:val="60"/>
        </w:numPr>
        <w:ind w:left="0" w:firstLine="709"/>
        <w:jc w:val="both"/>
        <w:outlineLvl w:val="1"/>
      </w:pPr>
      <w:proofErr w:type="gramStart"/>
      <w:r w:rsidRPr="00CE5CDE">
        <w:t>В случае если Извещением предусмотрено требование о привлечении субподрядчиков (соисполнителей) из числа субъектов МСП</w:t>
      </w:r>
      <w:r w:rsidR="00AE1D67">
        <w:t>, для участия в закупке, Участник должен привлечь в качестве субподрядчика (субпоставщика, соисполнителя) являющегося субъектом малого (среднего) предпринимательства, что подтверждается наличием сведений о субподрядчике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20" w:history="1">
        <w:r w:rsidR="00AE1D67">
          <w:rPr>
            <w:rStyle w:val="ac"/>
            <w:rFonts w:eastAsiaTheme="majorEastAsia"/>
          </w:rPr>
          <w:t>https://rmsp.nalog.ru</w:t>
        </w:r>
        <w:proofErr w:type="gramEnd"/>
        <w:r w:rsidR="00AE1D67">
          <w:rPr>
            <w:rStyle w:val="ac"/>
            <w:rFonts w:eastAsiaTheme="majorEastAsia"/>
          </w:rPr>
          <w:t>/search.html</w:t>
        </w:r>
      </w:hyperlink>
      <w:r w:rsidR="00AE1D67">
        <w:t xml:space="preserve"> или предоставлением таким субподрядчиком </w:t>
      </w:r>
      <w:r w:rsidR="00AE1D67" w:rsidRPr="00605888">
        <w:rPr>
          <w:color w:val="000000"/>
        </w:rPr>
        <w:t xml:space="preserve">Декларации о соответствии </w:t>
      </w:r>
      <w:r w:rsidR="00AE1D67">
        <w:rPr>
          <w:color w:val="000000"/>
        </w:rPr>
        <w:t>У</w:t>
      </w:r>
      <w:r w:rsidR="00AE1D67" w:rsidRPr="00605888">
        <w:rPr>
          <w:color w:val="000000"/>
        </w:rPr>
        <w:t>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00AE1D67" w:rsidRPr="00605888">
        <w:rPr>
          <w:color w:val="000000"/>
          <w:vertAlign w:val="superscript"/>
        </w:rPr>
        <w:footnoteReference w:id="4"/>
      </w:r>
      <w:r w:rsidR="00AE1D67" w:rsidRPr="00A22CA4">
        <w:t>.</w:t>
      </w:r>
    </w:p>
    <w:p w14:paraId="4C9A4705" w14:textId="52D5B430" w:rsidR="00FC1953" w:rsidRPr="00CE5CDE" w:rsidRDefault="00FC1953" w:rsidP="00D2462E">
      <w:pPr>
        <w:pStyle w:val="af8"/>
        <w:numPr>
          <w:ilvl w:val="3"/>
          <w:numId w:val="60"/>
        </w:numPr>
        <w:ind w:left="0" w:firstLine="709"/>
        <w:jc w:val="both"/>
        <w:outlineLvl w:val="1"/>
      </w:pPr>
      <w:r w:rsidRPr="00CE5CDE">
        <w:t xml:space="preserve">Требование о привлечении к исполнению договора субподрядчиков (соисполнителей) из числа субъектов МСП, указаны в пункте </w:t>
      </w:r>
      <w:r w:rsidR="00944D7E">
        <w:t>21</w:t>
      </w:r>
      <w:r w:rsidRPr="00CE5CDE">
        <w:t xml:space="preserve"> </w:t>
      </w:r>
      <w:r w:rsidR="0040552A">
        <w:t>Раздела 1</w:t>
      </w:r>
      <w:r w:rsidRPr="00CE5CDE">
        <w:t xml:space="preserve">. </w:t>
      </w:r>
    </w:p>
    <w:p w14:paraId="55A36E9F" w14:textId="4D0F201F" w:rsidR="00FC1953" w:rsidRPr="00CE5CDE" w:rsidRDefault="00B733B2" w:rsidP="00D2462E">
      <w:pPr>
        <w:pStyle w:val="af8"/>
        <w:numPr>
          <w:ilvl w:val="3"/>
          <w:numId w:val="60"/>
        </w:numPr>
        <w:ind w:left="0" w:firstLine="709"/>
        <w:jc w:val="both"/>
        <w:outlineLvl w:val="1"/>
      </w:pPr>
      <w:r>
        <w:t>В случае</w:t>
      </w:r>
      <w:proofErr w:type="gramStart"/>
      <w:r>
        <w:t>,</w:t>
      </w:r>
      <w:proofErr w:type="gramEnd"/>
      <w:r>
        <w:t xml:space="preserve"> если У</w:t>
      </w:r>
      <w:r w:rsidRPr="00A22CA4">
        <w:t xml:space="preserve">частник </w:t>
      </w:r>
      <w:r>
        <w:t xml:space="preserve">планирует привлечение </w:t>
      </w:r>
      <w:r w:rsidRPr="00821CD0">
        <w:t>субподрядчиков (соисполнителей)</w:t>
      </w:r>
      <w:r>
        <w:t xml:space="preserve">, он </w:t>
      </w:r>
      <w:r w:rsidR="00034827">
        <w:t xml:space="preserve">должен </w:t>
      </w:r>
      <w:r w:rsidR="00034827" w:rsidRPr="00A22CA4">
        <w:t>представить</w:t>
      </w:r>
      <w:r w:rsidRPr="00A22CA4">
        <w:t xml:space="preserve"> в составе Заявки:</w:t>
      </w:r>
    </w:p>
    <w:p w14:paraId="79D7A180" w14:textId="77777777" w:rsidR="00FC1953" w:rsidRPr="00CE5CDE" w:rsidRDefault="00FC1953" w:rsidP="00D2462E">
      <w:pPr>
        <w:pStyle w:val="af8"/>
        <w:numPr>
          <w:ilvl w:val="0"/>
          <w:numId w:val="47"/>
        </w:numPr>
        <w:ind w:left="0" w:firstLine="709"/>
        <w:jc w:val="both"/>
        <w:outlineLvl w:val="1"/>
      </w:pPr>
      <w:r w:rsidRPr="00CE5CDE">
        <w:t>План привлечения субподрядчиков (соисполнителей) из числа субъектов МСП</w:t>
      </w:r>
      <w:r w:rsidR="00E44F2E">
        <w:t xml:space="preserve"> (Форма </w:t>
      </w:r>
      <w:r w:rsidR="00357E91">
        <w:t>26</w:t>
      </w:r>
      <w:r w:rsidR="00E44F2E">
        <w:t>)</w:t>
      </w:r>
      <w:r w:rsidRPr="00CE5CDE">
        <w:t xml:space="preserve">. </w:t>
      </w:r>
    </w:p>
    <w:p w14:paraId="605BA03D" w14:textId="77777777" w:rsidR="00FC1953" w:rsidRPr="00CE5CDE" w:rsidRDefault="00615661" w:rsidP="00D2462E">
      <w:pPr>
        <w:pStyle w:val="af8"/>
        <w:numPr>
          <w:ilvl w:val="0"/>
          <w:numId w:val="47"/>
        </w:numPr>
        <w:ind w:left="0" w:firstLine="709"/>
        <w:jc w:val="both"/>
        <w:outlineLvl w:val="1"/>
      </w:pPr>
      <w:proofErr w:type="gramStart"/>
      <w:r w:rsidRPr="00A22CA4">
        <w:t xml:space="preserve">письма субподрядчиков (соисполнителей), в которых указывается, что субподрядчик (соисполнитель) информирован о том, что Участник закупки предлагает осуществить поставку </w:t>
      </w:r>
      <w:r>
        <w:t>товаров, выполнение работ, оказание услуг</w:t>
      </w:r>
      <w:r w:rsidRPr="00A22CA4">
        <w:t xml:space="preserve"> субподрядчиком (соисполнителем), в случае признания Участника закупки Победителем, что он готов обеспечить поставку </w:t>
      </w:r>
      <w:r>
        <w:t>товаров, выполнение работ, оказание услуг</w:t>
      </w:r>
      <w:r w:rsidRPr="00A22CA4">
        <w:t>, указанной в заявке на участие в закупке объемах и в указанные сроки, и что условия будущего договора между Участником</w:t>
      </w:r>
      <w:proofErr w:type="gramEnd"/>
      <w:r w:rsidRPr="00A22CA4">
        <w:t xml:space="preserve"> закупки и субподрядчиком (соисполнителем) – субъектом МСП согласованы;</w:t>
      </w:r>
    </w:p>
    <w:p w14:paraId="361F1E00" w14:textId="60B317AA" w:rsidR="00FC1953" w:rsidRPr="00E32EA0" w:rsidRDefault="00E32EA0" w:rsidP="00D2462E">
      <w:pPr>
        <w:pStyle w:val="Style23"/>
        <w:widowControl/>
        <w:numPr>
          <w:ilvl w:val="0"/>
          <w:numId w:val="47"/>
        </w:numPr>
        <w:tabs>
          <w:tab w:val="left" w:pos="1701"/>
        </w:tabs>
        <w:spacing w:line="240" w:lineRule="auto"/>
        <w:ind w:left="0" w:right="58" w:firstLine="709"/>
        <w:rPr>
          <w:color w:val="000000"/>
        </w:rPr>
      </w:pPr>
      <w:proofErr w:type="gramStart"/>
      <w:r w:rsidRPr="003244CD">
        <w:rPr>
          <w:rStyle w:val="FontStyle128"/>
          <w:sz w:val="24"/>
          <w:szCs w:val="24"/>
        </w:rPr>
        <w:t xml:space="preserve">Декларацию о соответствии </w:t>
      </w:r>
      <w:r>
        <w:rPr>
          <w:rStyle w:val="FontStyle128"/>
          <w:sz w:val="24"/>
          <w:szCs w:val="24"/>
        </w:rPr>
        <w:t>субподрядчика (соисполнителя)</w:t>
      </w:r>
      <w:r w:rsidRPr="003244CD">
        <w:rPr>
          <w:rStyle w:val="FontStyle128"/>
          <w:sz w:val="24"/>
          <w:szCs w:val="24"/>
        </w:rPr>
        <w:t>, критериям субъекта малого/среднего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w:t>
      </w:r>
      <w:r>
        <w:rPr>
          <w:rStyle w:val="FontStyle128"/>
          <w:sz w:val="24"/>
          <w:szCs w:val="24"/>
        </w:rPr>
        <w:t xml:space="preserve"> (</w:t>
      </w:r>
      <w:r w:rsidRPr="003244CD">
        <w:rPr>
          <w:rStyle w:val="FontStyle128"/>
          <w:sz w:val="24"/>
          <w:szCs w:val="24"/>
        </w:rPr>
        <w:t xml:space="preserve">Декларация предоставляется только в случае отсутствия сведений, о </w:t>
      </w:r>
      <w:r>
        <w:rPr>
          <w:rStyle w:val="FontStyle128"/>
          <w:sz w:val="24"/>
          <w:szCs w:val="24"/>
        </w:rPr>
        <w:t>субподрядчике (соисполнителе)</w:t>
      </w:r>
      <w:r w:rsidRPr="003244CD">
        <w:rPr>
          <w:rStyle w:val="FontStyle128"/>
          <w:sz w:val="24"/>
          <w:szCs w:val="24"/>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 в едином реестре</w:t>
      </w:r>
      <w:proofErr w:type="gramEnd"/>
      <w:r w:rsidRPr="003244CD">
        <w:rPr>
          <w:rStyle w:val="FontStyle128"/>
          <w:sz w:val="24"/>
          <w:szCs w:val="24"/>
        </w:rPr>
        <w:t xml:space="preserve"> субъектов малого и среднего предпринимательства, размещенном на официальном сайте ФНС России в сети «Интернет</w:t>
      </w:r>
      <w:proofErr w:type="gramStart"/>
      <w:r w:rsidRPr="003244CD">
        <w:rPr>
          <w:rStyle w:val="FontStyle128"/>
          <w:sz w:val="24"/>
          <w:szCs w:val="24"/>
        </w:rPr>
        <w:t>»)</w:t>
      </w:r>
      <w:r w:rsidRPr="00A22CA4">
        <w:t>.</w:t>
      </w:r>
      <w:r w:rsidR="00FC1953" w:rsidRPr="00CE5CDE">
        <w:t>;</w:t>
      </w:r>
      <w:proofErr w:type="gramEnd"/>
    </w:p>
    <w:p w14:paraId="62CEB7AC" w14:textId="77777777" w:rsidR="00FC1953" w:rsidRPr="00CE5CDE" w:rsidRDefault="00FC1953" w:rsidP="00D2462E">
      <w:pPr>
        <w:pStyle w:val="af8"/>
        <w:numPr>
          <w:ilvl w:val="0"/>
          <w:numId w:val="47"/>
        </w:numPr>
        <w:ind w:left="0" w:firstLine="709"/>
        <w:jc w:val="both"/>
        <w:outlineLvl w:val="1"/>
      </w:pPr>
      <w:r w:rsidRPr="00CE5CDE">
        <w:t>документы, подтверждающие право субподрядчика (соисполнителя) осуществлять поставку Продукции, указанной в заявке на участие в закупке.</w:t>
      </w:r>
    </w:p>
    <w:p w14:paraId="2F691AE0" w14:textId="797BE53D" w:rsidR="00FC1953" w:rsidRPr="00CE5CDE" w:rsidRDefault="002B7C93" w:rsidP="00D2462E">
      <w:pPr>
        <w:pStyle w:val="Style23"/>
        <w:widowControl/>
        <w:numPr>
          <w:ilvl w:val="3"/>
          <w:numId w:val="60"/>
        </w:numPr>
        <w:tabs>
          <w:tab w:val="left" w:pos="1701"/>
        </w:tabs>
        <w:spacing w:line="240" w:lineRule="auto"/>
        <w:ind w:left="0" w:right="58" w:firstLine="709"/>
      </w:pPr>
      <w:r>
        <w:t>В случае если стоимость объема субдоговора превышает 10% от цены оферты, Участник закупки должен представить в составе своей заявки на участие в закупке документы, подтверждающие соответствие предложенног</w:t>
      </w:r>
      <w:proofErr w:type="gramStart"/>
      <w:r>
        <w:t>о(</w:t>
      </w:r>
      <w:proofErr w:type="spellStart"/>
      <w:proofErr w:type="gramEnd"/>
      <w:r>
        <w:t>ых</w:t>
      </w:r>
      <w:proofErr w:type="spellEnd"/>
      <w:r>
        <w:t xml:space="preserve">) </w:t>
      </w:r>
      <w:r>
        <w:lastRenderedPageBreak/>
        <w:t>субподрядчика(</w:t>
      </w:r>
      <w:proofErr w:type="spellStart"/>
      <w:r>
        <w:t>ов</w:t>
      </w:r>
      <w:proofErr w:type="spellEnd"/>
      <w:r>
        <w:t>) (соисполнителя(ей)), объем субдоговора которого превышает 10% оферты</w:t>
      </w:r>
      <w:r w:rsidR="0010379A" w:rsidRPr="007F2424">
        <w:t>, требованиям Раздела 4 «Требования, предъявляемые к участникам закупки» и перечисленные в пункте 5.2.1., а также документы, оформляемые на субподрядчика(</w:t>
      </w:r>
      <w:proofErr w:type="spellStart"/>
      <w:r w:rsidR="0010379A" w:rsidRPr="007F2424">
        <w:t>ов</w:t>
      </w:r>
      <w:proofErr w:type="spellEnd"/>
      <w:r w:rsidR="0010379A" w:rsidRPr="007F2424">
        <w:t xml:space="preserve">) (соисполнителя(ей)) по тем же формам и в соответствии с инструкциями, приведенными в </w:t>
      </w:r>
      <w:r w:rsidR="0010379A">
        <w:rPr>
          <w:color w:val="000000"/>
        </w:rPr>
        <w:t>настоящем Извещении</w:t>
      </w:r>
      <w:r w:rsidR="0010379A" w:rsidRPr="007F2424">
        <w:t xml:space="preserve">, что и </w:t>
      </w:r>
      <w:proofErr w:type="gramStart"/>
      <w:r w:rsidR="0010379A" w:rsidRPr="007F2424">
        <w:t>следующие</w:t>
      </w:r>
      <w:proofErr w:type="gramEnd"/>
      <w:r w:rsidR="0010379A" w:rsidRPr="007F2424">
        <w:t>:</w:t>
      </w:r>
    </w:p>
    <w:p w14:paraId="6E38D199" w14:textId="77777777" w:rsidR="00FC1953" w:rsidRPr="00CE5CDE" w:rsidRDefault="00FC1953" w:rsidP="006651C0">
      <w:pPr>
        <w:pStyle w:val="Style23"/>
        <w:widowControl/>
        <w:tabs>
          <w:tab w:val="left" w:pos="1701"/>
        </w:tabs>
        <w:spacing w:line="240" w:lineRule="auto"/>
        <w:ind w:right="58" w:firstLine="709"/>
      </w:pPr>
      <w:r w:rsidRPr="00CE5CDE">
        <w:t>­</w:t>
      </w:r>
      <w:r w:rsidRPr="00CE5CDE">
        <w:tab/>
        <w:t xml:space="preserve">Анкета Участника закупки, по форме и в соответствии с инструкциями, приведенными в </w:t>
      </w:r>
      <w:r w:rsidR="00100FA8">
        <w:t>настоящем Извещении</w:t>
      </w:r>
      <w:r w:rsidRPr="00CE5CDE">
        <w:t>;</w:t>
      </w:r>
    </w:p>
    <w:p w14:paraId="14CDCCB3" w14:textId="77777777" w:rsidR="00FC1953" w:rsidRPr="00CE5CDE" w:rsidRDefault="00FC1953" w:rsidP="006651C0">
      <w:pPr>
        <w:pStyle w:val="Style23"/>
        <w:widowControl/>
        <w:tabs>
          <w:tab w:val="left" w:pos="1701"/>
        </w:tabs>
        <w:spacing w:line="240" w:lineRule="auto"/>
        <w:ind w:right="58" w:firstLine="709"/>
      </w:pPr>
      <w:r w:rsidRPr="00CE5CDE">
        <w:t>­</w:t>
      </w:r>
      <w:r w:rsidRPr="00CE5CDE">
        <w:tab/>
        <w:t xml:space="preserve">Справка о перечне и годовых объемах выполнения аналогичных договоров, по форме и в соответствии с инструкциями, приведенными в </w:t>
      </w:r>
      <w:r w:rsidR="00100FA8">
        <w:t>настоящем Извещении</w:t>
      </w:r>
      <w:r w:rsidRPr="00CE5CDE">
        <w:t>;</w:t>
      </w:r>
    </w:p>
    <w:p w14:paraId="3632BB15" w14:textId="77777777" w:rsidR="00FC1953" w:rsidRPr="00CE5CDE" w:rsidRDefault="00FC1953" w:rsidP="006651C0">
      <w:pPr>
        <w:pStyle w:val="Style23"/>
        <w:widowControl/>
        <w:tabs>
          <w:tab w:val="left" w:pos="1701"/>
        </w:tabs>
        <w:spacing w:line="240" w:lineRule="auto"/>
        <w:ind w:right="58" w:firstLine="709"/>
      </w:pPr>
      <w:r w:rsidRPr="00CE5CDE">
        <w:t>­</w:t>
      </w:r>
      <w:r w:rsidRPr="00CE5CDE">
        <w:tab/>
        <w:t xml:space="preserve">Справка о материально-технических ресурсах, по форме и в соответствии с инструкциями, приведенными в </w:t>
      </w:r>
      <w:r w:rsidR="00100FA8">
        <w:t>настоящем Извещении</w:t>
      </w:r>
      <w:r w:rsidRPr="00CE5CDE">
        <w:t>;</w:t>
      </w:r>
    </w:p>
    <w:p w14:paraId="533FD61E" w14:textId="77777777" w:rsidR="00FC1953" w:rsidRPr="00CE5CDE" w:rsidRDefault="00FC1953" w:rsidP="006651C0">
      <w:pPr>
        <w:pStyle w:val="Style23"/>
        <w:widowControl/>
        <w:tabs>
          <w:tab w:val="left" w:pos="1701"/>
        </w:tabs>
        <w:spacing w:line="240" w:lineRule="auto"/>
        <w:ind w:right="58" w:firstLine="709"/>
      </w:pPr>
      <w:r w:rsidRPr="00CE5CDE">
        <w:t>­</w:t>
      </w:r>
      <w:r w:rsidRPr="00CE5CDE">
        <w:tab/>
        <w:t xml:space="preserve">Справка о кадровых ресурсах, по форме и в соответствии с инструкциями, приведенными в </w:t>
      </w:r>
      <w:r w:rsidR="00100FA8">
        <w:t>настоящем Извещении</w:t>
      </w:r>
      <w:r w:rsidRPr="00CE5CDE">
        <w:t>;</w:t>
      </w:r>
    </w:p>
    <w:p w14:paraId="53060D4C" w14:textId="77777777" w:rsidR="00FC1953" w:rsidRPr="00CE5CDE" w:rsidRDefault="00FC1953" w:rsidP="006651C0">
      <w:pPr>
        <w:pStyle w:val="Style23"/>
        <w:widowControl/>
        <w:tabs>
          <w:tab w:val="left" w:pos="1701"/>
        </w:tabs>
        <w:spacing w:line="240" w:lineRule="auto"/>
        <w:ind w:right="58" w:firstLine="709"/>
      </w:pPr>
      <w:r w:rsidRPr="00CE5CDE">
        <w:t>­</w:t>
      </w:r>
      <w:r w:rsidRPr="00CE5CDE">
        <w:tab/>
        <w:t>Информационное письмо о налич</w:t>
      </w:r>
      <w:proofErr w:type="gramStart"/>
      <w:r w:rsidRPr="00CE5CDE">
        <w:t xml:space="preserve">ии у </w:t>
      </w:r>
      <w:r w:rsidR="00A654F1">
        <w:t>У</w:t>
      </w:r>
      <w:proofErr w:type="gramEnd"/>
      <w:r w:rsidRPr="00CE5CDE">
        <w:t xml:space="preserve">частника закупки связей, носящих характер </w:t>
      </w:r>
      <w:proofErr w:type="spellStart"/>
      <w:r w:rsidRPr="00CE5CDE">
        <w:t>аффилированности</w:t>
      </w:r>
      <w:proofErr w:type="spellEnd"/>
      <w:r w:rsidRPr="00CE5CDE">
        <w:t xml:space="preserve"> с работниками Заказчика или Организатора закупки по форме и в соответствии с инструкциями, приведенными в </w:t>
      </w:r>
      <w:r w:rsidR="00100FA8">
        <w:t>настоящем Извещении</w:t>
      </w:r>
      <w:r w:rsidRPr="00CE5CDE">
        <w:t>;</w:t>
      </w:r>
    </w:p>
    <w:p w14:paraId="2A38F2A1" w14:textId="77777777" w:rsidR="00FC1953" w:rsidRPr="00CE5CDE" w:rsidRDefault="00FC1953" w:rsidP="006651C0">
      <w:pPr>
        <w:pStyle w:val="Style23"/>
        <w:widowControl/>
        <w:tabs>
          <w:tab w:val="left" w:pos="1701"/>
        </w:tabs>
        <w:spacing w:line="240" w:lineRule="auto"/>
        <w:ind w:right="58" w:firstLine="709"/>
      </w:pPr>
      <w:r w:rsidRPr="00CE5CDE">
        <w:t>­</w:t>
      </w:r>
      <w:r w:rsidRPr="00CE5CDE">
        <w:tab/>
        <w:t xml:space="preserve">Справка об участии в судебных разбирательствах, по форме и в соответствии с инструкциями, приведенными в </w:t>
      </w:r>
      <w:r w:rsidR="00100FA8">
        <w:t>настоящем Извещении</w:t>
      </w:r>
      <w:r w:rsidRPr="00CE5CDE">
        <w:t>.</w:t>
      </w:r>
    </w:p>
    <w:p w14:paraId="65C0D20B" w14:textId="77777777" w:rsidR="00FC1953" w:rsidRPr="00CE5CDE" w:rsidRDefault="00FC1953" w:rsidP="006651C0">
      <w:pPr>
        <w:pStyle w:val="Style23"/>
        <w:widowControl/>
        <w:tabs>
          <w:tab w:val="left" w:pos="1701"/>
        </w:tabs>
        <w:spacing w:line="240" w:lineRule="auto"/>
        <w:ind w:right="58" w:firstLine="709"/>
      </w:pPr>
      <w:r w:rsidRPr="00CE5CDE">
        <w:tab/>
        <w:t xml:space="preserve">Дополнительные требования к субподрядчикам (соисполнителям), а также к документам, представляемым Участником закупки в составе заявки, могут быть указаны в разделе </w:t>
      </w:r>
      <w:r w:rsidR="00944D7E">
        <w:t>7</w:t>
      </w:r>
      <w:r w:rsidRPr="00CE5CDE">
        <w:t xml:space="preserve"> «Техническая часть».</w:t>
      </w:r>
    </w:p>
    <w:p w14:paraId="3146DBBF" w14:textId="2DFB8294" w:rsidR="00FC1953" w:rsidRPr="00CE5CDE" w:rsidRDefault="00B733B2" w:rsidP="00D2462E">
      <w:pPr>
        <w:pStyle w:val="af8"/>
        <w:numPr>
          <w:ilvl w:val="3"/>
          <w:numId w:val="60"/>
        </w:numPr>
        <w:ind w:left="0" w:firstLine="709"/>
        <w:jc w:val="both"/>
      </w:pPr>
      <w:r w:rsidRPr="00A22CA4">
        <w:t>В случае</w:t>
      </w:r>
      <w:proofErr w:type="gramStart"/>
      <w:r w:rsidRPr="00A22CA4">
        <w:t>,</w:t>
      </w:r>
      <w:proofErr w:type="gramEnd"/>
      <w:r w:rsidRPr="00A22CA4">
        <w:t xml:space="preserve"> если </w:t>
      </w:r>
      <w:r>
        <w:t>У</w:t>
      </w:r>
      <w:r w:rsidRPr="00A22CA4">
        <w:t xml:space="preserve">частник закупки не является изготовителем </w:t>
      </w:r>
      <w:r>
        <w:t xml:space="preserve">предлагаемой к поставке </w:t>
      </w:r>
      <w:r w:rsidRPr="00A22CA4">
        <w:t>Продукции</w:t>
      </w:r>
      <w:r>
        <w:t xml:space="preserve">, и для исполнения договора планирует прямо или косвенно его закупку у завода-изготовителя, то такой завод-изготовитель не </w:t>
      </w:r>
      <w:r w:rsidR="00034827">
        <w:t>является субподрядчиком</w:t>
      </w:r>
      <w:r>
        <w:t xml:space="preserve"> (соисполнителем)</w:t>
      </w:r>
      <w:r w:rsidRPr="00AF0759">
        <w:t xml:space="preserve"> (представление док</w:t>
      </w:r>
      <w:r>
        <w:t>ументов предусмотренных п. 6.8.2.2. и 6.8.2.3. не требуется)</w:t>
      </w:r>
      <w:r w:rsidRPr="00AF0759">
        <w:t xml:space="preserve">. </w:t>
      </w:r>
      <w:r w:rsidRPr="00A22CA4">
        <w:t xml:space="preserve"> </w:t>
      </w:r>
      <w:r>
        <w:t>У</w:t>
      </w:r>
      <w:r w:rsidRPr="00A22CA4">
        <w:t>частник закупки должен в составе заявки предоставить дилерское письмо</w:t>
      </w:r>
      <w:r>
        <w:t xml:space="preserve"> (или иные документы, если это предусмотрено техническим заданием) </w:t>
      </w:r>
      <w:r w:rsidR="00034827">
        <w:t xml:space="preserve">от </w:t>
      </w:r>
      <w:r w:rsidR="00034827" w:rsidRPr="00A22CA4">
        <w:t>завода</w:t>
      </w:r>
      <w:r w:rsidRPr="00A22CA4">
        <w:t>-изготовителя.</w:t>
      </w:r>
    </w:p>
    <w:p w14:paraId="0668E982" w14:textId="7BB39CE7" w:rsidR="00FC1953" w:rsidRPr="00CE5CDE" w:rsidRDefault="00B733B2" w:rsidP="00D2462E">
      <w:pPr>
        <w:pStyle w:val="af8"/>
        <w:numPr>
          <w:ilvl w:val="3"/>
          <w:numId w:val="60"/>
        </w:numPr>
        <w:ind w:left="0" w:firstLine="709"/>
        <w:jc w:val="both"/>
      </w:pPr>
      <w:r w:rsidRPr="00A22CA4">
        <w:t xml:space="preserve">При рассмотрении заявки на участие в закупке Закупочная комиссия может отклонить заявку на участие в закупке, не соответствующую требованиям о привлечении субподрядчиков (соисполнителей) из числа субъектов МСП, а также отклонить </w:t>
      </w:r>
      <w:r>
        <w:t xml:space="preserve">Участника, </w:t>
      </w:r>
      <w:r w:rsidR="00034827">
        <w:t xml:space="preserve">если </w:t>
      </w:r>
      <w:r w:rsidR="00034827" w:rsidRPr="00A22CA4">
        <w:t>предложенный</w:t>
      </w:r>
      <w:r>
        <w:t xml:space="preserve"> им</w:t>
      </w:r>
      <w:r w:rsidRPr="00A22CA4">
        <w:t xml:space="preserve"> в заявке на участие в закупке субподрядчик (соисполнител</w:t>
      </w:r>
      <w:r>
        <w:t>ь</w:t>
      </w:r>
      <w:r w:rsidRPr="00A22CA4">
        <w:t>) не соответству</w:t>
      </w:r>
      <w:r>
        <w:t>ет</w:t>
      </w:r>
      <w:r w:rsidRPr="00A22CA4">
        <w:t xml:space="preserve"> требованиям, указанным в настояще</w:t>
      </w:r>
      <w:r>
        <w:t>м</w:t>
      </w:r>
      <w:r w:rsidRPr="00A22CA4">
        <w:t xml:space="preserve"> </w:t>
      </w:r>
      <w:r>
        <w:t>Извещении</w:t>
      </w:r>
      <w:r w:rsidRPr="00A22CA4">
        <w:t>.</w:t>
      </w:r>
    </w:p>
    <w:p w14:paraId="01D2DFC5" w14:textId="3EC4BEA4" w:rsidR="00FC1953" w:rsidRPr="00CE5CDE" w:rsidRDefault="00FC1953" w:rsidP="00D2462E">
      <w:pPr>
        <w:pStyle w:val="af8"/>
        <w:numPr>
          <w:ilvl w:val="3"/>
          <w:numId w:val="60"/>
        </w:numPr>
        <w:ind w:left="0" w:firstLine="709"/>
        <w:jc w:val="both"/>
      </w:pPr>
      <w:proofErr w:type="gramStart"/>
      <w:r w:rsidRPr="00CE5CDE">
        <w:t>По предварительному письменному согласованию с Заказчиком Победитель (поставщик, исполнитель, подрядчик) вправе осуществить замену субподрядчика (соисполнитель)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Победителем (поставщиком, исполнителем,. подрядчиком) и субподрядчиком (соисполнителем), либо цены такого договора за вычетом</w:t>
      </w:r>
      <w:proofErr w:type="gramEnd"/>
      <w:r w:rsidRPr="00CE5CDE">
        <w:t xml:space="preserve"> сумм, выплаченных Победителем (поставщиком, исполнителем, подрядчиком) в счет исполненных обязательств, в случае если договор субподряда был частично исполнен. После заключения каждого договора </w:t>
      </w:r>
      <w:r w:rsidR="00034827" w:rsidRPr="00CE5CDE">
        <w:t>с субподрядчиком</w:t>
      </w:r>
      <w:r w:rsidRPr="00CE5CDE">
        <w:t xml:space="preserve"> (соисполнителем), Победитель должен в течение 5 (пяти) рабочих дней </w:t>
      </w:r>
      <w:r w:rsidRPr="00CE5CDE">
        <w:rPr>
          <w:color w:val="000000"/>
        </w:rPr>
        <w:t>представить копии этих договоров</w:t>
      </w:r>
      <w:r w:rsidRPr="00CE5CDE">
        <w:rPr>
          <w:color w:val="000000"/>
          <w:sz w:val="28"/>
          <w:szCs w:val="28"/>
        </w:rPr>
        <w:t xml:space="preserve"> </w:t>
      </w:r>
      <w:r w:rsidRPr="00CE5CDE">
        <w:t xml:space="preserve">Заказчику. Дополнительные требования к заключению договоров с субподрядчиками (соисполнителями), могут быть указаны в разделе </w:t>
      </w:r>
      <w:r w:rsidR="00944D7E">
        <w:t>7</w:t>
      </w:r>
      <w:r w:rsidRPr="00CE5CDE">
        <w:t xml:space="preserve"> «Техническая часть».</w:t>
      </w:r>
    </w:p>
    <w:p w14:paraId="11DF3D3F" w14:textId="77777777" w:rsidR="00FC1953" w:rsidRPr="00CE5CDE" w:rsidRDefault="00FC1953" w:rsidP="00D2462E">
      <w:pPr>
        <w:pStyle w:val="af8"/>
        <w:numPr>
          <w:ilvl w:val="3"/>
          <w:numId w:val="60"/>
        </w:numPr>
        <w:ind w:left="0" w:firstLine="709"/>
        <w:jc w:val="both"/>
      </w:pPr>
      <w:r w:rsidRPr="00CE5CDE">
        <w:t xml:space="preserve">Победитель выступает в роли генерального поставщика/подрядчика/исполнителя и несет при этом перед Заказчиком ответственность </w:t>
      </w:r>
      <w:r w:rsidRPr="00CE5CDE">
        <w:lastRenderedPageBreak/>
        <w:t>за последствия неисполнения или ненадлежащего исполнения обязательств субподрядчиком (соисполнителем).</w:t>
      </w:r>
    </w:p>
    <w:p w14:paraId="3C3D419A" w14:textId="58F3931C" w:rsidR="00FC1953" w:rsidRPr="00CE5CDE" w:rsidRDefault="00B733B2" w:rsidP="00D2462E">
      <w:pPr>
        <w:pStyle w:val="af8"/>
        <w:numPr>
          <w:ilvl w:val="3"/>
          <w:numId w:val="60"/>
        </w:numPr>
        <w:ind w:left="0" w:firstLine="709"/>
        <w:jc w:val="both"/>
      </w:pPr>
      <w:r w:rsidRPr="00A22CA4">
        <w:t xml:space="preserve">При оценке количественных </w:t>
      </w:r>
      <w:proofErr w:type="gramStart"/>
      <w:r w:rsidRPr="00A22CA4">
        <w:t>параметров деятельности генерального поставщика/подрядчика/исполнителя</w:t>
      </w:r>
      <w:proofErr w:type="gramEnd"/>
      <w:r w:rsidRPr="00A22CA4">
        <w:t xml:space="preserve"> и субподрядчика (соисполнителя) эти параметры суммируются</w:t>
      </w:r>
      <w:r w:rsidRPr="00322109">
        <w:t xml:space="preserve"> </w:t>
      </w:r>
      <w:r>
        <w:t xml:space="preserve">с учетом веса участия такого </w:t>
      </w:r>
      <w:r w:rsidRPr="00A22CA4">
        <w:t>субподрядчика (соисполнителя)</w:t>
      </w:r>
      <w:r>
        <w:t xml:space="preserve"> в общем объеме работ</w:t>
      </w:r>
      <w:r w:rsidRPr="00A22CA4">
        <w:t xml:space="preserve">. Не подлежащие суммированию показатели должны быть в наличии у </w:t>
      </w:r>
      <w:r>
        <w:t xml:space="preserve">того </w:t>
      </w:r>
      <w:r w:rsidRPr="00A22CA4">
        <w:t>поставщика/подрядчика/исполнителя</w:t>
      </w:r>
      <w:r>
        <w:t xml:space="preserve"> на кого, согласно плана-распределения, возлагается выполнение требующих </w:t>
      </w:r>
      <w:proofErr w:type="gramStart"/>
      <w:r>
        <w:t>наличия указанного показателя поставок/работ/услуг</w:t>
      </w:r>
      <w:proofErr w:type="gramEnd"/>
      <w:r w:rsidRPr="00A22CA4">
        <w:t>.  Дополнительные требования и показатели, не подлежащие суммированию, указаны в разделе 6 «Техническая часть».</w:t>
      </w:r>
    </w:p>
    <w:p w14:paraId="150A85C4" w14:textId="77777777" w:rsidR="00FC1953" w:rsidRPr="00CE5CDE" w:rsidRDefault="00FC1953" w:rsidP="00D2462E">
      <w:pPr>
        <w:pStyle w:val="af8"/>
        <w:numPr>
          <w:ilvl w:val="3"/>
          <w:numId w:val="60"/>
        </w:numPr>
        <w:ind w:left="0" w:firstLine="709"/>
        <w:jc w:val="both"/>
      </w:pPr>
      <w:r w:rsidRPr="00CE5CDE">
        <w:t>Иные условия привлечения субподрядчиков (соисполнителей) регламентируются Гражданским кодексом Российской Федерации.</w:t>
      </w:r>
    </w:p>
    <w:p w14:paraId="4FBA7B5B" w14:textId="77777777" w:rsidR="00FC1953" w:rsidRPr="00CE5CDE" w:rsidRDefault="00FC1953" w:rsidP="00D2462E">
      <w:pPr>
        <w:pStyle w:val="af8"/>
        <w:numPr>
          <w:ilvl w:val="3"/>
          <w:numId w:val="60"/>
        </w:numPr>
        <w:ind w:left="0" w:firstLine="709"/>
        <w:jc w:val="both"/>
      </w:pPr>
      <w:r w:rsidRPr="00CE5CDE">
        <w:t>Привлечение к исполнению договора субподрядчиков (соисполнителей) из числа субъектов МСП является обязательным условием договора, заключаемого по результатам закупки. В такой договор также должно быть включено обязательное условие об ответственности Поставщика за неисполнение условия о привлечении к исполнению договора субподрядчиков (соисполнителей) из числа субъектов МСП.</w:t>
      </w:r>
    </w:p>
    <w:p w14:paraId="401B3304" w14:textId="77777777" w:rsidR="00FC1953" w:rsidRPr="00CE5CDE" w:rsidRDefault="00FC1953" w:rsidP="00D2462E">
      <w:pPr>
        <w:pStyle w:val="af8"/>
        <w:numPr>
          <w:ilvl w:val="3"/>
          <w:numId w:val="60"/>
        </w:numPr>
        <w:ind w:left="0" w:firstLine="709"/>
        <w:jc w:val="both"/>
      </w:pPr>
      <w:r w:rsidRPr="00CE5CDE">
        <w:t xml:space="preserve">Положения настоящего раздела, а также дополнительные требования к субподрядчикам (соисполнителям) и к документам, представляемым Потенциальным участником закупки в составе заявки, указанные в Разделе </w:t>
      </w:r>
      <w:r w:rsidR="00944D7E">
        <w:t xml:space="preserve">7 </w:t>
      </w:r>
      <w:r w:rsidRPr="00CE5CDE">
        <w:t>«Техническая часть» относятся только к согласованию субподрядчиков (соисполнителей) в рамках закупки. Порядок выбора/замены выбранных и согласованных Заказчиком в процессе закупки субподрядчиков (соисполнителей), после проведения закупки и заключения договора с Победителем изложены в проекте Договора.</w:t>
      </w:r>
    </w:p>
    <w:p w14:paraId="6E80FBF0" w14:textId="77777777" w:rsidR="00633831" w:rsidRPr="00343A81" w:rsidRDefault="00633831" w:rsidP="006651C0">
      <w:pPr>
        <w:pStyle w:val="af8"/>
        <w:ind w:left="0" w:firstLine="709"/>
        <w:contextualSpacing w:val="0"/>
        <w:jc w:val="both"/>
      </w:pPr>
    </w:p>
    <w:p w14:paraId="654E1E12" w14:textId="77777777" w:rsidR="003479BC" w:rsidRDefault="003479BC" w:rsidP="00D2462E">
      <w:pPr>
        <w:pStyle w:val="af8"/>
        <w:numPr>
          <w:ilvl w:val="1"/>
          <w:numId w:val="60"/>
        </w:numPr>
        <w:ind w:left="0" w:firstLine="709"/>
        <w:contextualSpacing w:val="0"/>
        <w:outlineLvl w:val="1"/>
        <w:rPr>
          <w:b/>
        </w:rPr>
      </w:pPr>
      <w:bookmarkStart w:id="243" w:name="_Toc422210042"/>
      <w:bookmarkStart w:id="244" w:name="_Toc422226862"/>
      <w:bookmarkStart w:id="245" w:name="_Toc422244214"/>
      <w:r w:rsidRPr="00343A81">
        <w:rPr>
          <w:b/>
        </w:rPr>
        <w:t xml:space="preserve">Участие в </w:t>
      </w:r>
      <w:r w:rsidR="00D303E1">
        <w:rPr>
          <w:b/>
        </w:rPr>
        <w:t>закупке</w:t>
      </w:r>
      <w:r w:rsidRPr="00343A81">
        <w:t xml:space="preserve"> </w:t>
      </w:r>
      <w:r w:rsidRPr="00343A81">
        <w:rPr>
          <w:b/>
        </w:rPr>
        <w:t>коллективных участников</w:t>
      </w:r>
      <w:bookmarkEnd w:id="243"/>
      <w:bookmarkEnd w:id="244"/>
      <w:bookmarkEnd w:id="245"/>
    </w:p>
    <w:p w14:paraId="5A9C9B86" w14:textId="77777777" w:rsidR="003479BC" w:rsidRDefault="003479BC" w:rsidP="00D2462E">
      <w:pPr>
        <w:pStyle w:val="af8"/>
        <w:numPr>
          <w:ilvl w:val="2"/>
          <w:numId w:val="60"/>
        </w:numPr>
        <w:ind w:left="0" w:firstLine="709"/>
        <w:contextualSpacing w:val="0"/>
        <w:jc w:val="both"/>
      </w:pPr>
      <w:r w:rsidRPr="00343A81">
        <w:t xml:space="preserve">Если заявка на участие в закупке </w:t>
      </w:r>
      <w:proofErr w:type="gramStart"/>
      <w:r w:rsidRPr="00343A81">
        <w:t xml:space="preserve">подается коллективным участником Участник </w:t>
      </w:r>
      <w:r w:rsidR="00D303E1">
        <w:t>закупки</w:t>
      </w:r>
      <w:r w:rsidRPr="00343A81">
        <w:t xml:space="preserve"> должен</w:t>
      </w:r>
      <w:proofErr w:type="gramEnd"/>
      <w:r w:rsidRPr="00343A81">
        <w:t xml:space="preserve"> включить в свою заявку </w:t>
      </w:r>
      <w:bookmarkStart w:id="246" w:name="_Toc268183031"/>
      <w:r w:rsidRPr="00343A81">
        <w:rPr>
          <w:b/>
          <w:bCs/>
        </w:rPr>
        <w:t xml:space="preserve">План распределения объемов </w:t>
      </w:r>
      <w:r w:rsidR="0015089B">
        <w:rPr>
          <w:b/>
          <w:bCs/>
        </w:rPr>
        <w:t>Продукции</w:t>
      </w:r>
      <w:r w:rsidRPr="00343A81">
        <w:rPr>
          <w:b/>
          <w:bCs/>
        </w:rPr>
        <w:t xml:space="preserve"> внутри коллективного участника (форма </w:t>
      </w:r>
      <w:r w:rsidR="006F398C">
        <w:rPr>
          <w:b/>
          <w:bCs/>
        </w:rPr>
        <w:t>2</w:t>
      </w:r>
      <w:r w:rsidR="003607FD">
        <w:rPr>
          <w:b/>
          <w:bCs/>
        </w:rPr>
        <w:t>5</w:t>
      </w:r>
      <w:r w:rsidRPr="00343A81">
        <w:rPr>
          <w:b/>
          <w:bCs/>
        </w:rPr>
        <w:t>)</w:t>
      </w:r>
      <w:bookmarkEnd w:id="246"/>
      <w:r w:rsidRPr="00343A81">
        <w:t>, дополнительно должны быть выполнены нижеприведенные требования.</w:t>
      </w:r>
    </w:p>
    <w:p w14:paraId="4507550C" w14:textId="08B5A0EB" w:rsidR="003479BC" w:rsidRPr="00343A81" w:rsidRDefault="003479BC" w:rsidP="00D2462E">
      <w:pPr>
        <w:pStyle w:val="af8"/>
        <w:numPr>
          <w:ilvl w:val="2"/>
          <w:numId w:val="60"/>
        </w:numPr>
        <w:ind w:left="0" w:firstLine="709"/>
        <w:contextualSpacing w:val="0"/>
        <w:jc w:val="both"/>
      </w:pPr>
      <w:proofErr w:type="gramStart"/>
      <w:r w:rsidRPr="00343A81">
        <w:t>Каждая организация, входящая в состав коллективного участник</w:t>
      </w:r>
      <w:r w:rsidR="0004442B">
        <w:t>а</w:t>
      </w:r>
      <w:r w:rsidR="00034827">
        <w:t xml:space="preserve"> (включая лидера коллективного участника)</w:t>
      </w:r>
      <w:r w:rsidR="0004442B">
        <w:t xml:space="preserve">, должна отвечать требованиям </w:t>
      </w:r>
      <w:r w:rsidR="00034827">
        <w:t>Р</w:t>
      </w:r>
      <w:r w:rsidR="00034827" w:rsidRPr="00343A81">
        <w:t>аздела</w:t>
      </w:r>
      <w:r w:rsidR="00034827" w:rsidRPr="005F68BA">
        <w:rPr>
          <w:lang w:val="en-US"/>
        </w:rPr>
        <w:t> </w:t>
      </w:r>
      <w:r w:rsidR="00034827" w:rsidRPr="00343A8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.2.1.,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w:t>
      </w:r>
      <w:r w:rsidR="00100FA8">
        <w:t>настоящем Извещении</w:t>
      </w:r>
      <w:r w:rsidRPr="00343A81">
        <w:t>, что и</w:t>
      </w:r>
      <w:proofErr w:type="gramEnd"/>
      <w:r w:rsidRPr="00343A81">
        <w:t xml:space="preserve"> следующие:</w:t>
      </w:r>
    </w:p>
    <w:p w14:paraId="45568BD8" w14:textId="77777777" w:rsidR="003479BC" w:rsidRPr="00343A81" w:rsidRDefault="003479BC" w:rsidP="006651C0">
      <w:pPr>
        <w:pStyle w:val="af8"/>
        <w:ind w:left="0" w:firstLine="709"/>
        <w:jc w:val="both"/>
      </w:pPr>
      <w:r w:rsidRPr="00343A81">
        <w:t>­</w:t>
      </w:r>
      <w:r w:rsidRPr="00343A81">
        <w:tab/>
        <w:t xml:space="preserve">Анкета Участника </w:t>
      </w:r>
      <w:r w:rsidR="00D303E1">
        <w:t>закупки</w:t>
      </w:r>
      <w:r w:rsidRPr="00343A81">
        <w:t xml:space="preserve">, по форме и в соответствии с инструкциями, приведенными в </w:t>
      </w:r>
      <w:r w:rsidR="00100FA8">
        <w:t>настоящем Извещении</w:t>
      </w:r>
      <w:r w:rsidRPr="00343A81">
        <w:t>;</w:t>
      </w:r>
    </w:p>
    <w:p w14:paraId="243FB92F" w14:textId="77777777" w:rsidR="003479BC" w:rsidRPr="00343A81" w:rsidRDefault="003479BC" w:rsidP="006651C0">
      <w:pPr>
        <w:pStyle w:val="af8"/>
        <w:ind w:left="0" w:firstLine="709"/>
        <w:jc w:val="both"/>
      </w:pPr>
      <w:r w:rsidRPr="00343A81">
        <w:t>­</w:t>
      </w:r>
      <w:r w:rsidRPr="00343A81">
        <w:tab/>
        <w:t xml:space="preserve">Справка о перечне и годовых объемах выполнения аналогичных договоров, по форме и в соответствии с инструкциями, приведенными в </w:t>
      </w:r>
      <w:r w:rsidR="00100FA8">
        <w:t>настоящем Извещении</w:t>
      </w:r>
      <w:r w:rsidRPr="00343A81">
        <w:t>;</w:t>
      </w:r>
    </w:p>
    <w:p w14:paraId="3BB00023" w14:textId="77777777" w:rsidR="003479BC" w:rsidRPr="00343A81" w:rsidRDefault="003479BC" w:rsidP="006651C0">
      <w:pPr>
        <w:pStyle w:val="af8"/>
        <w:ind w:left="0" w:firstLine="709"/>
        <w:jc w:val="both"/>
      </w:pPr>
      <w:r w:rsidRPr="00343A81">
        <w:t>­</w:t>
      </w:r>
      <w:r w:rsidRPr="00343A81">
        <w:tab/>
        <w:t xml:space="preserve">Справка о материально-технических ресурсах, по форме и в соответствии с инструкциями, приведенными в </w:t>
      </w:r>
      <w:r w:rsidR="00100FA8">
        <w:t>настоящем Извещении</w:t>
      </w:r>
      <w:r w:rsidRPr="00343A81">
        <w:t>;</w:t>
      </w:r>
    </w:p>
    <w:p w14:paraId="6A02242A" w14:textId="77777777" w:rsidR="003479BC" w:rsidRPr="00343A81" w:rsidRDefault="003479BC" w:rsidP="006651C0">
      <w:pPr>
        <w:pStyle w:val="af8"/>
        <w:ind w:left="0" w:firstLine="709"/>
        <w:jc w:val="both"/>
      </w:pPr>
      <w:r w:rsidRPr="00343A81">
        <w:t>­</w:t>
      </w:r>
      <w:r w:rsidRPr="00343A81">
        <w:tab/>
        <w:t xml:space="preserve">Справка о кадровых ресурсах, по форме и в соответствии с инструкциями, приведенными в </w:t>
      </w:r>
      <w:r w:rsidR="00100FA8">
        <w:t>настоящем Извещении</w:t>
      </w:r>
      <w:r w:rsidRPr="00343A81">
        <w:t>;</w:t>
      </w:r>
    </w:p>
    <w:p w14:paraId="6F325D36" w14:textId="77A4B75F" w:rsidR="003479BC" w:rsidRPr="00343A81" w:rsidRDefault="003479BC" w:rsidP="006651C0">
      <w:pPr>
        <w:pStyle w:val="af8"/>
        <w:ind w:left="0" w:firstLine="709"/>
        <w:jc w:val="both"/>
      </w:pPr>
      <w:r w:rsidRPr="00343A81">
        <w:t>­</w:t>
      </w:r>
      <w:r w:rsidRPr="00343A81">
        <w:tab/>
        <w:t>Информационное письмо о налич</w:t>
      </w:r>
      <w:proofErr w:type="gramStart"/>
      <w:r w:rsidRPr="00343A81">
        <w:t xml:space="preserve">ии у </w:t>
      </w:r>
      <w:r w:rsidR="009B1294">
        <w:t>У</w:t>
      </w:r>
      <w:proofErr w:type="gramEnd"/>
      <w:r w:rsidRPr="00343A81">
        <w:t xml:space="preserve">частника </w:t>
      </w:r>
      <w:r w:rsidR="00D303E1">
        <w:t>закупки</w:t>
      </w:r>
      <w:r w:rsidRPr="00343A81">
        <w:t xml:space="preserve"> связей, носящих характер </w:t>
      </w:r>
      <w:proofErr w:type="spellStart"/>
      <w:r w:rsidRPr="00343A81">
        <w:t>аффилированности</w:t>
      </w:r>
      <w:proofErr w:type="spellEnd"/>
      <w:r w:rsidRPr="00343A81">
        <w:t xml:space="preserve"> с сотрудниками Заказчика или Организатора закупки по форме и в соответствии с инструкциями, приведенными в </w:t>
      </w:r>
      <w:r w:rsidR="00100FA8">
        <w:t>настоящем Извещении</w:t>
      </w:r>
      <w:r w:rsidRPr="00343A81">
        <w:t>;</w:t>
      </w:r>
    </w:p>
    <w:p w14:paraId="7A2EC76A" w14:textId="77777777" w:rsidR="003479BC" w:rsidRPr="00343A81" w:rsidRDefault="003479BC" w:rsidP="006651C0">
      <w:pPr>
        <w:pStyle w:val="af8"/>
        <w:ind w:left="0" w:firstLine="709"/>
        <w:jc w:val="both"/>
      </w:pPr>
      <w:r w:rsidRPr="00343A81">
        <w:t>­</w:t>
      </w:r>
      <w:r w:rsidRPr="00343A81">
        <w:tab/>
        <w:t xml:space="preserve">Справка об участии в судебных разбирательствах, по форме и в соответствии с инструкциями, приведенными в </w:t>
      </w:r>
      <w:r w:rsidR="00100FA8">
        <w:t>настоящем Извещении</w:t>
      </w:r>
      <w:r w:rsidRPr="00343A81">
        <w:t>;</w:t>
      </w:r>
    </w:p>
    <w:p w14:paraId="6FA535CD" w14:textId="77777777" w:rsidR="003479BC" w:rsidRPr="00343A81" w:rsidRDefault="003479BC" w:rsidP="006651C0">
      <w:pPr>
        <w:pStyle w:val="af8"/>
        <w:ind w:left="0" w:firstLine="709"/>
        <w:jc w:val="both"/>
      </w:pPr>
      <w:r w:rsidRPr="00343A81">
        <w:t>­</w:t>
      </w:r>
      <w:r w:rsidRPr="00343A81">
        <w:tab/>
        <w:t xml:space="preserve">Гарантийное письмо на предоставление справки о цепочке собственников, </w:t>
      </w:r>
      <w:r w:rsidRPr="00343A81">
        <w:lastRenderedPageBreak/>
        <w:t xml:space="preserve">по форме и в соответствии с инструкциями, приведенными в </w:t>
      </w:r>
      <w:r w:rsidR="00100FA8">
        <w:t>настоящем Извещении</w:t>
      </w:r>
      <w:r w:rsidRPr="00343A81">
        <w:t>.</w:t>
      </w:r>
    </w:p>
    <w:p w14:paraId="300DE2E6" w14:textId="13B4359C" w:rsidR="003479BC" w:rsidRPr="00343A81" w:rsidRDefault="003479BC" w:rsidP="00D2462E">
      <w:pPr>
        <w:pStyle w:val="af8"/>
        <w:numPr>
          <w:ilvl w:val="2"/>
          <w:numId w:val="60"/>
        </w:numPr>
        <w:ind w:left="0" w:firstLine="709"/>
        <w:jc w:val="both"/>
      </w:pPr>
      <w:r w:rsidRPr="00343A81">
        <w:t>Дополнительные требования к коллективным участника</w:t>
      </w:r>
      <w:r w:rsidR="0045078F">
        <w:t>м</w:t>
      </w:r>
      <w:r w:rsidRPr="00343A81">
        <w:t xml:space="preserve">, а также к документам, представляемым </w:t>
      </w:r>
      <w:r w:rsidR="009B1294">
        <w:t>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14:paraId="1FC65AE9" w14:textId="77777777" w:rsidR="003479BC" w:rsidRPr="00343A81" w:rsidRDefault="003479BC" w:rsidP="006651C0">
      <w:pPr>
        <w:widowControl/>
        <w:numPr>
          <w:ilvl w:val="0"/>
          <w:numId w:val="7"/>
        </w:numPr>
        <w:autoSpaceDE/>
        <w:adjustRightInd/>
        <w:ind w:left="0" w:firstLine="709"/>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14:paraId="179A6FD1" w14:textId="53F0E3B3" w:rsidR="003479BC" w:rsidRPr="00343A81" w:rsidRDefault="003479BC" w:rsidP="006651C0">
      <w:pPr>
        <w:widowControl/>
        <w:numPr>
          <w:ilvl w:val="0"/>
          <w:numId w:val="7"/>
        </w:numPr>
        <w:autoSpaceDE/>
        <w:adjustRightInd/>
        <w:ind w:left="0" w:firstLine="709"/>
        <w:jc w:val="both"/>
      </w:pPr>
      <w:r w:rsidRPr="00343A81">
        <w:t>в соглашении должно быть приведено четкое распр</w:t>
      </w:r>
      <w:r w:rsidR="00854E44">
        <w:t xml:space="preserve">еделение номенклатуры, объемов </w:t>
      </w:r>
      <w:r w:rsidRPr="00343A81">
        <w:t>и сроков осуществления поставок между членами коллективного участника;</w:t>
      </w:r>
    </w:p>
    <w:p w14:paraId="1AC0703B" w14:textId="77777777" w:rsidR="003479BC" w:rsidRPr="00343A81" w:rsidRDefault="003479BC" w:rsidP="006651C0">
      <w:pPr>
        <w:widowControl/>
        <w:numPr>
          <w:ilvl w:val="0"/>
          <w:numId w:val="7"/>
        </w:numPr>
        <w:autoSpaceDE/>
        <w:adjustRightInd/>
        <w:ind w:left="0" w:firstLine="709"/>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14:paraId="639E4FF6" w14:textId="77777777" w:rsidR="003479BC" w:rsidRPr="00343A81" w:rsidRDefault="007359A6" w:rsidP="006651C0">
      <w:pPr>
        <w:widowControl/>
        <w:numPr>
          <w:ilvl w:val="0"/>
          <w:numId w:val="7"/>
        </w:numPr>
        <w:autoSpaceDE/>
        <w:adjustRightInd/>
        <w:ind w:left="0" w:firstLine="709"/>
        <w:jc w:val="both"/>
      </w:pPr>
      <w:r w:rsidRPr="00343A81">
        <w:t xml:space="preserve">в соглашении должна быть установлена </w:t>
      </w:r>
      <w:r w:rsidRPr="00671466">
        <w:rPr>
          <w:rFonts w:eastAsia="Calibri"/>
        </w:rPr>
        <w:t>солидарная ответственность по обязательствам, связанным с участием в закупках, заключением и последующем исполнением договора</w:t>
      </w:r>
      <w:r w:rsidR="003479BC" w:rsidRPr="00343A81">
        <w:t>;</w:t>
      </w:r>
    </w:p>
    <w:p w14:paraId="4B6E89FA" w14:textId="77777777" w:rsidR="003479BC" w:rsidRPr="00343A81" w:rsidRDefault="003479BC" w:rsidP="006651C0">
      <w:pPr>
        <w:widowControl/>
        <w:numPr>
          <w:ilvl w:val="0"/>
          <w:numId w:val="7"/>
        </w:numPr>
        <w:autoSpaceDE/>
        <w:adjustRightInd/>
        <w:ind w:left="0" w:firstLine="709"/>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6AB00E17" w14:textId="77FE792D" w:rsidR="003479BC" w:rsidRPr="00343A81" w:rsidRDefault="003479BC" w:rsidP="00D2462E">
      <w:pPr>
        <w:numPr>
          <w:ilvl w:val="2"/>
          <w:numId w:val="60"/>
        </w:numPr>
        <w:ind w:left="0" w:firstLine="709"/>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w:t>
      </w:r>
      <w:r w:rsidR="0045078F">
        <w:t>9</w:t>
      </w:r>
      <w:r w:rsidR="00057571">
        <w:t>.3.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14:paraId="7F197320" w14:textId="4206B523" w:rsidR="003479BC" w:rsidRPr="00343A81" w:rsidRDefault="003479BC" w:rsidP="00D2462E">
      <w:pPr>
        <w:numPr>
          <w:ilvl w:val="2"/>
          <w:numId w:val="60"/>
        </w:numPr>
        <w:ind w:left="0" w:firstLine="709"/>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w:t>
      </w:r>
      <w:r w:rsidR="00057571">
        <w:t>6.</w:t>
      </w:r>
      <w:r w:rsidR="0045078F">
        <w:t>9</w:t>
      </w:r>
      <w:r w:rsidR="00057571">
        <w:t>.3.</w:t>
      </w:r>
    </w:p>
    <w:p w14:paraId="0E628C9D" w14:textId="2E33626C" w:rsidR="003479BC" w:rsidRPr="00343A81" w:rsidRDefault="003479BC" w:rsidP="00D2462E">
      <w:pPr>
        <w:numPr>
          <w:ilvl w:val="2"/>
          <w:numId w:val="60"/>
        </w:numPr>
        <w:ind w:left="0" w:firstLine="709"/>
        <w:jc w:val="both"/>
      </w:pPr>
      <w:r w:rsidRPr="00343A81">
        <w:t xml:space="preserve">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либо в качестве субподрядчиков у других </w:t>
      </w:r>
      <w:r w:rsidR="009B1294">
        <w:t>У</w:t>
      </w:r>
      <w:r w:rsidRPr="00343A81">
        <w:t>частников данной закупки.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9B1294">
        <w:t>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proofErr w:type="gramStart"/>
      <w:r w:rsidR="009B1294">
        <w:t>У</w:t>
      </w:r>
      <w:r w:rsidRPr="00711A93">
        <w:t>частник</w:t>
      </w:r>
      <w:r w:rsidR="002946BE">
        <w:t>ов</w:t>
      </w:r>
      <w:proofErr w:type="gramEnd"/>
      <w:r w:rsidR="002946BE">
        <w:t xml:space="preserve"> нарушившие данные положения </w:t>
      </w:r>
      <w:r w:rsidR="006B096B">
        <w:t>Извещения</w:t>
      </w:r>
      <w:r w:rsidRPr="00711A93">
        <w:t>.</w:t>
      </w:r>
    </w:p>
    <w:p w14:paraId="75B90B6B" w14:textId="77777777" w:rsidR="003479BC" w:rsidRPr="00343A81" w:rsidRDefault="003479BC" w:rsidP="00D2462E">
      <w:pPr>
        <w:numPr>
          <w:ilvl w:val="2"/>
          <w:numId w:val="60"/>
        </w:numPr>
        <w:ind w:left="0" w:firstLine="709"/>
        <w:jc w:val="both"/>
      </w:pPr>
      <w:proofErr w:type="gramStart"/>
      <w:r w:rsidRPr="00343A81">
        <w:t>В связи с вышеизложенным коллективный участник готовит заявку на участие в закупке с учетом следующих дополнительных требований:</w:t>
      </w:r>
      <w:proofErr w:type="gramEnd"/>
    </w:p>
    <w:p w14:paraId="56F80467" w14:textId="77777777" w:rsidR="003479BC" w:rsidRPr="00343A81" w:rsidRDefault="003479BC" w:rsidP="006651C0">
      <w:pPr>
        <w:widowControl/>
        <w:numPr>
          <w:ilvl w:val="0"/>
          <w:numId w:val="8"/>
        </w:numPr>
        <w:autoSpaceDE/>
        <w:adjustRightInd/>
        <w:ind w:left="0" w:firstLine="709"/>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803BB0">
        <w:t xml:space="preserve"> 5</w:t>
      </w:r>
      <w:r w:rsidRPr="00343A81">
        <w:t>;</w:t>
      </w:r>
    </w:p>
    <w:p w14:paraId="03CDB911" w14:textId="77777777" w:rsidR="003479BC" w:rsidRPr="00343A81" w:rsidRDefault="003479BC" w:rsidP="006651C0">
      <w:pPr>
        <w:widowControl/>
        <w:numPr>
          <w:ilvl w:val="0"/>
          <w:numId w:val="8"/>
        </w:numPr>
        <w:autoSpaceDE/>
        <w:adjustRightInd/>
        <w:ind w:left="0" w:firstLine="709"/>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064165E5" w14:textId="77777777" w:rsidR="003479BC" w:rsidRPr="00343A81" w:rsidRDefault="003479BC" w:rsidP="006651C0">
      <w:pPr>
        <w:widowControl/>
        <w:numPr>
          <w:ilvl w:val="0"/>
          <w:numId w:val="8"/>
        </w:numPr>
        <w:autoSpaceDE/>
        <w:adjustRightInd/>
        <w:ind w:left="0" w:firstLine="709"/>
        <w:jc w:val="both"/>
      </w:pPr>
      <w:r w:rsidRPr="00343A81">
        <w:t xml:space="preserve">в состав заявки на участие в закупке дополнительно включается </w:t>
      </w:r>
      <w:r w:rsidR="00C368CE">
        <w:t xml:space="preserve">оригинал или </w:t>
      </w:r>
      <w:r w:rsidRPr="00343A81">
        <w:t>нотариально заверенная копия соглашения между организациями, составляющими коллективного участника;</w:t>
      </w:r>
    </w:p>
    <w:p w14:paraId="15EEB5D2" w14:textId="6F4CC5D7" w:rsidR="003479BC" w:rsidRPr="00343A81" w:rsidRDefault="003479BC" w:rsidP="006651C0">
      <w:pPr>
        <w:widowControl/>
        <w:numPr>
          <w:ilvl w:val="0"/>
          <w:numId w:val="8"/>
        </w:numPr>
        <w:autoSpaceDE/>
        <w:adjustRightInd/>
        <w:ind w:left="0" w:firstLine="709"/>
        <w:jc w:val="both"/>
      </w:pPr>
      <w:r w:rsidRPr="00343A81">
        <w:t>заявка на участие в закупке дополнительно должна включать сведения о распределении номенклатуры, объемов и сроков осуществления поставок между членами коллективного участника.</w:t>
      </w:r>
    </w:p>
    <w:p w14:paraId="01C1F28A" w14:textId="77777777" w:rsidR="003479BC" w:rsidRPr="00343A81" w:rsidRDefault="003479BC" w:rsidP="006651C0">
      <w:pPr>
        <w:widowControl/>
        <w:numPr>
          <w:ilvl w:val="0"/>
          <w:numId w:val="8"/>
        </w:numPr>
        <w:autoSpaceDE/>
        <w:adjustRightInd/>
        <w:ind w:left="0" w:firstLine="709"/>
        <w:jc w:val="both"/>
      </w:pPr>
      <w:r w:rsidRPr="00343A81">
        <w:t xml:space="preserve">заявка на участие в закупке дополнительно должна включать документ, подтверждающий наличие решения (одобрения) со стороны установленного </w:t>
      </w:r>
      <w:r w:rsidRPr="00343A81">
        <w:lastRenderedPageBreak/>
        <w:t>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14:paraId="088242EC" w14:textId="171AE2FD" w:rsidR="003479BC" w:rsidRPr="00343A81" w:rsidRDefault="00B733B2" w:rsidP="00D2462E">
      <w:pPr>
        <w:numPr>
          <w:ilvl w:val="2"/>
          <w:numId w:val="60"/>
        </w:numPr>
        <w:ind w:left="0" w:firstLine="709"/>
        <w:jc w:val="both"/>
      </w:pPr>
      <w:r w:rsidRPr="00343A81">
        <w:t>При оценке количественных параметров деятельности членов объединения эти параметры суммируются</w:t>
      </w:r>
      <w:r>
        <w:t xml:space="preserve"> с учетом веса участия члена объединения в общем объеме работ</w:t>
      </w:r>
      <w:r w:rsidRPr="00A22CA4">
        <w:t xml:space="preserve">. Не подлежащие суммированию показатели должны быть в наличии у </w:t>
      </w:r>
      <w:r>
        <w:t xml:space="preserve">того члена объединения на кого, согласно плана-распределения, возлагается выполнение требующих </w:t>
      </w:r>
      <w:proofErr w:type="gramStart"/>
      <w:r>
        <w:t>наличия указанного показателя поставок/работ/услуг</w:t>
      </w:r>
      <w:proofErr w:type="gramEnd"/>
      <w:r w:rsidRPr="00343A81">
        <w:t>.</w:t>
      </w:r>
    </w:p>
    <w:p w14:paraId="084E005A" w14:textId="77777777" w:rsidR="003479BC" w:rsidRPr="00343A81" w:rsidRDefault="003479BC" w:rsidP="00D2462E">
      <w:pPr>
        <w:pStyle w:val="af8"/>
        <w:numPr>
          <w:ilvl w:val="2"/>
          <w:numId w:val="60"/>
        </w:numPr>
        <w:ind w:left="0" w:firstLine="709"/>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Pr="00343A81">
        <w:t xml:space="preserve"> до подписания Протокола по выбору Победителя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14:paraId="33703209" w14:textId="77777777" w:rsidR="00CE4D94" w:rsidRDefault="003479BC" w:rsidP="00D2462E">
      <w:pPr>
        <w:pStyle w:val="af8"/>
        <w:numPr>
          <w:ilvl w:val="2"/>
          <w:numId w:val="60"/>
        </w:numPr>
        <w:ind w:left="0" w:firstLine="709"/>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14:paraId="723C5A70" w14:textId="77777777" w:rsidR="00060F88" w:rsidRPr="004D7CE6" w:rsidRDefault="00060F88" w:rsidP="00D2462E">
      <w:pPr>
        <w:pStyle w:val="af8"/>
        <w:numPr>
          <w:ilvl w:val="1"/>
          <w:numId w:val="60"/>
        </w:numPr>
        <w:ind w:left="0" w:firstLine="709"/>
        <w:jc w:val="both"/>
      </w:pPr>
      <w:proofErr w:type="gramStart"/>
      <w:r w:rsidRPr="00315B41">
        <w:rPr>
          <w:b/>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 иностранными лицами.</w:t>
      </w:r>
      <w:proofErr w:type="gramEnd"/>
    </w:p>
    <w:p w14:paraId="10666577" w14:textId="77777777" w:rsidR="00060F88" w:rsidRPr="00A60E0E" w:rsidRDefault="00060F88" w:rsidP="00D2462E">
      <w:pPr>
        <w:pStyle w:val="af8"/>
        <w:numPr>
          <w:ilvl w:val="2"/>
          <w:numId w:val="60"/>
        </w:numPr>
        <w:ind w:left="0" w:firstLine="709"/>
        <w:jc w:val="both"/>
        <w:rPr>
          <w:b/>
        </w:rPr>
      </w:pPr>
      <w:r w:rsidRPr="00425492">
        <w:t>В случае</w:t>
      </w:r>
      <w:proofErr w:type="gramStart"/>
      <w:r w:rsidRPr="00425492">
        <w:t>,</w:t>
      </w:r>
      <w:proofErr w:type="gramEnd"/>
      <w:r w:rsidRPr="00425492">
        <w:t xml:space="preserve"> если в </w:t>
      </w:r>
      <w:r>
        <w:t xml:space="preserve">п. 17 Извещения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D7CE6">
        <w:rPr>
          <w:rFonts w:eastAsiaTheme="minorHAnsi"/>
          <w:bCs/>
          <w:lang w:eastAsia="en-US"/>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FC6E3E">
        <w:rPr>
          <w:rFonts w:eastAsiaTheme="minorHAnsi"/>
          <w:bCs/>
          <w:lang w:eastAsia="en-US"/>
        </w:rPr>
        <w:t xml:space="preserve"> </w:t>
      </w:r>
      <w:r w:rsidR="00FC6E3E" w:rsidRPr="003D60B3">
        <w:rPr>
          <w:rFonts w:eastAsiaTheme="minorHAnsi"/>
          <w:bCs/>
          <w:lang w:eastAsia="en-US"/>
        </w:rPr>
        <w:t xml:space="preserve">Приоритет устанавливается с учетом положений Генерального </w:t>
      </w:r>
      <w:hyperlink r:id="rId21" w:history="1">
        <w:r w:rsidR="00FC6E3E" w:rsidRPr="003D60B3">
          <w:rPr>
            <w:rFonts w:eastAsiaTheme="minorHAnsi"/>
            <w:bCs/>
            <w:lang w:eastAsia="en-US"/>
          </w:rPr>
          <w:t>соглашения</w:t>
        </w:r>
      </w:hyperlink>
      <w:r w:rsidR="00FC6E3E" w:rsidRPr="003D60B3">
        <w:rPr>
          <w:rFonts w:eastAsiaTheme="minorHAnsi"/>
          <w:bCs/>
          <w:lang w:eastAsia="en-US"/>
        </w:rPr>
        <w:t xml:space="preserve"> по тарифам и торговле 1994 года и </w:t>
      </w:r>
      <w:hyperlink r:id="rId22" w:history="1">
        <w:r w:rsidR="00FC6E3E" w:rsidRPr="003D60B3">
          <w:rPr>
            <w:rFonts w:eastAsiaTheme="minorHAnsi"/>
            <w:bCs/>
            <w:lang w:eastAsia="en-US"/>
          </w:rPr>
          <w:t>Договора</w:t>
        </w:r>
      </w:hyperlink>
      <w:r w:rsidR="00FC6E3E" w:rsidRPr="003D60B3">
        <w:rPr>
          <w:rFonts w:eastAsiaTheme="minorHAnsi"/>
          <w:bCs/>
          <w:lang w:eastAsia="en-US"/>
        </w:rPr>
        <w:t xml:space="preserve"> о Евразийском экономическом союзе от 29 мая 2014 г.</w:t>
      </w:r>
    </w:p>
    <w:p w14:paraId="434F3390" w14:textId="77777777" w:rsidR="00A60E0E" w:rsidRPr="00315B41" w:rsidRDefault="00352A30" w:rsidP="00D2462E">
      <w:pPr>
        <w:pStyle w:val="af8"/>
        <w:numPr>
          <w:ilvl w:val="2"/>
          <w:numId w:val="60"/>
        </w:numPr>
        <w:ind w:left="0" w:firstLine="709"/>
        <w:jc w:val="both"/>
        <w:rPr>
          <w:b/>
        </w:rPr>
      </w:pPr>
      <w:r>
        <w:t xml:space="preserve">В случае размещения закупки на поставку товаров, определение доли отечественной составляющей в продукции в целях присвоения ей статуса российского происхождения, осуществляется Участниками закупки самостоятельно, в соответствии с Методикой «Расчет уровня локализации товаров, работ, услуг», являющейся неотъемлемой частью </w:t>
      </w:r>
      <w:r w:rsidR="00100FA8">
        <w:t>настоящего Извещения</w:t>
      </w:r>
      <w:r>
        <w:t>. В случае размещения закупки на выполнение работ (оказание услуг) предоставление приоритета осуществляется на основании отнесения Участников закупки к российским или иностранным лицам.</w:t>
      </w:r>
    </w:p>
    <w:p w14:paraId="5079F108" w14:textId="77777777" w:rsidR="00060F88" w:rsidRPr="004D7CE6" w:rsidRDefault="00060F88" w:rsidP="00D2462E">
      <w:pPr>
        <w:pStyle w:val="af8"/>
        <w:numPr>
          <w:ilvl w:val="2"/>
          <w:numId w:val="60"/>
        </w:numPr>
        <w:ind w:left="0" w:firstLine="709"/>
        <w:jc w:val="both"/>
        <w:rPr>
          <w:b/>
        </w:rPr>
      </w:pPr>
      <w:r>
        <w:t>Условиями предоставления приоритета является:</w:t>
      </w:r>
    </w:p>
    <w:p w14:paraId="712091F3" w14:textId="30910576" w:rsidR="00060F88" w:rsidRDefault="00060F88" w:rsidP="00D2462E">
      <w:pPr>
        <w:pStyle w:val="af8"/>
        <w:numPr>
          <w:ilvl w:val="4"/>
          <w:numId w:val="60"/>
        </w:numPr>
        <w:ind w:left="0" w:firstLine="709"/>
        <w:jc w:val="both"/>
      </w:pPr>
      <w:r>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C34197">
        <w:t xml:space="preserve"> и уровень локализации</w:t>
      </w:r>
      <w:r>
        <w:t>;</w:t>
      </w:r>
    </w:p>
    <w:p w14:paraId="098C1383" w14:textId="77777777" w:rsidR="00060F88" w:rsidRDefault="00060F88" w:rsidP="00D2462E">
      <w:pPr>
        <w:pStyle w:val="af8"/>
        <w:numPr>
          <w:ilvl w:val="4"/>
          <w:numId w:val="60"/>
        </w:numPr>
        <w:ind w:left="0" w:firstLine="709"/>
        <w:jc w:val="both"/>
      </w:pPr>
      <w:r>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5DD5425C" w14:textId="77777777" w:rsidR="00060F88" w:rsidRDefault="00060F88" w:rsidP="00D2462E">
      <w:pPr>
        <w:pStyle w:val="af8"/>
        <w:numPr>
          <w:ilvl w:val="4"/>
          <w:numId w:val="60"/>
        </w:numPr>
        <w:ind w:left="0" w:firstLine="709"/>
        <w:jc w:val="both"/>
      </w:pPr>
      <w:r>
        <w:t>Наличие сведений о начальной (максимальной) цене единицы каждого товара, работы, услуги, являющихся предметом закупки;</w:t>
      </w:r>
    </w:p>
    <w:p w14:paraId="595F9EFC" w14:textId="77777777" w:rsidR="00060F88" w:rsidRDefault="00060F88" w:rsidP="00D2462E">
      <w:pPr>
        <w:pStyle w:val="af8"/>
        <w:numPr>
          <w:ilvl w:val="4"/>
          <w:numId w:val="60"/>
        </w:numPr>
        <w:ind w:left="0" w:firstLine="709"/>
        <w:jc w:val="both"/>
      </w:pPr>
      <w:bookmarkStart w:id="247" w:name="Par3"/>
      <w:bookmarkEnd w:id="247"/>
      <w:r>
        <w:t xml:space="preserve">В случае отсутствия в заявке на участие в закупке указания </w:t>
      </w:r>
      <w:r>
        <w:lastRenderedPageBreak/>
        <w:t xml:space="preserve">(декларирования) страны происхождения поставляемого товара, данный факт не является основанием для отклонения заявки на участие в </w:t>
      </w:r>
      <w:proofErr w:type="gramStart"/>
      <w:r>
        <w:t>закупке</w:t>
      </w:r>
      <w:proofErr w:type="gramEnd"/>
      <w:r>
        <w:t xml:space="preserve"> и такая заявка рассматривается как содержащая предложение о поставке иностранных товаров;</w:t>
      </w:r>
    </w:p>
    <w:p w14:paraId="4463020A" w14:textId="77777777" w:rsidR="00060F88" w:rsidRDefault="00060F88" w:rsidP="00D2462E">
      <w:pPr>
        <w:pStyle w:val="af8"/>
        <w:numPr>
          <w:ilvl w:val="4"/>
          <w:numId w:val="60"/>
        </w:numPr>
        <w:ind w:left="0" w:firstLine="709"/>
        <w:jc w:val="both"/>
      </w:pPr>
      <w:proofErr w:type="gramStart"/>
      <w: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п. 6.10.</w:t>
      </w:r>
      <w:r w:rsidR="00A60E0E">
        <w:t>4</w:t>
      </w:r>
      <w:r>
        <w:t>.</w:t>
      </w:r>
      <w:r w:rsidR="006B096B">
        <w:t>Извещения</w:t>
      </w:r>
      <w:r>
        <w:t>,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w:t>
      </w:r>
      <w:proofErr w:type="gramEnd"/>
      <w:r>
        <w:t xml:space="preserve"> деления цены договора, по которой заключается договор, на начальную (максимальную) цену договора.</w:t>
      </w:r>
    </w:p>
    <w:p w14:paraId="255200F7" w14:textId="77777777" w:rsidR="00060F88" w:rsidRDefault="00060F88" w:rsidP="00D2462E">
      <w:pPr>
        <w:pStyle w:val="af8"/>
        <w:numPr>
          <w:ilvl w:val="4"/>
          <w:numId w:val="60"/>
        </w:numPr>
        <w:ind w:left="0" w:firstLine="709"/>
        <w:jc w:val="both"/>
      </w:pPr>
      <w: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5FBDA92" w14:textId="77777777" w:rsidR="00060F88" w:rsidRDefault="00060F88" w:rsidP="00D2462E">
      <w:pPr>
        <w:pStyle w:val="af8"/>
        <w:numPr>
          <w:ilvl w:val="4"/>
          <w:numId w:val="60"/>
        </w:numPr>
        <w:ind w:left="0" w:firstLine="709"/>
        <w:jc w:val="both"/>
      </w:pPr>
      <w: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9FD00E2" w14:textId="77777777" w:rsidR="00060F88" w:rsidRDefault="00060F88" w:rsidP="00D2462E">
      <w:pPr>
        <w:pStyle w:val="af8"/>
        <w:numPr>
          <w:ilvl w:val="4"/>
          <w:numId w:val="60"/>
        </w:numPr>
        <w:ind w:left="0" w:firstLine="709"/>
        <w:jc w:val="both"/>
      </w:pPr>
      <w:proofErr w:type="gramStart"/>
      <w: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3A17C2E1" w14:textId="77777777" w:rsidR="00060F88" w:rsidRDefault="00060F88" w:rsidP="00D2462E">
      <w:pPr>
        <w:pStyle w:val="af8"/>
        <w:numPr>
          <w:ilvl w:val="2"/>
          <w:numId w:val="60"/>
        </w:numPr>
        <w:ind w:left="0" w:firstLine="709"/>
        <w:jc w:val="both"/>
      </w:pPr>
      <w:r>
        <w:t>Приоритет не предоставляется в случаях, если:</w:t>
      </w:r>
    </w:p>
    <w:p w14:paraId="3C9C1757" w14:textId="77777777" w:rsidR="00060F88" w:rsidRDefault="00060F88" w:rsidP="00D2462E">
      <w:pPr>
        <w:pStyle w:val="af8"/>
        <w:numPr>
          <w:ilvl w:val="4"/>
          <w:numId w:val="60"/>
        </w:numPr>
        <w:ind w:left="0" w:firstLine="709"/>
        <w:jc w:val="both"/>
      </w:pPr>
      <w:r>
        <w:t xml:space="preserve">закупка признана </w:t>
      </w:r>
      <w:proofErr w:type="gramStart"/>
      <w:r>
        <w:t>несостоявшейся</w:t>
      </w:r>
      <w:proofErr w:type="gramEnd"/>
      <w:r>
        <w:t xml:space="preserve"> и договор заключается с единственным участником закупки;</w:t>
      </w:r>
    </w:p>
    <w:p w14:paraId="4B384A22" w14:textId="77777777" w:rsidR="00060F88" w:rsidRDefault="00060F88" w:rsidP="00D2462E">
      <w:pPr>
        <w:pStyle w:val="af8"/>
        <w:numPr>
          <w:ilvl w:val="4"/>
          <w:numId w:val="60"/>
        </w:numPr>
        <w:ind w:left="0" w:firstLine="709"/>
        <w:jc w:val="both"/>
      </w:pPr>
      <w: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980D8E9" w14:textId="77777777" w:rsidR="00060F88" w:rsidRDefault="00060F88" w:rsidP="00D2462E">
      <w:pPr>
        <w:pStyle w:val="af8"/>
        <w:numPr>
          <w:ilvl w:val="4"/>
          <w:numId w:val="60"/>
        </w:numPr>
        <w:ind w:left="0" w:firstLine="709"/>
        <w:jc w:val="both"/>
      </w:pPr>
      <w: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F0E4553" w14:textId="77777777" w:rsidR="00060F88" w:rsidRDefault="00060F88" w:rsidP="00D2462E">
      <w:pPr>
        <w:pStyle w:val="af8"/>
        <w:numPr>
          <w:ilvl w:val="4"/>
          <w:numId w:val="60"/>
        </w:numPr>
        <w:ind w:left="0" w:firstLine="709"/>
        <w:jc w:val="both"/>
      </w:pPr>
      <w:bookmarkStart w:id="248" w:name="Par14"/>
      <w:bookmarkEnd w:id="248"/>
      <w: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1866376" w14:textId="77777777" w:rsidR="00CE4D94" w:rsidRDefault="00CE4D94">
      <w:pPr>
        <w:widowControl/>
        <w:autoSpaceDE/>
        <w:autoSpaceDN/>
        <w:adjustRightInd/>
        <w:spacing w:after="200" w:line="276" w:lineRule="auto"/>
      </w:pPr>
      <w:r>
        <w:br w:type="page"/>
      </w:r>
    </w:p>
    <w:p w14:paraId="6BA26554" w14:textId="77777777" w:rsidR="00CE4D94" w:rsidRDefault="005034BE" w:rsidP="005A701E">
      <w:pPr>
        <w:pStyle w:val="1"/>
        <w:pageBreakBefore/>
      </w:pPr>
      <w:bookmarkStart w:id="249" w:name="_Toc422244215"/>
      <w:r w:rsidRPr="005034BE">
        <w:lastRenderedPageBreak/>
        <w:t xml:space="preserve">Раздел </w:t>
      </w:r>
      <w:r w:rsidR="005A701E">
        <w:t xml:space="preserve"> </w:t>
      </w:r>
      <w:r w:rsidRPr="005034BE">
        <w:t xml:space="preserve">7. </w:t>
      </w:r>
      <w:r w:rsidR="00CE4D94" w:rsidRPr="005034BE">
        <w:t>ТЕХНИЧЕСКАЯ ЧАСТЬ</w:t>
      </w:r>
      <w:bookmarkEnd w:id="249"/>
    </w:p>
    <w:p w14:paraId="501641F3" w14:textId="77777777" w:rsidR="005E632E" w:rsidRDefault="005E632E" w:rsidP="00897A84">
      <w:pPr>
        <w:pStyle w:val="Style12"/>
        <w:widowControl/>
        <w:tabs>
          <w:tab w:val="left" w:leader="underscore" w:pos="9864"/>
        </w:tabs>
        <w:spacing w:line="324" w:lineRule="exact"/>
        <w:ind w:firstLine="851"/>
        <w:rPr>
          <w:sz w:val="20"/>
          <w:szCs w:val="20"/>
        </w:rPr>
      </w:pPr>
    </w:p>
    <w:p w14:paraId="52E20DA8" w14:textId="77777777" w:rsidR="00DE3867" w:rsidRPr="00103A2D" w:rsidRDefault="00DE3867" w:rsidP="00DE3867">
      <w:pPr>
        <w:pStyle w:val="Style12"/>
        <w:widowControl/>
        <w:tabs>
          <w:tab w:val="left" w:leader="underscore" w:pos="9864"/>
        </w:tabs>
        <w:spacing w:line="324" w:lineRule="exact"/>
        <w:ind w:firstLine="851"/>
        <w:rPr>
          <w:i/>
        </w:rPr>
      </w:pPr>
      <w:r w:rsidRPr="00103A2D">
        <w:rPr>
          <w:i/>
        </w:rPr>
        <w:t>«Техническая часть представлена в приложении № 1 к настоящему Извещению».</w:t>
      </w:r>
    </w:p>
    <w:p w14:paraId="19659A81" w14:textId="77777777"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69E5165C" w14:textId="77777777" w:rsidR="009426F2" w:rsidRDefault="009426F2" w:rsidP="00E66C4B"/>
    <w:p w14:paraId="1497C86A" w14:textId="77777777" w:rsidR="00CE4D94" w:rsidRDefault="005034BE" w:rsidP="005A701E">
      <w:pPr>
        <w:pStyle w:val="1"/>
        <w:pageBreakBefore/>
      </w:pPr>
      <w:bookmarkStart w:id="250" w:name="_Toc422244216"/>
      <w:r w:rsidRPr="005034BE">
        <w:lastRenderedPageBreak/>
        <w:t xml:space="preserve">Раздел </w:t>
      </w:r>
      <w:r w:rsidR="009426F2">
        <w:t xml:space="preserve"> </w:t>
      </w:r>
      <w:r w:rsidR="005A701E">
        <w:t>8</w:t>
      </w:r>
      <w:r w:rsidRPr="005034BE">
        <w:t xml:space="preserve">. </w:t>
      </w:r>
      <w:r w:rsidR="00CE4D94" w:rsidRPr="005034BE">
        <w:t>ПРОЕКТ ДОГОВОРА</w:t>
      </w:r>
      <w:bookmarkEnd w:id="250"/>
    </w:p>
    <w:p w14:paraId="1DF04567" w14:textId="77777777" w:rsidR="00830718" w:rsidRPr="00830718" w:rsidRDefault="00830718" w:rsidP="0003284E">
      <w:pPr>
        <w:jc w:val="right"/>
      </w:pPr>
    </w:p>
    <w:p w14:paraId="25A3516B" w14:textId="77777777" w:rsidR="005E632E" w:rsidRPr="005E632E" w:rsidRDefault="00CE4D94" w:rsidP="005E632E">
      <w:pPr>
        <w:pStyle w:val="Style12"/>
        <w:widowControl/>
        <w:tabs>
          <w:tab w:val="left" w:leader="underscore" w:pos="9864"/>
        </w:tabs>
        <w:spacing w:line="324" w:lineRule="exact"/>
        <w:ind w:firstLine="851"/>
        <w:rPr>
          <w:i/>
          <w:color w:val="548DD4" w:themeColor="text2" w:themeTint="99"/>
        </w:rPr>
      </w:pPr>
      <w:r w:rsidRPr="00813F06">
        <w:rPr>
          <w:rStyle w:val="FontStyle128"/>
          <w:i/>
          <w:color w:val="548DD4" w:themeColor="text2" w:themeTint="99"/>
          <w:sz w:val="24"/>
          <w:szCs w:val="24"/>
        </w:rPr>
        <w:t xml:space="preserve">В настоящий раздел Организатору </w:t>
      </w:r>
      <w:r w:rsidR="00F27CCD">
        <w:rPr>
          <w:rStyle w:val="FontStyle128"/>
          <w:i/>
          <w:color w:val="548DD4" w:themeColor="text2" w:themeTint="99"/>
          <w:sz w:val="24"/>
          <w:szCs w:val="24"/>
        </w:rPr>
        <w:t>закупки</w:t>
      </w:r>
      <w:r w:rsidRPr="00813F06">
        <w:rPr>
          <w:rStyle w:val="FontStyle128"/>
          <w:i/>
          <w:color w:val="548DD4" w:themeColor="text2" w:themeTint="99"/>
          <w:sz w:val="24"/>
          <w:szCs w:val="24"/>
        </w:rPr>
        <w:t xml:space="preserve"> необходимо включить утвержденный Заказчиком проект договора</w:t>
      </w:r>
      <w:r w:rsidR="00A5170E">
        <w:rPr>
          <w:i/>
          <w:color w:val="548DD4" w:themeColor="text2" w:themeTint="99"/>
        </w:rPr>
        <w:t xml:space="preserve"> </w:t>
      </w:r>
      <w:r w:rsidR="005E632E" w:rsidRPr="005E632E">
        <w:rPr>
          <w:i/>
          <w:color w:val="548DD4" w:themeColor="text2" w:themeTint="99"/>
        </w:rPr>
        <w:t>либо указать «Проект договора представлен в приложении № ___ к настояще</w:t>
      </w:r>
      <w:r w:rsidR="00100FA8">
        <w:rPr>
          <w:i/>
          <w:color w:val="548DD4" w:themeColor="text2" w:themeTint="99"/>
        </w:rPr>
        <w:t>му</w:t>
      </w:r>
      <w:r w:rsidR="005E632E" w:rsidRPr="005E632E">
        <w:rPr>
          <w:i/>
          <w:color w:val="548DD4" w:themeColor="text2" w:themeTint="99"/>
        </w:rPr>
        <w:t xml:space="preserve"> </w:t>
      </w:r>
      <w:r w:rsidR="00100FA8">
        <w:rPr>
          <w:i/>
          <w:color w:val="548DD4" w:themeColor="text2" w:themeTint="99"/>
        </w:rPr>
        <w:t>Извещению</w:t>
      </w:r>
      <w:r w:rsidR="005E632E" w:rsidRPr="005E632E">
        <w:rPr>
          <w:i/>
          <w:color w:val="548DD4" w:themeColor="text2" w:themeTint="99"/>
        </w:rPr>
        <w:t>».</w:t>
      </w:r>
    </w:p>
    <w:p w14:paraId="057736EA" w14:textId="77777777"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14:paraId="49825598" w14:textId="77777777" w:rsidR="003479BC" w:rsidRPr="00343A81" w:rsidRDefault="003479BC" w:rsidP="00CE4D94">
      <w:pPr>
        <w:pStyle w:val="af8"/>
        <w:ind w:left="1134"/>
        <w:jc w:val="both"/>
      </w:pPr>
    </w:p>
    <w:p w14:paraId="281A96F7" w14:textId="77777777" w:rsidR="003479BC" w:rsidRPr="00343A81" w:rsidRDefault="003479BC" w:rsidP="003479BC">
      <w:pPr>
        <w:pStyle w:val="af8"/>
        <w:ind w:left="1134"/>
        <w:jc w:val="both"/>
      </w:pPr>
    </w:p>
    <w:p w14:paraId="1F1E470B" w14:textId="77777777" w:rsidR="003479BC" w:rsidRPr="00343A81" w:rsidRDefault="003479BC" w:rsidP="003479BC"/>
    <w:bookmarkEnd w:id="9"/>
    <w:bookmarkEnd w:id="10"/>
    <w:bookmarkEnd w:id="11"/>
    <w:bookmarkEnd w:id="12"/>
    <w:bookmarkEnd w:id="13"/>
    <w:bookmarkEnd w:id="14"/>
    <w:bookmarkEnd w:id="15"/>
    <w:bookmarkEnd w:id="16"/>
    <w:p w14:paraId="67982525" w14:textId="77777777" w:rsidR="00F27CCD" w:rsidRDefault="00F27CCD">
      <w:pPr>
        <w:widowControl/>
        <w:autoSpaceDE/>
        <w:autoSpaceDN/>
        <w:adjustRightInd/>
        <w:spacing w:after="200" w:line="276" w:lineRule="auto"/>
      </w:pPr>
      <w:r>
        <w:br w:type="page"/>
      </w:r>
    </w:p>
    <w:p w14:paraId="52D5E677" w14:textId="77777777" w:rsidR="00F27CCD" w:rsidRDefault="005034BE" w:rsidP="00401210">
      <w:pPr>
        <w:pStyle w:val="1"/>
      </w:pPr>
      <w:bookmarkStart w:id="251" w:name="_Toc422244217"/>
      <w:r>
        <w:lastRenderedPageBreak/>
        <w:t xml:space="preserve">Раздел </w:t>
      </w:r>
      <w:r w:rsidR="005A701E">
        <w:t xml:space="preserve"> 9</w:t>
      </w:r>
      <w:r>
        <w:t xml:space="preserve">. </w:t>
      </w:r>
      <w:r w:rsidR="00F27CCD" w:rsidRPr="00B32644">
        <w:t>РУКОВОДСТВО ПО ЭКСПЕРТНОЙ ОЦЕНКЕ</w:t>
      </w:r>
      <w:bookmarkEnd w:id="251"/>
    </w:p>
    <w:p w14:paraId="72F73DE4" w14:textId="77777777" w:rsidR="00830718" w:rsidRPr="00830718" w:rsidRDefault="00830718" w:rsidP="0003284E">
      <w:pPr>
        <w:jc w:val="right"/>
      </w:pPr>
    </w:p>
    <w:p w14:paraId="120E4BCB" w14:textId="77777777" w:rsidR="00A5170E" w:rsidRPr="00A5170E" w:rsidRDefault="00F27CCD" w:rsidP="00A5170E">
      <w:pPr>
        <w:spacing w:before="120" w:after="60"/>
        <w:ind w:firstLine="851"/>
        <w:jc w:val="both"/>
        <w:rPr>
          <w:b/>
        </w:rPr>
      </w:pPr>
      <w:r w:rsidRPr="00516B69">
        <w:rPr>
          <w:rStyle w:val="FontStyle128"/>
          <w:i/>
          <w:color w:val="548DD4" w:themeColor="text2" w:themeTint="99"/>
          <w:sz w:val="24"/>
          <w:szCs w:val="24"/>
        </w:rPr>
        <w:t>В настоящий раздел Организатору закупки необходимо включить Руководство по экспертной оценке</w:t>
      </w:r>
      <w:r w:rsidR="00A5170E">
        <w:rPr>
          <w:i/>
          <w:color w:val="548DD4" w:themeColor="text2" w:themeTint="99"/>
        </w:rPr>
        <w:t xml:space="preserve"> </w:t>
      </w:r>
      <w:r w:rsidR="00A5170E" w:rsidRPr="00A5170E">
        <w:rPr>
          <w:i/>
          <w:color w:val="548DD4" w:themeColor="text2" w:themeTint="99"/>
        </w:rPr>
        <w:t>либо указать «Руководство по экспертной оценке представлено в приложении № ___ к настояще</w:t>
      </w:r>
      <w:r w:rsidR="006B096B">
        <w:rPr>
          <w:i/>
          <w:color w:val="548DD4" w:themeColor="text2" w:themeTint="99"/>
        </w:rPr>
        <w:t>му</w:t>
      </w:r>
      <w:r w:rsidR="00A5170E" w:rsidRPr="00A5170E">
        <w:rPr>
          <w:i/>
          <w:color w:val="548DD4" w:themeColor="text2" w:themeTint="99"/>
        </w:rPr>
        <w:t xml:space="preserve"> </w:t>
      </w:r>
      <w:r w:rsidR="006B096B">
        <w:rPr>
          <w:i/>
          <w:color w:val="548DD4" w:themeColor="text2" w:themeTint="99"/>
        </w:rPr>
        <w:t>Извещению</w:t>
      </w:r>
      <w:r w:rsidR="00A5170E" w:rsidRPr="00A5170E">
        <w:rPr>
          <w:i/>
          <w:color w:val="548DD4" w:themeColor="text2" w:themeTint="99"/>
        </w:rPr>
        <w:t>».</w:t>
      </w:r>
    </w:p>
    <w:p w14:paraId="497E56E1" w14:textId="77777777" w:rsidR="00F27CCD" w:rsidRPr="00516B69" w:rsidRDefault="00F27CCD" w:rsidP="00516B69">
      <w:pPr>
        <w:spacing w:before="120" w:after="60"/>
        <w:ind w:firstLine="851"/>
        <w:jc w:val="both"/>
        <w:rPr>
          <w:b/>
        </w:rPr>
      </w:pPr>
    </w:p>
    <w:p w14:paraId="0ED7CF0E" w14:textId="77777777" w:rsidR="00F27CCD" w:rsidRDefault="00F27CCD">
      <w:pPr>
        <w:widowControl/>
        <w:autoSpaceDE/>
        <w:autoSpaceDN/>
        <w:adjustRightInd/>
        <w:spacing w:after="200" w:line="276" w:lineRule="auto"/>
      </w:pPr>
      <w:r>
        <w:br w:type="page"/>
      </w:r>
    </w:p>
    <w:p w14:paraId="082F1359" w14:textId="77777777" w:rsidR="00297AA2" w:rsidRPr="00297AA2" w:rsidRDefault="00297AA2" w:rsidP="00297AA2">
      <w:pPr>
        <w:keepNext/>
        <w:keepLines/>
        <w:pageBreakBefore/>
        <w:widowControl/>
        <w:suppressAutoHyphens/>
        <w:autoSpaceDE/>
        <w:autoSpaceDN/>
        <w:adjustRightInd/>
        <w:spacing w:before="480" w:after="240"/>
        <w:outlineLvl w:val="0"/>
        <w:rPr>
          <w:rFonts w:cs="Arial"/>
          <w:b/>
          <w:bCs/>
          <w:kern w:val="32"/>
        </w:rPr>
      </w:pPr>
      <w:bookmarkStart w:id="252" w:name="_Toc422244218"/>
      <w:bookmarkStart w:id="253" w:name="_Ref55280368"/>
      <w:bookmarkStart w:id="254" w:name="_Toc55285361"/>
      <w:bookmarkStart w:id="255" w:name="_Toc55305390"/>
      <w:bookmarkStart w:id="256" w:name="_Toc57314671"/>
      <w:bookmarkStart w:id="257" w:name="_Toc69728985"/>
      <w:bookmarkStart w:id="258" w:name="_Toc309208619"/>
      <w:bookmarkStart w:id="259" w:name="ФОРМЫ"/>
      <w:r w:rsidRPr="00297AA2">
        <w:rPr>
          <w:rFonts w:cs="Arial"/>
          <w:b/>
          <w:bCs/>
          <w:kern w:val="32"/>
        </w:rPr>
        <w:lastRenderedPageBreak/>
        <w:t>Раздел 10. ОБРАЗЦЫ ОСНОВНЫХ ФОРМ ДОКУМЕНТОВ, ВКЛЮЧАЕМЫХ В ЗАЯВКУ НА УЧАСТИЕ В ЗАКУПКЕ</w:t>
      </w:r>
      <w:bookmarkEnd w:id="252"/>
    </w:p>
    <w:p w14:paraId="1105E6D8" w14:textId="77777777" w:rsidR="00297AA2" w:rsidRPr="00297AA2" w:rsidRDefault="00297AA2" w:rsidP="00D2462E">
      <w:pPr>
        <w:numPr>
          <w:ilvl w:val="1"/>
          <w:numId w:val="46"/>
        </w:numPr>
        <w:spacing w:before="120" w:after="60"/>
        <w:contextualSpacing/>
        <w:outlineLvl w:val="0"/>
        <w:rPr>
          <w:b/>
        </w:rPr>
      </w:pPr>
      <w:r w:rsidRPr="00297AA2">
        <w:rPr>
          <w:b/>
        </w:rPr>
        <w:t xml:space="preserve"> </w:t>
      </w:r>
      <w:bookmarkStart w:id="260" w:name="_Toc422244219"/>
      <w:r w:rsidRPr="00297AA2">
        <w:rPr>
          <w:b/>
        </w:rPr>
        <w:t xml:space="preserve">Письмо о подаче оферты (форма </w:t>
      </w:r>
      <w:r w:rsidR="006D5AB2" w:rsidRPr="00297AA2">
        <w:rPr>
          <w:b/>
        </w:rPr>
        <w:fldChar w:fldCharType="begin"/>
      </w:r>
      <w:r w:rsidRPr="00297AA2">
        <w:rPr>
          <w:b/>
        </w:rPr>
        <w:instrText xml:space="preserve"> SEQ форма \* ARABIC </w:instrText>
      </w:r>
      <w:r w:rsidR="006D5AB2" w:rsidRPr="00297AA2">
        <w:rPr>
          <w:b/>
        </w:rPr>
        <w:fldChar w:fldCharType="separate"/>
      </w:r>
      <w:r w:rsidR="00891777">
        <w:rPr>
          <w:b/>
          <w:noProof/>
        </w:rPr>
        <w:t>1</w:t>
      </w:r>
      <w:r w:rsidR="006D5AB2" w:rsidRPr="00297AA2">
        <w:rPr>
          <w:b/>
        </w:rPr>
        <w:fldChar w:fldCharType="end"/>
      </w:r>
      <w:r w:rsidRPr="00297AA2">
        <w:rPr>
          <w:b/>
        </w:rPr>
        <w:t>)</w:t>
      </w:r>
      <w:bookmarkEnd w:id="260"/>
    </w:p>
    <w:p w14:paraId="2A75B813" w14:textId="77777777" w:rsidR="00297AA2" w:rsidRPr="00297AA2" w:rsidRDefault="00297AA2" w:rsidP="00D2462E">
      <w:pPr>
        <w:numPr>
          <w:ilvl w:val="2"/>
          <w:numId w:val="46"/>
        </w:numPr>
        <w:spacing w:before="60" w:after="60"/>
        <w:ind w:left="1997"/>
        <w:contextualSpacing/>
        <w:jc w:val="both"/>
        <w:outlineLvl w:val="1"/>
      </w:pPr>
      <w:bookmarkStart w:id="261" w:name="_Toc422244220"/>
      <w:r w:rsidRPr="00297AA2">
        <w:t>Форма письма о подаче оферты</w:t>
      </w:r>
      <w:bookmarkEnd w:id="261"/>
    </w:p>
    <w:p w14:paraId="01236EF2"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4763FCAD" w14:textId="77777777"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14:paraId="1B45318D" w14:textId="77777777" w:rsidTr="00297AA2">
        <w:tc>
          <w:tcPr>
            <w:tcW w:w="4360" w:type="dxa"/>
            <w:shd w:val="clear" w:color="auto" w:fill="auto"/>
            <w:vAlign w:val="center"/>
          </w:tcPr>
          <w:p w14:paraId="61E14C9E" w14:textId="045385C8" w:rsidR="00297AA2" w:rsidRPr="00297AA2" w:rsidRDefault="00297AA2" w:rsidP="009B1294">
            <w:pPr>
              <w:spacing w:before="60" w:after="60"/>
              <w:jc w:val="center"/>
              <w:outlineLvl w:val="0"/>
              <w:rPr>
                <w:b/>
                <w:iCs/>
                <w:snapToGrid w:val="0"/>
                <w:color w:val="943634"/>
              </w:rPr>
            </w:pPr>
            <w:r w:rsidRPr="00297AA2">
              <w:rPr>
                <w:sz w:val="26"/>
                <w:szCs w:val="26"/>
              </w:rPr>
              <w:br w:type="page"/>
            </w:r>
            <w:bookmarkStart w:id="262" w:name="_Toc422244221"/>
            <w:r w:rsidRPr="00297AA2">
              <w:rPr>
                <w:b/>
                <w:iCs/>
                <w:snapToGrid w:val="0"/>
                <w:color w:val="943634"/>
              </w:rPr>
              <w:t>БЛАНК УЧАСТНИКА</w:t>
            </w:r>
            <w:bookmarkEnd w:id="262"/>
          </w:p>
        </w:tc>
      </w:tr>
    </w:tbl>
    <w:p w14:paraId="488AB421" w14:textId="77777777"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14:paraId="57004B9B" w14:textId="77777777" w:rsidTr="00297AA2">
        <w:tc>
          <w:tcPr>
            <w:tcW w:w="3437" w:type="dxa"/>
            <w:shd w:val="clear" w:color="auto" w:fill="auto"/>
            <w:vAlign w:val="center"/>
          </w:tcPr>
          <w:p w14:paraId="0C2D41E3" w14:textId="77777777" w:rsidR="00297AA2" w:rsidRPr="00297AA2" w:rsidRDefault="00297AA2" w:rsidP="00297AA2">
            <w:pPr>
              <w:rPr>
                <w:sz w:val="26"/>
                <w:szCs w:val="26"/>
              </w:rPr>
            </w:pPr>
            <w:r w:rsidRPr="00297AA2">
              <w:rPr>
                <w:sz w:val="26"/>
                <w:szCs w:val="26"/>
              </w:rPr>
              <w:t>№_________</w:t>
            </w:r>
          </w:p>
        </w:tc>
        <w:tc>
          <w:tcPr>
            <w:tcW w:w="2767" w:type="dxa"/>
            <w:shd w:val="clear" w:color="auto" w:fill="auto"/>
            <w:vAlign w:val="center"/>
          </w:tcPr>
          <w:p w14:paraId="3F456A85" w14:textId="77777777" w:rsidR="00297AA2" w:rsidRPr="00297AA2" w:rsidRDefault="00297AA2" w:rsidP="00297AA2">
            <w:pPr>
              <w:jc w:val="center"/>
              <w:rPr>
                <w:sz w:val="26"/>
                <w:szCs w:val="26"/>
                <w:lang w:val="en-US"/>
              </w:rPr>
            </w:pPr>
          </w:p>
        </w:tc>
        <w:tc>
          <w:tcPr>
            <w:tcW w:w="3969" w:type="dxa"/>
            <w:shd w:val="clear" w:color="auto" w:fill="auto"/>
            <w:vAlign w:val="center"/>
          </w:tcPr>
          <w:p w14:paraId="65144DFA" w14:textId="77777777" w:rsidR="00297AA2" w:rsidRPr="00297AA2" w:rsidRDefault="00297AA2" w:rsidP="00297AA2">
            <w:pPr>
              <w:jc w:val="right"/>
              <w:rPr>
                <w:sz w:val="26"/>
                <w:szCs w:val="26"/>
              </w:rPr>
            </w:pPr>
            <w:r w:rsidRPr="00297AA2">
              <w:rPr>
                <w:sz w:val="26"/>
                <w:szCs w:val="26"/>
              </w:rPr>
              <w:t>«__» __________ 201_ г.</w:t>
            </w:r>
          </w:p>
        </w:tc>
      </w:tr>
    </w:tbl>
    <w:p w14:paraId="416166B4" w14:textId="77777777" w:rsidR="00297AA2" w:rsidRPr="00297AA2" w:rsidRDefault="00297AA2" w:rsidP="00297AA2">
      <w:pPr>
        <w:spacing w:before="240" w:after="120"/>
        <w:jc w:val="center"/>
        <w:rPr>
          <w:b/>
        </w:rPr>
      </w:pPr>
      <w:r w:rsidRPr="00297AA2">
        <w:rPr>
          <w:b/>
        </w:rPr>
        <w:t>Уважаемые господа!</w:t>
      </w:r>
    </w:p>
    <w:p w14:paraId="50ADE8B9" w14:textId="77777777" w:rsidR="00297AA2" w:rsidRPr="00297AA2" w:rsidRDefault="00297AA2" w:rsidP="00297AA2">
      <w:pPr>
        <w:ind w:firstLine="708"/>
        <w:jc w:val="both"/>
      </w:pPr>
      <w:r w:rsidRPr="00297AA2">
        <w:t xml:space="preserve">Изучив извещение о проведении закупки </w:t>
      </w:r>
      <w:r w:rsidRPr="00297AA2">
        <w:rPr>
          <w:color w:val="548DD4" w:themeColor="text2" w:themeTint="99"/>
        </w:rPr>
        <w:t>[</w:t>
      </w:r>
      <w:r w:rsidRPr="00297AA2">
        <w:rPr>
          <w:i/>
          <w:color w:val="548DD4" w:themeColor="text2" w:themeTint="99"/>
        </w:rPr>
        <w:t>указывается тип и полное наименование закупки</w:t>
      </w:r>
      <w:r w:rsidRPr="00297AA2">
        <w:rPr>
          <w:color w:val="548DD4" w:themeColor="text2" w:themeTint="99"/>
        </w:rPr>
        <w:t>]</w:t>
      </w:r>
      <w:r w:rsidRPr="00297AA2">
        <w:t xml:space="preserve">, опубликованное </w:t>
      </w:r>
      <w:proofErr w:type="gramStart"/>
      <w:r w:rsidRPr="00297AA2">
        <w:t>в</w:t>
      </w:r>
      <w:proofErr w:type="gramEnd"/>
      <w:r w:rsidRPr="00297AA2">
        <w:t xml:space="preserve"> </w:t>
      </w:r>
      <w:r w:rsidRPr="00297AA2">
        <w:rPr>
          <w:color w:val="548DD4" w:themeColor="text2" w:themeTint="99"/>
        </w:rPr>
        <w:t>[</w:t>
      </w:r>
      <w:r w:rsidRPr="00297AA2">
        <w:rPr>
          <w:i/>
          <w:color w:val="548DD4" w:themeColor="text2" w:themeTint="99"/>
        </w:rPr>
        <w:t xml:space="preserve">указывается </w:t>
      </w:r>
      <w:proofErr w:type="gramStart"/>
      <w:r w:rsidRPr="00297AA2">
        <w:rPr>
          <w:i/>
          <w:color w:val="548DD4" w:themeColor="text2" w:themeTint="99"/>
        </w:rPr>
        <w:t>дата</w:t>
      </w:r>
      <w:proofErr w:type="gramEnd"/>
      <w:r w:rsidRPr="00297AA2">
        <w:rPr>
          <w:i/>
          <w:color w:val="548DD4" w:themeColor="text2" w:themeTint="99"/>
        </w:rPr>
        <w:t xml:space="preserve"> публикации Извещения и издание, в котором оно было опубликовано</w:t>
      </w:r>
      <w:r w:rsidRPr="00297AA2">
        <w:rPr>
          <w:color w:val="548DD4" w:themeColor="text2" w:themeTint="99"/>
        </w:rPr>
        <w:t>]</w:t>
      </w:r>
      <w:r w:rsidRPr="00297AA2">
        <w:t xml:space="preserve">, и </w:t>
      </w:r>
      <w:r w:rsidR="00D71500">
        <w:t>Извещение</w:t>
      </w:r>
      <w:r w:rsidRPr="00297AA2">
        <w:t>, и принимая установленные в них требования и условия закупки, включая установленный претензионный порядок обжалования,</w:t>
      </w:r>
    </w:p>
    <w:p w14:paraId="3AC5D92C" w14:textId="77777777" w:rsidR="00297AA2" w:rsidRPr="00297AA2" w:rsidRDefault="00297AA2" w:rsidP="00297AA2">
      <w:pPr>
        <w:jc w:val="both"/>
      </w:pPr>
      <w:r w:rsidRPr="00297AA2">
        <w:t>____________________________________________________________________________,</w:t>
      </w:r>
    </w:p>
    <w:p w14:paraId="53295043" w14:textId="637024EE" w:rsidR="00297AA2" w:rsidRPr="00297AA2" w:rsidRDefault="00297AA2" w:rsidP="00297AA2">
      <w:pPr>
        <w:jc w:val="center"/>
        <w:rPr>
          <w:vertAlign w:val="superscript"/>
        </w:rPr>
      </w:pPr>
      <w:proofErr w:type="gramStart"/>
      <w:r w:rsidRPr="00297AA2">
        <w:rPr>
          <w:vertAlign w:val="superscript"/>
        </w:rPr>
        <w:t>(полное наименование участника закупки с указанием организационно-правовой формы (для юридических лиц)/ФИО паспортные данные (для индивидуальных предпринимателей)</w:t>
      </w:r>
      <w:proofErr w:type="gramEnd"/>
    </w:p>
    <w:p w14:paraId="72F90E07" w14:textId="77777777" w:rsidR="00297AA2" w:rsidRPr="00297AA2" w:rsidRDefault="00297AA2" w:rsidP="00297AA2">
      <w:pPr>
        <w:jc w:val="both"/>
      </w:pPr>
      <w:r w:rsidRPr="00297AA2">
        <w:t>Место нахождения:______________________________________________,</w:t>
      </w:r>
    </w:p>
    <w:p w14:paraId="579C0DC4" w14:textId="6045B12D" w:rsidR="00297AA2" w:rsidRPr="00297AA2" w:rsidRDefault="00297AA2" w:rsidP="00297AA2">
      <w:pPr>
        <w:jc w:val="both"/>
        <w:rPr>
          <w:vertAlign w:val="superscript"/>
        </w:rPr>
      </w:pPr>
      <w:proofErr w:type="gramStart"/>
      <w:r w:rsidRPr="00297AA2">
        <w:rPr>
          <w:vertAlign w:val="superscript"/>
        </w:rPr>
        <w:t>(адрес местонахождения участника (для юридических лиц)/место регистрации (для индивидуальных предпринимателей)</w:t>
      </w:r>
      <w:proofErr w:type="gramEnd"/>
    </w:p>
    <w:p w14:paraId="18C8EF59" w14:textId="77777777" w:rsidR="00297AA2" w:rsidRPr="00297AA2" w:rsidRDefault="00297AA2" w:rsidP="00297AA2">
      <w:pPr>
        <w:jc w:val="both"/>
      </w:pPr>
      <w:r w:rsidRPr="00297AA2">
        <w:t>, предлагает заключить договор:</w:t>
      </w:r>
    </w:p>
    <w:p w14:paraId="6F92E652" w14:textId="77777777" w:rsidR="00297AA2" w:rsidRPr="00297AA2" w:rsidRDefault="00297AA2" w:rsidP="00297AA2">
      <w:pPr>
        <w:jc w:val="both"/>
      </w:pPr>
      <w:r w:rsidRPr="00297AA2">
        <w:t>____________________________________________________________________________</w:t>
      </w:r>
    </w:p>
    <w:p w14:paraId="719AD272" w14:textId="77777777" w:rsidR="00297AA2" w:rsidRPr="00297AA2" w:rsidRDefault="00297AA2" w:rsidP="00297AA2">
      <w:pPr>
        <w:jc w:val="center"/>
        <w:rPr>
          <w:vertAlign w:val="superscript"/>
        </w:rPr>
      </w:pPr>
      <w:r w:rsidRPr="00297AA2">
        <w:rPr>
          <w:vertAlign w:val="superscript"/>
        </w:rPr>
        <w:t>(указывается предмет договора)</w:t>
      </w:r>
    </w:p>
    <w:p w14:paraId="5B884697" w14:textId="77777777" w:rsidR="00297AA2" w:rsidRPr="00297AA2" w:rsidRDefault="00297AA2" w:rsidP="00297AA2">
      <w:pPr>
        <w:spacing w:after="120"/>
        <w:jc w:val="both"/>
      </w:pPr>
      <w:r w:rsidRPr="00297AA2">
        <w:t>на условиях и в соответствии с коммерческим и техническими предложениями, являющимися неотъемлемыми приложениями к настоящему письму и составляющими вместе с настоящим письмом и иными документами заявку на участие в закупке, на общую сумму:</w:t>
      </w:r>
    </w:p>
    <w:p w14:paraId="1608ED58" w14:textId="77777777" w:rsidR="00297AA2" w:rsidRDefault="00297AA2" w:rsidP="00297AA2">
      <w:pPr>
        <w:ind w:left="284"/>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14:paraId="6F85FE51" w14:textId="77777777" w:rsidR="007F1A99" w:rsidRDefault="007F1A99" w:rsidP="00297AA2">
      <w:pPr>
        <w:ind w:left="284"/>
        <w:jc w:val="both"/>
        <w:rPr>
          <w:i/>
          <w:color w:val="548DD4" w:themeColor="text2" w:themeTint="99"/>
          <w:u w:val="single"/>
        </w:rPr>
      </w:pPr>
    </w:p>
    <w:p w14:paraId="027A4FDB" w14:textId="77777777" w:rsidR="007F1A99" w:rsidRDefault="007F1A99" w:rsidP="007F1A99">
      <w:pPr>
        <w:ind w:left="284"/>
        <w:jc w:val="both"/>
        <w:rPr>
          <w:rStyle w:val="afff9"/>
          <w:color w:val="548DD4" w:themeColor="text2" w:themeTint="99"/>
          <w:sz w:val="24"/>
          <w:szCs w:val="24"/>
          <w:u w:val="single"/>
        </w:rPr>
      </w:pPr>
      <w:r w:rsidRPr="00E62B4D">
        <w:rPr>
          <w:rStyle w:val="afff9"/>
          <w:color w:val="548DD4" w:themeColor="text2" w:themeTint="99"/>
          <w:sz w:val="24"/>
          <w:szCs w:val="24"/>
          <w:u w:val="single"/>
        </w:rPr>
        <w:t>В случае заключения рамочного договора указывается начальная (максимальная) цена закупки/или цена лота, в руб., без НДС</w:t>
      </w:r>
    </w:p>
    <w:p w14:paraId="295643BA" w14:textId="77777777" w:rsidR="00F8172F" w:rsidRDefault="00F8172F" w:rsidP="00F8172F">
      <w:pPr>
        <w:ind w:left="284"/>
        <w:jc w:val="both"/>
        <w:rPr>
          <w:rStyle w:val="afff9"/>
          <w:color w:val="548DD4" w:themeColor="text2" w:themeTint="99"/>
          <w:sz w:val="24"/>
          <w:szCs w:val="24"/>
          <w:u w:val="single"/>
        </w:rPr>
      </w:pPr>
    </w:p>
    <w:p w14:paraId="6D70EEC4" w14:textId="77777777" w:rsidR="00F8172F" w:rsidRDefault="00F8172F" w:rsidP="00F8172F">
      <w:pPr>
        <w:ind w:left="284"/>
        <w:jc w:val="both"/>
        <w:rPr>
          <w:rStyle w:val="afff9"/>
          <w:color w:val="548DD4" w:themeColor="text2" w:themeTint="99"/>
          <w:sz w:val="24"/>
          <w:szCs w:val="24"/>
          <w:u w:val="single"/>
        </w:rPr>
      </w:pPr>
      <w:r w:rsidRPr="00680205">
        <w:rPr>
          <w:rStyle w:val="afff9"/>
          <w:color w:val="548DD4" w:themeColor="text2" w:themeTint="99"/>
          <w:sz w:val="24"/>
          <w:szCs w:val="24"/>
          <w:u w:val="single"/>
        </w:rPr>
        <w:t>[</w:t>
      </w:r>
      <w:r w:rsidRPr="00AC2FEA">
        <w:rPr>
          <w:rStyle w:val="afff9"/>
          <w:color w:val="548DD4" w:themeColor="text2" w:themeTint="99"/>
          <w:sz w:val="24"/>
          <w:szCs w:val="24"/>
          <w:u w:val="single"/>
        </w:rPr>
        <w:t xml:space="preserve">В случае подачи </w:t>
      </w:r>
      <w:proofErr w:type="gramStart"/>
      <w:r w:rsidRPr="00AC2FEA">
        <w:rPr>
          <w:rStyle w:val="afff9"/>
          <w:color w:val="548DD4" w:themeColor="text2" w:themeTint="99"/>
          <w:sz w:val="24"/>
          <w:szCs w:val="24"/>
          <w:u w:val="single"/>
        </w:rPr>
        <w:t>заявки</w:t>
      </w:r>
      <w:proofErr w:type="gramEnd"/>
      <w:r w:rsidRPr="00AC2FEA">
        <w:rPr>
          <w:rStyle w:val="afff9"/>
          <w:color w:val="548DD4" w:themeColor="text2" w:themeTint="99"/>
          <w:sz w:val="24"/>
          <w:szCs w:val="24"/>
          <w:u w:val="single"/>
        </w:rPr>
        <w:t xml:space="preserve">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Pr>
          <w:rStyle w:val="aff7"/>
          <w:i/>
          <w:color w:val="548DD4" w:themeColor="text2" w:themeTint="99"/>
          <w:u w:val="single"/>
        </w:rPr>
        <w:footnoteReference w:id="5"/>
      </w:r>
      <w:r w:rsidRPr="00680205">
        <w:rPr>
          <w:rStyle w:val="afff9"/>
          <w:color w:val="548DD4" w:themeColor="text2" w:themeTint="99"/>
          <w:sz w:val="24"/>
          <w:szCs w:val="24"/>
          <w:u w:val="single"/>
        </w:rPr>
        <w:t>]</w:t>
      </w:r>
    </w:p>
    <w:p w14:paraId="2084CEE4" w14:textId="77777777" w:rsidR="007F1A99" w:rsidRPr="00297AA2" w:rsidRDefault="007F1A99" w:rsidP="00297AA2">
      <w:pPr>
        <w:ind w:left="284"/>
        <w:jc w:val="both"/>
        <w:rPr>
          <w:i/>
          <w:color w:val="548DD4" w:themeColor="text2" w:themeTint="99"/>
          <w:u w:val="single"/>
        </w:rPr>
      </w:pPr>
    </w:p>
    <w:p w14:paraId="2201B3B5" w14:textId="77777777" w:rsidR="00297AA2" w:rsidRPr="00297AA2" w:rsidRDefault="00297AA2" w:rsidP="00297AA2">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297AA2" w:rsidRPr="00297AA2" w14:paraId="5EFD296D" w14:textId="77777777" w:rsidTr="00297AA2">
        <w:trPr>
          <w:trHeight w:val="20"/>
        </w:trPr>
        <w:tc>
          <w:tcPr>
            <w:tcW w:w="5168" w:type="dxa"/>
            <w:vAlign w:val="bottom"/>
          </w:tcPr>
          <w:p w14:paraId="3657E70B" w14:textId="77777777" w:rsidR="00297AA2" w:rsidRPr="00297AA2" w:rsidRDefault="00297AA2" w:rsidP="00297AA2">
            <w:pPr>
              <w:spacing w:after="120"/>
              <w:ind w:left="34"/>
            </w:pPr>
            <w:r w:rsidRPr="00297AA2">
              <w:t xml:space="preserve">Итоговая стоимость предложения без НДС, </w:t>
            </w:r>
            <w:r w:rsidRPr="00297AA2">
              <w:lastRenderedPageBreak/>
              <w:t>руб.</w:t>
            </w:r>
          </w:p>
        </w:tc>
        <w:tc>
          <w:tcPr>
            <w:tcW w:w="4330" w:type="dxa"/>
            <w:shd w:val="clear" w:color="auto" w:fill="FFFFFF" w:themeFill="background1"/>
            <w:vAlign w:val="bottom"/>
          </w:tcPr>
          <w:p w14:paraId="654764FD" w14:textId="77777777" w:rsidR="00297AA2" w:rsidRPr="00297AA2" w:rsidRDefault="00297AA2" w:rsidP="00297AA2">
            <w:pPr>
              <w:spacing w:before="120"/>
              <w:ind w:left="284" w:hanging="284"/>
              <w:jc w:val="center"/>
              <w:rPr>
                <w:color w:val="3366FF"/>
              </w:rPr>
            </w:pPr>
            <w:r w:rsidRPr="00297AA2">
              <w:rPr>
                <w:i/>
                <w:color w:val="3366FF"/>
              </w:rPr>
              <w:lastRenderedPageBreak/>
              <w:t>_______________________________</w:t>
            </w:r>
          </w:p>
          <w:p w14:paraId="7EFA2F7F" w14:textId="77777777" w:rsidR="00297AA2" w:rsidRPr="00297AA2" w:rsidRDefault="00297AA2" w:rsidP="00297AA2">
            <w:pPr>
              <w:ind w:left="284" w:hanging="284"/>
              <w:jc w:val="center"/>
              <w:rPr>
                <w:i/>
                <w:shd w:val="clear" w:color="auto" w:fill="FFFF99"/>
                <w:vertAlign w:val="superscript"/>
              </w:rPr>
            </w:pPr>
            <w:r w:rsidRPr="00297AA2">
              <w:rPr>
                <w:i/>
                <w:color w:val="3366FF"/>
                <w:vertAlign w:val="superscript"/>
              </w:rPr>
              <w:lastRenderedPageBreak/>
              <w:t>(итоговая стоимость, рублей РФ, без НДС)</w:t>
            </w:r>
          </w:p>
        </w:tc>
      </w:tr>
      <w:tr w:rsidR="00297AA2" w:rsidRPr="00297AA2" w14:paraId="22C21B4D" w14:textId="77777777" w:rsidTr="00297AA2">
        <w:trPr>
          <w:trHeight w:val="20"/>
        </w:trPr>
        <w:tc>
          <w:tcPr>
            <w:tcW w:w="5168" w:type="dxa"/>
            <w:vAlign w:val="center"/>
          </w:tcPr>
          <w:p w14:paraId="312B120A" w14:textId="77777777" w:rsidR="00297AA2" w:rsidRPr="00297AA2" w:rsidRDefault="00297AA2" w:rsidP="00297AA2">
            <w:pPr>
              <w:spacing w:after="120"/>
              <w:ind w:left="34"/>
            </w:pPr>
            <w:r w:rsidRPr="00297AA2">
              <w:lastRenderedPageBreak/>
              <w:t>кроме того НДС, руб.</w:t>
            </w:r>
          </w:p>
        </w:tc>
        <w:tc>
          <w:tcPr>
            <w:tcW w:w="4330" w:type="dxa"/>
            <w:shd w:val="clear" w:color="auto" w:fill="FFFFFF" w:themeFill="background1"/>
            <w:vAlign w:val="bottom"/>
          </w:tcPr>
          <w:p w14:paraId="5C5FE27F" w14:textId="77777777" w:rsidR="00297AA2" w:rsidRPr="00297AA2" w:rsidRDefault="00297AA2" w:rsidP="00297AA2">
            <w:pPr>
              <w:spacing w:before="120"/>
              <w:ind w:left="284" w:hanging="284"/>
              <w:jc w:val="center"/>
              <w:rPr>
                <w:color w:val="3366FF"/>
              </w:rPr>
            </w:pPr>
            <w:r w:rsidRPr="00297AA2">
              <w:rPr>
                <w:i/>
                <w:color w:val="3366FF"/>
              </w:rPr>
              <w:t>_______________________________</w:t>
            </w:r>
          </w:p>
          <w:p w14:paraId="65810C4F" w14:textId="77777777" w:rsidR="00297AA2" w:rsidRPr="00297AA2" w:rsidRDefault="00297AA2" w:rsidP="00297A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297AA2" w:rsidRPr="00297AA2" w14:paraId="73D1CD0D" w14:textId="77777777" w:rsidTr="00297AA2">
        <w:trPr>
          <w:trHeight w:val="20"/>
        </w:trPr>
        <w:tc>
          <w:tcPr>
            <w:tcW w:w="5168" w:type="dxa"/>
            <w:vAlign w:val="center"/>
          </w:tcPr>
          <w:p w14:paraId="0B9E2255" w14:textId="77777777" w:rsidR="00297AA2" w:rsidRPr="00297AA2" w:rsidRDefault="00297AA2" w:rsidP="00297AA2">
            <w:pPr>
              <w:spacing w:after="120"/>
              <w:ind w:left="34"/>
              <w:rPr>
                <w:b/>
              </w:rPr>
            </w:pPr>
            <w:r w:rsidRPr="00297AA2">
              <w:rPr>
                <w:b/>
              </w:rPr>
              <w:t>итого с НДС, руб.</w:t>
            </w:r>
          </w:p>
        </w:tc>
        <w:tc>
          <w:tcPr>
            <w:tcW w:w="4330" w:type="dxa"/>
            <w:shd w:val="clear" w:color="auto" w:fill="FFFFFF" w:themeFill="background1"/>
            <w:vAlign w:val="bottom"/>
          </w:tcPr>
          <w:p w14:paraId="4C97C3B0" w14:textId="77777777" w:rsidR="00297AA2" w:rsidRPr="00297AA2" w:rsidRDefault="00297AA2" w:rsidP="00297AA2">
            <w:pPr>
              <w:spacing w:before="120"/>
              <w:ind w:left="284" w:hanging="284"/>
              <w:jc w:val="center"/>
              <w:rPr>
                <w:color w:val="3366FF"/>
              </w:rPr>
            </w:pPr>
            <w:r w:rsidRPr="00297AA2">
              <w:rPr>
                <w:i/>
                <w:color w:val="3366FF"/>
              </w:rPr>
              <w:t>_______________________________</w:t>
            </w:r>
          </w:p>
          <w:p w14:paraId="753B023D" w14:textId="77777777" w:rsidR="00297AA2" w:rsidRPr="00297AA2" w:rsidRDefault="00297AA2" w:rsidP="00297A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52B46555" w14:textId="77777777" w:rsidR="00297AA2" w:rsidRPr="00297AA2" w:rsidRDefault="00297AA2" w:rsidP="00297AA2">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297AA2" w:rsidRPr="00297AA2" w14:paraId="2534CDA9" w14:textId="77777777" w:rsidTr="00297AA2">
        <w:trPr>
          <w:trHeight w:val="20"/>
        </w:trPr>
        <w:tc>
          <w:tcPr>
            <w:tcW w:w="5168" w:type="dxa"/>
            <w:vAlign w:val="bottom"/>
          </w:tcPr>
          <w:p w14:paraId="6DA04039" w14:textId="77777777" w:rsidR="00297AA2" w:rsidRPr="00297AA2" w:rsidRDefault="00297AA2" w:rsidP="00297AA2">
            <w:pPr>
              <w:spacing w:after="120"/>
              <w:ind w:left="34"/>
            </w:pPr>
            <w:r w:rsidRPr="00297AA2">
              <w:t>Итоговая стоимость предложения без НДС, руб.</w:t>
            </w:r>
          </w:p>
        </w:tc>
        <w:tc>
          <w:tcPr>
            <w:tcW w:w="4330" w:type="dxa"/>
            <w:shd w:val="clear" w:color="auto" w:fill="FFFFFF" w:themeFill="background1"/>
            <w:vAlign w:val="bottom"/>
          </w:tcPr>
          <w:p w14:paraId="37CCBC73" w14:textId="77777777" w:rsidR="00297AA2" w:rsidRPr="00297AA2" w:rsidRDefault="00297AA2" w:rsidP="00297AA2">
            <w:pPr>
              <w:spacing w:before="120"/>
              <w:ind w:left="284" w:hanging="284"/>
              <w:jc w:val="center"/>
              <w:rPr>
                <w:color w:val="3366FF"/>
              </w:rPr>
            </w:pPr>
            <w:r w:rsidRPr="00297AA2">
              <w:rPr>
                <w:i/>
                <w:color w:val="3366FF"/>
              </w:rPr>
              <w:t>_______________________________</w:t>
            </w:r>
          </w:p>
          <w:p w14:paraId="4466576D" w14:textId="77777777" w:rsidR="00297AA2" w:rsidRPr="00297AA2" w:rsidRDefault="00297AA2" w:rsidP="00297AA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297AA2" w:rsidRPr="00297AA2" w14:paraId="60E4D100" w14:textId="77777777" w:rsidTr="00297AA2">
        <w:trPr>
          <w:trHeight w:val="20"/>
        </w:trPr>
        <w:tc>
          <w:tcPr>
            <w:tcW w:w="5168" w:type="dxa"/>
            <w:vAlign w:val="center"/>
          </w:tcPr>
          <w:p w14:paraId="75C296CC" w14:textId="77777777" w:rsidR="00297AA2" w:rsidRPr="00297AA2" w:rsidRDefault="00297AA2" w:rsidP="00297AA2">
            <w:pPr>
              <w:spacing w:after="120"/>
              <w:ind w:left="34"/>
            </w:pPr>
            <w:r w:rsidRPr="00297AA2">
              <w:t>кроме того НДС, руб.</w:t>
            </w:r>
          </w:p>
        </w:tc>
        <w:tc>
          <w:tcPr>
            <w:tcW w:w="4330" w:type="dxa"/>
            <w:shd w:val="clear" w:color="auto" w:fill="FFFFFF" w:themeFill="background1"/>
            <w:vAlign w:val="bottom"/>
          </w:tcPr>
          <w:p w14:paraId="451FF81C" w14:textId="77777777" w:rsidR="00297AA2" w:rsidRPr="00297AA2" w:rsidRDefault="00297AA2" w:rsidP="00297AA2">
            <w:pPr>
              <w:spacing w:before="120"/>
              <w:ind w:left="284" w:hanging="284"/>
              <w:jc w:val="center"/>
              <w:rPr>
                <w:color w:val="3366FF"/>
              </w:rPr>
            </w:pPr>
            <w:r w:rsidRPr="00297AA2">
              <w:rPr>
                <w:i/>
                <w:color w:val="3366FF"/>
              </w:rPr>
              <w:t>_______________________________</w:t>
            </w:r>
          </w:p>
          <w:p w14:paraId="767E2881" w14:textId="77777777" w:rsidR="00297AA2" w:rsidRPr="00297AA2" w:rsidRDefault="00297AA2" w:rsidP="00297A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297AA2" w:rsidRPr="00297AA2" w14:paraId="6E2FCE92" w14:textId="77777777" w:rsidTr="00297AA2">
        <w:trPr>
          <w:trHeight w:val="20"/>
        </w:trPr>
        <w:tc>
          <w:tcPr>
            <w:tcW w:w="5168" w:type="dxa"/>
            <w:vAlign w:val="center"/>
          </w:tcPr>
          <w:p w14:paraId="4532DBD2" w14:textId="77777777" w:rsidR="00297AA2" w:rsidRPr="00297AA2" w:rsidRDefault="00297AA2" w:rsidP="00297AA2">
            <w:pPr>
              <w:spacing w:after="120"/>
              <w:ind w:left="34"/>
              <w:rPr>
                <w:b/>
              </w:rPr>
            </w:pPr>
            <w:r w:rsidRPr="00297AA2">
              <w:rPr>
                <w:b/>
              </w:rPr>
              <w:t>итого с НДС, руб.</w:t>
            </w:r>
          </w:p>
        </w:tc>
        <w:tc>
          <w:tcPr>
            <w:tcW w:w="4330" w:type="dxa"/>
            <w:shd w:val="clear" w:color="auto" w:fill="FFFFFF" w:themeFill="background1"/>
            <w:vAlign w:val="bottom"/>
          </w:tcPr>
          <w:p w14:paraId="4B27D391" w14:textId="77777777" w:rsidR="00297AA2" w:rsidRPr="00297AA2" w:rsidRDefault="00297AA2" w:rsidP="00297AA2">
            <w:pPr>
              <w:spacing w:before="120"/>
              <w:ind w:left="284" w:hanging="284"/>
              <w:jc w:val="center"/>
              <w:rPr>
                <w:color w:val="3366FF"/>
              </w:rPr>
            </w:pPr>
            <w:r w:rsidRPr="00297AA2">
              <w:rPr>
                <w:i/>
                <w:color w:val="3366FF"/>
              </w:rPr>
              <w:t>_______________________________</w:t>
            </w:r>
          </w:p>
          <w:p w14:paraId="51EC3811" w14:textId="77777777" w:rsidR="00297AA2" w:rsidRPr="00297AA2" w:rsidRDefault="00297AA2" w:rsidP="00297AA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3B14B48B" w14:textId="77777777" w:rsidR="007F1A99" w:rsidRPr="00F27CCD" w:rsidRDefault="007F1A99" w:rsidP="007F1A99">
      <w:pPr>
        <w:spacing w:before="240"/>
        <w:ind w:firstLine="709"/>
        <w:jc w:val="both"/>
      </w:pPr>
      <w:r w:rsidRPr="007F1A99">
        <w:t xml:space="preserve"> </w:t>
      </w:r>
      <w:r>
        <w:t xml:space="preserve">Участник добровольно увеличивает срок действия своей оферты </w:t>
      </w:r>
      <w:proofErr w:type="gramStart"/>
      <w:r>
        <w:t>на</w:t>
      </w:r>
      <w:proofErr w:type="gramEnd"/>
      <w:r>
        <w:t xml:space="preserve"> __________ дней.</w:t>
      </w:r>
    </w:p>
    <w:p w14:paraId="245F1BEE" w14:textId="5DD769A0" w:rsidR="00297AA2" w:rsidRDefault="00297AA2" w:rsidP="00297AA2">
      <w:pPr>
        <w:spacing w:before="240"/>
        <w:ind w:firstLine="709"/>
        <w:jc w:val="both"/>
        <w:rPr>
          <w:color w:val="548DD4" w:themeColor="text2" w:themeTint="99"/>
        </w:rPr>
      </w:pPr>
      <w:r w:rsidRPr="00297AA2">
        <w:t xml:space="preserve">Настоящая заявка на участие в закупке вместе с </w:t>
      </w:r>
      <w:r w:rsidR="00FF203A">
        <w:t>Извещением</w:t>
      </w:r>
      <w:r w:rsidR="00FF203A" w:rsidRPr="00297AA2">
        <w:t xml:space="preserve"> </w:t>
      </w:r>
      <w:r w:rsidRPr="00297AA2">
        <w:t>имеет силу письменного соглашения о неустойке в обеспечение обязательств, связанных с участием в закупке, на сумму __________рублей</w:t>
      </w:r>
      <w:proofErr w:type="gramStart"/>
      <w:r w:rsidRPr="00297AA2">
        <w:t>.</w:t>
      </w:r>
      <w:proofErr w:type="gramEnd"/>
      <w:r w:rsidRPr="00297AA2">
        <w:t xml:space="preserve"> </w:t>
      </w:r>
      <w:r w:rsidRPr="00297AA2">
        <w:rPr>
          <w:color w:val="548DD4" w:themeColor="text2" w:themeTint="99"/>
        </w:rPr>
        <w:t>[</w:t>
      </w:r>
      <w:proofErr w:type="gramStart"/>
      <w:r w:rsidRPr="00297AA2">
        <w:rPr>
          <w:i/>
          <w:color w:val="548DD4" w:themeColor="text2" w:themeTint="99"/>
        </w:rPr>
        <w:t>е</w:t>
      </w:r>
      <w:proofErr w:type="gramEnd"/>
      <w:r w:rsidRPr="00297AA2">
        <w:rPr>
          <w:i/>
          <w:color w:val="548DD4" w:themeColor="text2" w:themeTint="99"/>
        </w:rPr>
        <w:t>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14:paraId="295A1CE5" w14:textId="77777777" w:rsidR="0087024D" w:rsidRDefault="0087024D" w:rsidP="0087024D">
      <w:pPr>
        <w:widowControl/>
        <w:autoSpaceDE/>
        <w:autoSpaceDN/>
        <w:adjustRightInd/>
        <w:snapToGrid w:val="0"/>
        <w:spacing w:before="120"/>
        <w:ind w:firstLine="709"/>
        <w:jc w:val="both"/>
      </w:pPr>
      <w:r>
        <w:rPr>
          <w:color w:val="000000"/>
        </w:rPr>
        <w:t xml:space="preserve">Мы </w:t>
      </w:r>
      <w:r>
        <w:t>ознакомлены:</w:t>
      </w:r>
    </w:p>
    <w:p w14:paraId="011339BD" w14:textId="77777777" w:rsidR="0087024D" w:rsidRPr="00D42D32" w:rsidRDefault="0087024D" w:rsidP="0087024D">
      <w:pPr>
        <w:pStyle w:val="af8"/>
        <w:widowControl/>
        <w:numPr>
          <w:ilvl w:val="0"/>
          <w:numId w:val="79"/>
        </w:numPr>
        <w:autoSpaceDE/>
        <w:autoSpaceDN/>
        <w:adjustRightInd/>
        <w:snapToGrid w:val="0"/>
        <w:spacing w:before="120"/>
        <w:ind w:left="0" w:firstLine="709"/>
        <w:jc w:val="both"/>
        <w:rPr>
          <w:u w:val="single"/>
        </w:rPr>
      </w:pPr>
      <w:r>
        <w:t>с Политикой по противодействию мошенничеству и коррупции Группы «</w:t>
      </w:r>
      <w:proofErr w:type="spellStart"/>
      <w:r>
        <w:t>Интер</w:t>
      </w:r>
      <w:proofErr w:type="spellEnd"/>
      <w:r>
        <w:t xml:space="preserve"> РАО», размещенной на официальном сайте ПАО «</w:t>
      </w:r>
      <w:proofErr w:type="spellStart"/>
      <w:r>
        <w:t>Интер</w:t>
      </w:r>
      <w:proofErr w:type="spellEnd"/>
      <w:r>
        <w:t xml:space="preserve"> РАО» в сети «Интернет» по адресу  </w:t>
      </w:r>
      <w:hyperlink r:id="rId23" w:history="1">
        <w:r w:rsidRPr="00EE0EF7">
          <w:rPr>
            <w:rStyle w:val="ac"/>
            <w:rFonts w:eastAsiaTheme="majorEastAsia"/>
          </w:rPr>
          <w:t>http://www.interrao.ru/upload/doc/Politika_po_protivodejstviu_moshennichestv_i_kor.pdf</w:t>
        </w:r>
      </w:hyperlink>
      <w:r>
        <w:t>.</w:t>
      </w:r>
    </w:p>
    <w:p w14:paraId="599AB225" w14:textId="77777777" w:rsidR="0087024D" w:rsidRDefault="0087024D" w:rsidP="0087024D">
      <w:pPr>
        <w:pStyle w:val="Default"/>
        <w:numPr>
          <w:ilvl w:val="0"/>
          <w:numId w:val="79"/>
        </w:numPr>
        <w:ind w:left="0" w:firstLine="709"/>
        <w:jc w:val="both"/>
      </w:pPr>
      <w:r>
        <w:t xml:space="preserve">с </w:t>
      </w:r>
      <w:proofErr w:type="spellStart"/>
      <w:r>
        <w:t>Комплаенс</w:t>
      </w:r>
      <w:proofErr w:type="spellEnd"/>
      <w:r>
        <w:t xml:space="preserve"> политикой Группы «</w:t>
      </w:r>
      <w:proofErr w:type="spellStart"/>
      <w:r>
        <w:t>Интер</w:t>
      </w:r>
      <w:proofErr w:type="spellEnd"/>
      <w:r>
        <w:t xml:space="preserve"> РАО», размещенной на официальном сайте ПАО «</w:t>
      </w:r>
      <w:proofErr w:type="spellStart"/>
      <w:r>
        <w:t>Интер</w:t>
      </w:r>
      <w:proofErr w:type="spellEnd"/>
      <w:r>
        <w:t xml:space="preserve"> РАО» в сети «Интернет» по адресу </w:t>
      </w:r>
      <w:hyperlink r:id="rId24" w:history="1">
        <w:r>
          <w:rPr>
            <w:rStyle w:val="ac"/>
          </w:rPr>
          <w:t>https://www.interrao.ru/upload/docs/Komplaens.pdf</w:t>
        </w:r>
      </w:hyperlink>
      <w:r>
        <w:t>.</w:t>
      </w:r>
    </w:p>
    <w:p w14:paraId="1EB10EE9" w14:textId="77777777" w:rsidR="0087024D" w:rsidRDefault="0087024D" w:rsidP="0087024D">
      <w:pPr>
        <w:pStyle w:val="Default"/>
        <w:numPr>
          <w:ilvl w:val="0"/>
          <w:numId w:val="79"/>
        </w:numPr>
        <w:ind w:left="0" w:firstLine="709"/>
        <w:jc w:val="both"/>
      </w:pPr>
      <w:r>
        <w:t>с Кодексом корпоративной этики Группы «</w:t>
      </w:r>
      <w:proofErr w:type="spellStart"/>
      <w:r>
        <w:t>Интер</w:t>
      </w:r>
      <w:proofErr w:type="spellEnd"/>
      <w:r>
        <w:t xml:space="preserve"> РАО», размещенным на официальном сайте ПАО «</w:t>
      </w:r>
      <w:proofErr w:type="spellStart"/>
      <w:r>
        <w:t>Интер</w:t>
      </w:r>
      <w:proofErr w:type="spellEnd"/>
      <w:r>
        <w:t xml:space="preserve"> РАО» в сети «Интернет» по адресу </w:t>
      </w:r>
      <w:hyperlink r:id="rId25" w:history="1">
        <w:r>
          <w:rPr>
            <w:rStyle w:val="ac"/>
          </w:rPr>
          <w:t>https://www.interrao.ru/upload/doc/Kodeks_korp_etiki_new.pdf</w:t>
        </w:r>
      </w:hyperlink>
      <w:r>
        <w:t xml:space="preserve">. </w:t>
      </w:r>
    </w:p>
    <w:p w14:paraId="2BFC1A75" w14:textId="2116E65E" w:rsidR="0087024D" w:rsidRDefault="00034827" w:rsidP="0087024D">
      <w:pPr>
        <w:widowControl/>
        <w:autoSpaceDE/>
        <w:autoSpaceDN/>
        <w:adjustRightInd/>
        <w:snapToGrid w:val="0"/>
        <w:spacing w:before="120"/>
        <w:ind w:firstLine="709"/>
        <w:jc w:val="both"/>
      </w:pPr>
      <w:proofErr w:type="gramStart"/>
      <w:r>
        <w:t>Мы согласны с принимаемыми в Группе «</w:t>
      </w:r>
      <w:proofErr w:type="spellStart"/>
      <w:r>
        <w:t>Интер</w:t>
      </w:r>
      <w:proofErr w:type="spellEnd"/>
      <w:r>
        <w:t xml:space="preserve"> РАО» мерами, направленными на предупреждение и противодействие коррупции, а также предупреждения и предотвращения рисков нарушения антимонопольного законодательства, готовы представить справку о цепочке собственников, в случае принятия решения о заключении с нами договора по итогам закупки, содержащую полную и достоверную информацию о структуре собственников Участника, включая бенефициаров, в том числе, конечных (то есть, до</w:t>
      </w:r>
      <w:proofErr w:type="gramEnd"/>
      <w:r>
        <w:t xml:space="preserve"> данных о физических лицах), а также информацию об исполнительных органах с приложением подтверждающих документов.</w:t>
      </w:r>
    </w:p>
    <w:p w14:paraId="7BBBDC78" w14:textId="734AEA22" w:rsidR="00034827" w:rsidRPr="00BA04C6" w:rsidRDefault="00034827" w:rsidP="00034827">
      <w:pPr>
        <w:spacing w:before="240"/>
        <w:ind w:firstLine="709"/>
        <w:jc w:val="both"/>
      </w:pPr>
      <w:r w:rsidRPr="00BA04C6">
        <w:t xml:space="preserve">Мы ознакомлены с материалами, содержащимися в </w:t>
      </w:r>
      <w:r w:rsidR="005311C0">
        <w:t>Извещении</w:t>
      </w:r>
      <w:r w:rsidRPr="00BA04C6">
        <w:t xml:space="preserve"> о закупке и </w:t>
      </w:r>
      <w:r>
        <w:t>Технических требованиях Заказчика</w:t>
      </w:r>
      <w:r w:rsidRPr="00BA04C6">
        <w:t>, влияющими на стоимость продукции, и не имеем к н</w:t>
      </w:r>
      <w:r>
        <w:t>им</w:t>
      </w:r>
      <w:r w:rsidRPr="00BA04C6">
        <w:t xml:space="preserve"> претензий.</w:t>
      </w:r>
    </w:p>
    <w:p w14:paraId="7105ECAA" w14:textId="529667BE" w:rsidR="00034827" w:rsidRDefault="00034827" w:rsidP="00034827">
      <w:pPr>
        <w:spacing w:before="240"/>
        <w:ind w:firstLine="709"/>
        <w:jc w:val="both"/>
      </w:pPr>
      <w:proofErr w:type="gramStart"/>
      <w:r w:rsidRPr="00BA04C6">
        <w:t>Мы согласны с тем, что в случае, если нами не были учтены какие-либо расценки на поставляемую продукцию, котор</w:t>
      </w:r>
      <w:r>
        <w:t>ая</w:t>
      </w:r>
      <w:r w:rsidRPr="00BA04C6">
        <w:t xml:space="preserve"> должн</w:t>
      </w:r>
      <w:r>
        <w:t>а</w:t>
      </w:r>
      <w:r w:rsidRPr="00BA04C6">
        <w:t xml:space="preserve"> быть </w:t>
      </w:r>
      <w:r>
        <w:t>поставлена</w:t>
      </w:r>
      <w:r w:rsidRPr="00BA04C6">
        <w:t xml:space="preserve"> в соответствии с </w:t>
      </w:r>
      <w:r w:rsidRPr="00BA04C6">
        <w:lastRenderedPageBreak/>
        <w:t xml:space="preserve">предметом </w:t>
      </w:r>
      <w:r>
        <w:t>закупки</w:t>
      </w:r>
      <w:r w:rsidRPr="00BA04C6">
        <w:t xml:space="preserve">, данная продукция будет в любом случае поставлена Заказчику в полном соответствии с требованиями </w:t>
      </w:r>
      <w:r w:rsidR="005311C0">
        <w:t>Извещении</w:t>
      </w:r>
      <w:r w:rsidRPr="00BA04C6">
        <w:t xml:space="preserve"> о закупке, включая требования, содержащиеся в </w:t>
      </w:r>
      <w:r w:rsidR="005311C0">
        <w:t>Извещении</w:t>
      </w:r>
      <w:r w:rsidR="005311C0" w:rsidRPr="00BA04C6">
        <w:t xml:space="preserve"> </w:t>
      </w:r>
      <w:r w:rsidRPr="00BA04C6">
        <w:t xml:space="preserve">о закупке и </w:t>
      </w:r>
      <w:r>
        <w:t>Технических требованиях Заказчика</w:t>
      </w:r>
      <w:r w:rsidRPr="00BA04C6">
        <w:t>, в пределах предлагаемой нами стоимости Договора.</w:t>
      </w:r>
      <w:proofErr w:type="gramEnd"/>
    </w:p>
    <w:p w14:paraId="0B552661" w14:textId="77777777" w:rsidR="00034827" w:rsidRPr="00B80C1A" w:rsidRDefault="00034827" w:rsidP="00034827">
      <w:pPr>
        <w:spacing w:before="240"/>
        <w:ind w:firstLine="709"/>
        <w:jc w:val="both"/>
      </w:pPr>
      <w:r w:rsidRPr="00B80C1A">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5CAE0B03" w14:textId="77777777" w:rsidR="00034827" w:rsidRDefault="00034827" w:rsidP="00034827">
      <w:pPr>
        <w:spacing w:before="240"/>
        <w:ind w:firstLine="709"/>
        <w:jc w:val="both"/>
      </w:pPr>
      <w:proofErr w:type="gramStart"/>
      <w:r w:rsidRPr="00BA04C6">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14:paraId="1BE95FA3" w14:textId="77777777" w:rsidR="00034827" w:rsidRPr="00BA04C6" w:rsidRDefault="00034827" w:rsidP="00034827">
      <w:pPr>
        <w:spacing w:before="240"/>
        <w:ind w:firstLine="709"/>
        <w:jc w:val="both"/>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306B91E" w14:textId="5702D302" w:rsidR="00034827" w:rsidRPr="00BA04C6" w:rsidRDefault="00034827" w:rsidP="00034827">
      <w:pPr>
        <w:spacing w:before="240"/>
        <w:ind w:firstLine="709"/>
        <w:jc w:val="both"/>
      </w:pPr>
      <w:r w:rsidRPr="00BA04C6">
        <w:t xml:space="preserve">В случае если наши предложения будут лучшими после предложений Победителя, а Победитель будет признан уклонившимся от заключения Договора, мы обязуемся подписать данный Договор в соответствии с требованиями </w:t>
      </w:r>
      <w:r w:rsidR="005311C0">
        <w:t>Извещении</w:t>
      </w:r>
      <w:r w:rsidR="005311C0" w:rsidRPr="00BA04C6">
        <w:t xml:space="preserve"> </w:t>
      </w:r>
      <w:r w:rsidRPr="00BA04C6">
        <w:t>о закупке и условиями наш</w:t>
      </w:r>
      <w:r>
        <w:t>ей</w:t>
      </w:r>
      <w:r w:rsidRPr="00BA04C6">
        <w:t xml:space="preserve"> </w:t>
      </w:r>
      <w:r>
        <w:t>заявки</w:t>
      </w:r>
      <w:r w:rsidRPr="00BA04C6">
        <w:t>.</w:t>
      </w:r>
    </w:p>
    <w:p w14:paraId="13F8A9FD" w14:textId="1377F7E4" w:rsidR="00034827" w:rsidRPr="00BA04C6" w:rsidRDefault="00034827" w:rsidP="00034827">
      <w:pPr>
        <w:spacing w:before="240"/>
        <w:ind w:firstLine="709"/>
        <w:jc w:val="both"/>
      </w:pPr>
      <w:r w:rsidRPr="00BA04C6">
        <w:t xml:space="preserve">Мы согласны с тем, что внесенная нами сумма обеспечения заявки, если оно предусмотрено </w:t>
      </w:r>
      <w:r w:rsidR="005311C0">
        <w:t>Извещением</w:t>
      </w:r>
      <w:r w:rsidR="005311C0" w:rsidRPr="00BA04C6">
        <w:t xml:space="preserve"> </w:t>
      </w:r>
      <w:r w:rsidRPr="00BA04C6">
        <w:t>о закупке, нам не возвращается и перечисляется Заказчику</w:t>
      </w:r>
      <w:r>
        <w:t xml:space="preserve"> </w:t>
      </w:r>
      <w:r w:rsidRPr="00BA04C6">
        <w:t>в случае признания нас Победител</w:t>
      </w:r>
      <w:r>
        <w:t>ем</w:t>
      </w:r>
      <w:r w:rsidRPr="00BA04C6">
        <w:t xml:space="preserve"> </w:t>
      </w:r>
      <w:r>
        <w:t>(</w:t>
      </w:r>
      <w:r w:rsidRPr="00BA04C6">
        <w:t>или принятия решения о заключении с нами Договора в установленных случаях</w:t>
      </w:r>
      <w:r>
        <w:t>)</w:t>
      </w:r>
      <w:r w:rsidRPr="00BA04C6">
        <w:t xml:space="preserve"> и нашего отказа заключить Договор в установленном </w:t>
      </w:r>
      <w:r w:rsidR="005311C0">
        <w:t>Извещением</w:t>
      </w:r>
      <w:r w:rsidR="005311C0" w:rsidRPr="00BA04C6">
        <w:t xml:space="preserve"> </w:t>
      </w:r>
      <w:r w:rsidRPr="00BA04C6">
        <w:t>о закупке порядке.</w:t>
      </w:r>
    </w:p>
    <w:p w14:paraId="06907287" w14:textId="77777777" w:rsidR="00034827" w:rsidRPr="0087024D" w:rsidRDefault="00034827" w:rsidP="0087024D">
      <w:pPr>
        <w:widowControl/>
        <w:autoSpaceDE/>
        <w:autoSpaceDN/>
        <w:adjustRightInd/>
        <w:snapToGrid w:val="0"/>
        <w:spacing w:before="120"/>
        <w:ind w:firstLine="709"/>
        <w:jc w:val="both"/>
        <w:rPr>
          <w:b/>
          <w:bCs/>
          <w:i/>
          <w:iCs/>
          <w:color w:val="000000"/>
        </w:rPr>
      </w:pPr>
    </w:p>
    <w:p w14:paraId="6FBF2E5C" w14:textId="77777777" w:rsidR="00297AA2" w:rsidRPr="00132136" w:rsidRDefault="00297AA2" w:rsidP="00297AA2">
      <w:pPr>
        <w:spacing w:before="240"/>
        <w:ind w:firstLine="709"/>
        <w:jc w:val="both"/>
      </w:pPr>
      <w:r w:rsidRPr="00132136">
        <w:t>Настоящая заявка на участие в закупке дополняется следующими документами, включая неотъемлемые приложения:</w:t>
      </w:r>
    </w:p>
    <w:p w14:paraId="14626268" w14:textId="77777777" w:rsidR="00442DF3" w:rsidRPr="00132136" w:rsidRDefault="00442DF3"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Техническое предложение (форма 2) – на ___ </w:t>
      </w:r>
      <w:proofErr w:type="gramStart"/>
      <w:r w:rsidRPr="00132136">
        <w:rPr>
          <w:i/>
        </w:rPr>
        <w:t>л</w:t>
      </w:r>
      <w:proofErr w:type="gramEnd"/>
      <w:r w:rsidRPr="00132136">
        <w:rPr>
          <w:i/>
        </w:rPr>
        <w:t>.;</w:t>
      </w:r>
    </w:p>
    <w:p w14:paraId="0E2A3E9C" w14:textId="7F83CCC9" w:rsidR="00854E44" w:rsidRPr="00854E44" w:rsidRDefault="00854E44" w:rsidP="00854E44">
      <w:pPr>
        <w:widowControl/>
        <w:numPr>
          <w:ilvl w:val="0"/>
          <w:numId w:val="6"/>
        </w:numPr>
        <w:tabs>
          <w:tab w:val="clear" w:pos="927"/>
          <w:tab w:val="num" w:pos="1418"/>
        </w:tabs>
        <w:autoSpaceDE/>
        <w:autoSpaceDN/>
        <w:adjustRightInd/>
        <w:ind w:left="1418" w:hanging="709"/>
        <w:jc w:val="both"/>
        <w:rPr>
          <w:i/>
        </w:rPr>
      </w:pPr>
      <w:r w:rsidRPr="00854E44">
        <w:rPr>
          <w:i/>
        </w:rPr>
        <w:t xml:space="preserve">Спецификация техническая часть </w:t>
      </w:r>
      <w:r w:rsidR="003B067B" w:rsidRPr="003B067B">
        <w:rPr>
          <w:i/>
        </w:rPr>
        <w:t xml:space="preserve">(для МТР) </w:t>
      </w:r>
      <w:r w:rsidRPr="00854E44">
        <w:rPr>
          <w:i/>
        </w:rPr>
        <w:t xml:space="preserve">– на ____ </w:t>
      </w:r>
      <w:proofErr w:type="gramStart"/>
      <w:r w:rsidRPr="00854E44">
        <w:rPr>
          <w:i/>
        </w:rPr>
        <w:t>л</w:t>
      </w:r>
      <w:proofErr w:type="gramEnd"/>
      <w:r w:rsidRPr="00854E44">
        <w:rPr>
          <w:i/>
        </w:rPr>
        <w:t>;</w:t>
      </w:r>
    </w:p>
    <w:p w14:paraId="05B0A637" w14:textId="18C2D4F9" w:rsidR="00854E44" w:rsidRPr="00854E44" w:rsidRDefault="00854E44" w:rsidP="00854E44">
      <w:pPr>
        <w:widowControl/>
        <w:numPr>
          <w:ilvl w:val="0"/>
          <w:numId w:val="6"/>
        </w:numPr>
        <w:tabs>
          <w:tab w:val="clear" w:pos="927"/>
          <w:tab w:val="num" w:pos="1418"/>
        </w:tabs>
        <w:autoSpaceDE/>
        <w:autoSpaceDN/>
        <w:adjustRightInd/>
        <w:ind w:left="1418" w:hanging="709"/>
        <w:jc w:val="both"/>
        <w:rPr>
          <w:i/>
        </w:rPr>
      </w:pPr>
      <w:r w:rsidRPr="00854E44">
        <w:rPr>
          <w:i/>
        </w:rPr>
        <w:t>Спецификация (</w:t>
      </w:r>
      <w:r w:rsidR="003B067B" w:rsidRPr="003B067B">
        <w:rPr>
          <w:i/>
        </w:rPr>
        <w:t xml:space="preserve">Коммерческое предложение на поставку товаров) или Сводная таблица стоимости работ, услуг (для работ/услуг) </w:t>
      </w:r>
      <w:r w:rsidRPr="00854E44">
        <w:rPr>
          <w:i/>
        </w:rPr>
        <w:t>(форма 5)</w:t>
      </w:r>
      <w:r w:rsidR="003B067B">
        <w:rPr>
          <w:i/>
        </w:rPr>
        <w:t xml:space="preserve"> </w:t>
      </w:r>
      <w:r w:rsidRPr="00854E44">
        <w:rPr>
          <w:i/>
        </w:rPr>
        <w:t xml:space="preserve">– на ____ </w:t>
      </w:r>
      <w:proofErr w:type="gramStart"/>
      <w:r w:rsidRPr="00854E44">
        <w:rPr>
          <w:i/>
        </w:rPr>
        <w:t>л</w:t>
      </w:r>
      <w:proofErr w:type="gramEnd"/>
      <w:r w:rsidRPr="00854E44">
        <w:rPr>
          <w:i/>
        </w:rPr>
        <w:t>;</w:t>
      </w:r>
    </w:p>
    <w:p w14:paraId="48B2F489" w14:textId="7777777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Протокол разногласий к проекту Договора (форма 5) – на ___ </w:t>
      </w:r>
      <w:proofErr w:type="gramStart"/>
      <w:r w:rsidRPr="00132136">
        <w:rPr>
          <w:i/>
        </w:rPr>
        <w:t>л</w:t>
      </w:r>
      <w:proofErr w:type="gramEnd"/>
      <w:r w:rsidRPr="00132136">
        <w:rPr>
          <w:i/>
        </w:rPr>
        <w:t>.;</w:t>
      </w:r>
    </w:p>
    <w:p w14:paraId="145C169F" w14:textId="535E5EFD"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Календарный план</w:t>
      </w:r>
      <w:r w:rsidR="00854E44">
        <w:rPr>
          <w:i/>
        </w:rPr>
        <w:t xml:space="preserve"> (для работ/услуг)</w:t>
      </w:r>
      <w:r w:rsidRPr="00132136">
        <w:rPr>
          <w:i/>
        </w:rPr>
        <w:t xml:space="preserve"> (форма 6) – на ___ </w:t>
      </w:r>
      <w:proofErr w:type="gramStart"/>
      <w:r w:rsidRPr="00132136">
        <w:rPr>
          <w:i/>
        </w:rPr>
        <w:t>л</w:t>
      </w:r>
      <w:proofErr w:type="gramEnd"/>
      <w:r w:rsidRPr="00132136">
        <w:rPr>
          <w:i/>
        </w:rPr>
        <w:t>.;</w:t>
      </w:r>
    </w:p>
    <w:p w14:paraId="2BDC85FD" w14:textId="7777777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График оплаты (форма 7) – на ___ </w:t>
      </w:r>
      <w:proofErr w:type="gramStart"/>
      <w:r w:rsidRPr="00132136">
        <w:rPr>
          <w:i/>
        </w:rPr>
        <w:t>л</w:t>
      </w:r>
      <w:proofErr w:type="gramEnd"/>
      <w:r w:rsidRPr="00132136">
        <w:rPr>
          <w:i/>
        </w:rPr>
        <w:t>.;</w:t>
      </w:r>
    </w:p>
    <w:p w14:paraId="460D058A" w14:textId="6CAAE8B5"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Анкета участника закупки (форма 8) – на ___ </w:t>
      </w:r>
      <w:proofErr w:type="gramStart"/>
      <w:r w:rsidRPr="00132136">
        <w:rPr>
          <w:i/>
        </w:rPr>
        <w:t>л</w:t>
      </w:r>
      <w:proofErr w:type="gramEnd"/>
      <w:r w:rsidRPr="00132136">
        <w:rPr>
          <w:i/>
        </w:rPr>
        <w:t>.;</w:t>
      </w:r>
    </w:p>
    <w:p w14:paraId="7C9A55AC" w14:textId="7777777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 Справка о перечне и годовых объемах выполнения аналогичных договоров (форма 9) – на ___ </w:t>
      </w:r>
      <w:proofErr w:type="gramStart"/>
      <w:r w:rsidRPr="00132136">
        <w:rPr>
          <w:i/>
        </w:rPr>
        <w:t>л</w:t>
      </w:r>
      <w:proofErr w:type="gramEnd"/>
      <w:r w:rsidRPr="00132136">
        <w:rPr>
          <w:i/>
        </w:rPr>
        <w:t>.;</w:t>
      </w:r>
    </w:p>
    <w:p w14:paraId="47D59FD2" w14:textId="7777777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Справка о материально-технических ресурсах (форма </w:t>
      </w:r>
      <w:r w:rsidR="00043F76" w:rsidRPr="00132136">
        <w:rPr>
          <w:i/>
        </w:rPr>
        <w:t>10</w:t>
      </w:r>
      <w:r w:rsidRPr="00132136">
        <w:rPr>
          <w:i/>
        </w:rPr>
        <w:t>)</w:t>
      </w:r>
      <w:r w:rsidR="00043F76" w:rsidRPr="00132136">
        <w:rPr>
          <w:i/>
        </w:rPr>
        <w:t xml:space="preserve"> – на ___ </w:t>
      </w:r>
      <w:proofErr w:type="gramStart"/>
      <w:r w:rsidR="00043F76" w:rsidRPr="00132136">
        <w:rPr>
          <w:i/>
        </w:rPr>
        <w:t>л</w:t>
      </w:r>
      <w:proofErr w:type="gramEnd"/>
      <w:r w:rsidR="00043F76" w:rsidRPr="00132136">
        <w:rPr>
          <w:i/>
        </w:rPr>
        <w:t>.;</w:t>
      </w:r>
    </w:p>
    <w:p w14:paraId="69610A56" w14:textId="7777777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Справка о кадровых ресурсах (форма 1</w:t>
      </w:r>
      <w:r w:rsidR="00043F76" w:rsidRPr="00132136">
        <w:rPr>
          <w:i/>
        </w:rPr>
        <w:t>1</w:t>
      </w:r>
      <w:r w:rsidRPr="00132136">
        <w:rPr>
          <w:i/>
        </w:rPr>
        <w:t>)</w:t>
      </w:r>
      <w:r w:rsidR="00043F76" w:rsidRPr="00132136">
        <w:rPr>
          <w:i/>
        </w:rPr>
        <w:t xml:space="preserve"> – на ___ </w:t>
      </w:r>
      <w:proofErr w:type="gramStart"/>
      <w:r w:rsidR="00043F76" w:rsidRPr="00132136">
        <w:rPr>
          <w:i/>
        </w:rPr>
        <w:t>л</w:t>
      </w:r>
      <w:proofErr w:type="gramEnd"/>
      <w:r w:rsidR="00043F76" w:rsidRPr="00132136">
        <w:rPr>
          <w:i/>
        </w:rPr>
        <w:t>.;</w:t>
      </w:r>
    </w:p>
    <w:p w14:paraId="4AD67748" w14:textId="73AE4E07" w:rsidR="00A7723C" w:rsidRPr="00132136" w:rsidRDefault="00A7723C"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Информационное письмо о наличии у участника закупки связей, носящих характер </w:t>
      </w:r>
      <w:proofErr w:type="spellStart"/>
      <w:r w:rsidRPr="00132136">
        <w:rPr>
          <w:i/>
        </w:rPr>
        <w:t>аффилированности</w:t>
      </w:r>
      <w:proofErr w:type="spellEnd"/>
      <w:r w:rsidRPr="00132136">
        <w:rPr>
          <w:i/>
        </w:rPr>
        <w:t xml:space="preserve"> с работниками Заказчика или Организатора закупки (форма 12)</w:t>
      </w:r>
      <w:r w:rsidR="00043F76" w:rsidRPr="00132136">
        <w:rPr>
          <w:i/>
        </w:rPr>
        <w:t xml:space="preserve"> – на ___ </w:t>
      </w:r>
      <w:proofErr w:type="gramStart"/>
      <w:r w:rsidR="00043F76" w:rsidRPr="00132136">
        <w:rPr>
          <w:i/>
        </w:rPr>
        <w:t>л</w:t>
      </w:r>
      <w:proofErr w:type="gramEnd"/>
      <w:r w:rsidR="00043F76" w:rsidRPr="00132136">
        <w:rPr>
          <w:i/>
        </w:rPr>
        <w:t>.;</w:t>
      </w:r>
    </w:p>
    <w:p w14:paraId="20AAF088" w14:textId="77777777" w:rsidR="00A7723C"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Опись документов, содержащихся в заявке на участие в закупке (форма 13) – на ___ </w:t>
      </w:r>
      <w:proofErr w:type="gramStart"/>
      <w:r w:rsidRPr="00132136">
        <w:rPr>
          <w:i/>
        </w:rPr>
        <w:t>л</w:t>
      </w:r>
      <w:proofErr w:type="gramEnd"/>
      <w:r w:rsidRPr="00132136">
        <w:rPr>
          <w:i/>
        </w:rPr>
        <w:t>.;</w:t>
      </w:r>
    </w:p>
    <w:p w14:paraId="58DA500C"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lastRenderedPageBreak/>
        <w:t xml:space="preserve">Справка об участии в судебных разбирательствах (форма 14) – на ___ </w:t>
      </w:r>
      <w:proofErr w:type="gramStart"/>
      <w:r w:rsidRPr="00132136">
        <w:rPr>
          <w:i/>
        </w:rPr>
        <w:t>л</w:t>
      </w:r>
      <w:proofErr w:type="gramEnd"/>
      <w:r w:rsidRPr="00132136">
        <w:rPr>
          <w:i/>
        </w:rPr>
        <w:t>.;</w:t>
      </w:r>
    </w:p>
    <w:p w14:paraId="4A3DB081"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 xml:space="preserve">Форма гарантийного письма на предоставление сведений о цепочке собственников (форма 15) – на ___ </w:t>
      </w:r>
      <w:proofErr w:type="gramStart"/>
      <w:r w:rsidRPr="00132136">
        <w:rPr>
          <w:i/>
        </w:rPr>
        <w:t>л</w:t>
      </w:r>
      <w:proofErr w:type="gramEnd"/>
      <w:r w:rsidRPr="00132136">
        <w:rPr>
          <w:i/>
        </w:rPr>
        <w:t>.;</w:t>
      </w:r>
    </w:p>
    <w:p w14:paraId="3BA91E07" w14:textId="00F46080" w:rsidR="00043F76" w:rsidRPr="00132136" w:rsidRDefault="00E32EA0" w:rsidP="009D1A44">
      <w:pPr>
        <w:widowControl/>
        <w:numPr>
          <w:ilvl w:val="0"/>
          <w:numId w:val="6"/>
        </w:numPr>
        <w:tabs>
          <w:tab w:val="clear" w:pos="927"/>
          <w:tab w:val="num" w:pos="1418"/>
        </w:tabs>
        <w:autoSpaceDE/>
        <w:autoSpaceDN/>
        <w:adjustRightInd/>
        <w:ind w:left="1418" w:hanging="709"/>
        <w:jc w:val="both"/>
        <w:rPr>
          <w:i/>
        </w:rPr>
      </w:pPr>
      <w:r w:rsidRPr="00207B8A">
        <w:rPr>
          <w:i/>
        </w:rPr>
        <w:t xml:space="preserve">Декларация о соответствии участника, критериям субъекта малого/ среднего предпринимательства – на ___ </w:t>
      </w:r>
      <w:proofErr w:type="gramStart"/>
      <w:r w:rsidRPr="00207B8A">
        <w:rPr>
          <w:i/>
        </w:rPr>
        <w:t>л</w:t>
      </w:r>
      <w:proofErr w:type="gramEnd"/>
      <w:r w:rsidRPr="00207B8A">
        <w:rPr>
          <w:i/>
        </w:rPr>
        <w:t>.;</w:t>
      </w:r>
    </w:p>
    <w:p w14:paraId="61F1D23A"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Банковская гарантия (форма 1</w:t>
      </w:r>
      <w:r w:rsidR="00471B82" w:rsidRPr="00132136">
        <w:rPr>
          <w:i/>
        </w:rPr>
        <w:t>8</w:t>
      </w:r>
      <w:r w:rsidRPr="00132136">
        <w:rPr>
          <w:i/>
        </w:rPr>
        <w:t xml:space="preserve">) – на ___ </w:t>
      </w:r>
      <w:proofErr w:type="gramStart"/>
      <w:r w:rsidRPr="00132136">
        <w:rPr>
          <w:i/>
        </w:rPr>
        <w:t>л</w:t>
      </w:r>
      <w:proofErr w:type="gramEnd"/>
      <w:r w:rsidRPr="00132136">
        <w:rPr>
          <w:i/>
        </w:rPr>
        <w:t>.;</w:t>
      </w:r>
    </w:p>
    <w:p w14:paraId="151AD330" w14:textId="3A26CF04"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Доверенность на уполномоченное лицо, имеющее право подписи и представления интересов организации участника закупки (форма </w:t>
      </w:r>
      <w:r w:rsidR="008A2BA2" w:rsidRPr="00132136">
        <w:rPr>
          <w:i/>
        </w:rPr>
        <w:t>19</w:t>
      </w:r>
      <w:r w:rsidRPr="00132136">
        <w:rPr>
          <w:i/>
        </w:rPr>
        <w:t xml:space="preserve">) – на ___ </w:t>
      </w:r>
      <w:proofErr w:type="gramStart"/>
      <w:r w:rsidRPr="00132136">
        <w:rPr>
          <w:i/>
        </w:rPr>
        <w:t>л</w:t>
      </w:r>
      <w:proofErr w:type="gramEnd"/>
      <w:r w:rsidRPr="00132136">
        <w:rPr>
          <w:i/>
        </w:rPr>
        <w:t>.;</w:t>
      </w:r>
    </w:p>
    <w:p w14:paraId="4124A34B"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Банковская гарантия (форма 2</w:t>
      </w:r>
      <w:r w:rsidR="008A2BA2" w:rsidRPr="00132136">
        <w:rPr>
          <w:i/>
        </w:rPr>
        <w:t>0</w:t>
      </w:r>
      <w:r w:rsidRPr="00132136">
        <w:rPr>
          <w:i/>
        </w:rPr>
        <w:t xml:space="preserve">) – на ___ </w:t>
      </w:r>
      <w:proofErr w:type="gramStart"/>
      <w:r w:rsidRPr="00132136">
        <w:rPr>
          <w:i/>
        </w:rPr>
        <w:t>л</w:t>
      </w:r>
      <w:proofErr w:type="gramEnd"/>
      <w:r w:rsidRPr="00132136">
        <w:rPr>
          <w:i/>
        </w:rPr>
        <w:t xml:space="preserve">.; </w:t>
      </w:r>
    </w:p>
    <w:p w14:paraId="35993955"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Акт приема Банковской гарантии (форма 2</w:t>
      </w:r>
      <w:r w:rsidR="008A2BA2" w:rsidRPr="00132136">
        <w:rPr>
          <w:i/>
        </w:rPr>
        <w:t>1</w:t>
      </w:r>
      <w:r w:rsidRPr="00132136">
        <w:rPr>
          <w:i/>
        </w:rPr>
        <w:t xml:space="preserve">) – на ___ </w:t>
      </w:r>
      <w:proofErr w:type="gramStart"/>
      <w:r w:rsidRPr="00132136">
        <w:rPr>
          <w:i/>
        </w:rPr>
        <w:t>л</w:t>
      </w:r>
      <w:proofErr w:type="gramEnd"/>
      <w:r w:rsidRPr="00132136">
        <w:rPr>
          <w:i/>
        </w:rPr>
        <w:t xml:space="preserve">.; </w:t>
      </w:r>
    </w:p>
    <w:p w14:paraId="5239377D"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Справка о цепочке собственников компании (форма 2</w:t>
      </w:r>
      <w:r w:rsidR="008A2BA2" w:rsidRPr="00132136">
        <w:rPr>
          <w:i/>
        </w:rPr>
        <w:t>2</w:t>
      </w:r>
      <w:r w:rsidRPr="00132136">
        <w:rPr>
          <w:i/>
        </w:rPr>
        <w:t xml:space="preserve">) – на ___ </w:t>
      </w:r>
      <w:proofErr w:type="gramStart"/>
      <w:r w:rsidRPr="00132136">
        <w:rPr>
          <w:i/>
        </w:rPr>
        <w:t>л</w:t>
      </w:r>
      <w:proofErr w:type="gramEnd"/>
      <w:r w:rsidRPr="00132136">
        <w:rPr>
          <w:i/>
        </w:rPr>
        <w:t>.;</w:t>
      </w:r>
    </w:p>
    <w:p w14:paraId="7812866E"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Форма согласия на обработку персональных данных (форма 2</w:t>
      </w:r>
      <w:r w:rsidR="003607FD" w:rsidRPr="00132136">
        <w:rPr>
          <w:i/>
        </w:rPr>
        <w:t>3</w:t>
      </w:r>
      <w:r w:rsidRPr="00132136">
        <w:rPr>
          <w:i/>
        </w:rPr>
        <w:t xml:space="preserve">) – на ___ </w:t>
      </w:r>
      <w:proofErr w:type="gramStart"/>
      <w:r w:rsidRPr="00132136">
        <w:rPr>
          <w:i/>
        </w:rPr>
        <w:t>л</w:t>
      </w:r>
      <w:proofErr w:type="gramEnd"/>
      <w:r w:rsidRPr="00132136">
        <w:rPr>
          <w:i/>
        </w:rPr>
        <w:t>.;</w:t>
      </w:r>
    </w:p>
    <w:p w14:paraId="79BC29DC"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План привлечения субподрядчиков (соисполнителей) (форма 2</w:t>
      </w:r>
      <w:r w:rsidR="003607FD" w:rsidRPr="00132136">
        <w:rPr>
          <w:i/>
        </w:rPr>
        <w:t>4</w:t>
      </w:r>
      <w:r w:rsidRPr="00132136">
        <w:rPr>
          <w:i/>
        </w:rPr>
        <w:t xml:space="preserve">) – на ___ </w:t>
      </w:r>
      <w:proofErr w:type="gramStart"/>
      <w:r w:rsidRPr="00132136">
        <w:rPr>
          <w:i/>
        </w:rPr>
        <w:t>л</w:t>
      </w:r>
      <w:proofErr w:type="gramEnd"/>
      <w:r w:rsidRPr="00132136">
        <w:rPr>
          <w:i/>
        </w:rPr>
        <w:t>.;</w:t>
      </w:r>
    </w:p>
    <w:p w14:paraId="429EDF86" w14:textId="77777777" w:rsidR="00043F76" w:rsidRPr="00132136" w:rsidRDefault="00043F76" w:rsidP="009D1A44">
      <w:pPr>
        <w:widowControl/>
        <w:numPr>
          <w:ilvl w:val="0"/>
          <w:numId w:val="6"/>
        </w:numPr>
        <w:tabs>
          <w:tab w:val="clear" w:pos="927"/>
          <w:tab w:val="num" w:pos="1418"/>
        </w:tabs>
        <w:autoSpaceDE/>
        <w:autoSpaceDN/>
        <w:adjustRightInd/>
        <w:ind w:left="1418" w:hanging="709"/>
        <w:jc w:val="both"/>
        <w:rPr>
          <w:i/>
        </w:rPr>
      </w:pPr>
      <w:r w:rsidRPr="00132136">
        <w:rPr>
          <w:i/>
        </w:rPr>
        <w:t>План распределения объемов выполнения работ внутри коллективного участника (форма 2</w:t>
      </w:r>
      <w:r w:rsidR="003607FD" w:rsidRPr="00132136">
        <w:rPr>
          <w:i/>
        </w:rPr>
        <w:t>5</w:t>
      </w:r>
      <w:r w:rsidRPr="00132136">
        <w:rPr>
          <w:i/>
        </w:rPr>
        <w:t xml:space="preserve">) – на ___ </w:t>
      </w:r>
      <w:proofErr w:type="gramStart"/>
      <w:r w:rsidRPr="00132136">
        <w:rPr>
          <w:i/>
        </w:rPr>
        <w:t>л</w:t>
      </w:r>
      <w:proofErr w:type="gramEnd"/>
      <w:r w:rsidRPr="00132136">
        <w:rPr>
          <w:i/>
        </w:rPr>
        <w:t>.;</w:t>
      </w:r>
    </w:p>
    <w:p w14:paraId="63F1E23B" w14:textId="77777777" w:rsidR="00A7723C" w:rsidRDefault="00A7723C"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A65F1D5" w14:textId="77777777" w:rsidTr="00297AA2">
        <w:tc>
          <w:tcPr>
            <w:tcW w:w="4644" w:type="dxa"/>
          </w:tcPr>
          <w:p w14:paraId="5180E75F" w14:textId="77777777" w:rsidR="00297AA2" w:rsidRPr="00297AA2" w:rsidRDefault="00297AA2" w:rsidP="00297AA2">
            <w:pPr>
              <w:jc w:val="right"/>
              <w:rPr>
                <w:sz w:val="26"/>
                <w:szCs w:val="26"/>
              </w:rPr>
            </w:pPr>
            <w:r w:rsidRPr="00297AA2">
              <w:rPr>
                <w:sz w:val="26"/>
                <w:szCs w:val="26"/>
              </w:rPr>
              <w:t>__________________________________</w:t>
            </w:r>
          </w:p>
          <w:p w14:paraId="5938FD9A"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4426E98" w14:textId="77777777" w:rsidTr="00297AA2">
        <w:tc>
          <w:tcPr>
            <w:tcW w:w="4644" w:type="dxa"/>
          </w:tcPr>
          <w:p w14:paraId="33FB6001" w14:textId="77777777" w:rsidR="00297AA2" w:rsidRPr="00297AA2" w:rsidRDefault="00297AA2" w:rsidP="00297AA2">
            <w:pPr>
              <w:jc w:val="right"/>
              <w:rPr>
                <w:sz w:val="26"/>
                <w:szCs w:val="26"/>
              </w:rPr>
            </w:pPr>
            <w:r w:rsidRPr="00297AA2">
              <w:rPr>
                <w:sz w:val="26"/>
                <w:szCs w:val="26"/>
              </w:rPr>
              <w:t>__________________________________</w:t>
            </w:r>
          </w:p>
          <w:p w14:paraId="4D9EE84B"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6399A5E4" w14:textId="77777777" w:rsidR="00297AA2" w:rsidRPr="00297AA2" w:rsidRDefault="00297AA2" w:rsidP="00297AA2">
      <w:pPr>
        <w:jc w:val="right"/>
        <w:rPr>
          <w:sz w:val="26"/>
          <w:szCs w:val="26"/>
        </w:rPr>
      </w:pPr>
    </w:p>
    <w:p w14:paraId="187E1284" w14:textId="77777777" w:rsidR="00297AA2" w:rsidRPr="00297AA2" w:rsidRDefault="00297AA2" w:rsidP="00297AA2">
      <w:pPr>
        <w:jc w:val="right"/>
        <w:rPr>
          <w:sz w:val="26"/>
          <w:szCs w:val="26"/>
        </w:rPr>
      </w:pPr>
    </w:p>
    <w:p w14:paraId="37992101"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0893EF0B" w14:textId="77777777" w:rsidR="00297AA2" w:rsidRPr="00297AA2" w:rsidRDefault="00297AA2" w:rsidP="00D2462E">
      <w:pPr>
        <w:numPr>
          <w:ilvl w:val="1"/>
          <w:numId w:val="46"/>
        </w:numPr>
        <w:spacing w:before="120" w:after="60"/>
        <w:outlineLvl w:val="0"/>
        <w:rPr>
          <w:b/>
          <w:sz w:val="26"/>
          <w:szCs w:val="26"/>
        </w:rPr>
        <w:sectPr w:rsidR="00297AA2" w:rsidRPr="00297AA2" w:rsidSect="00F27CCD">
          <w:pgSz w:w="11906" w:h="16838"/>
          <w:pgMar w:top="1134" w:right="849" w:bottom="1134" w:left="1701" w:header="708" w:footer="708" w:gutter="0"/>
          <w:cols w:space="708"/>
          <w:docGrid w:linePitch="360"/>
        </w:sectPr>
      </w:pPr>
    </w:p>
    <w:p w14:paraId="2E463E02" w14:textId="77777777" w:rsidR="00297AA2" w:rsidRPr="00297AA2" w:rsidRDefault="00297AA2" w:rsidP="00D2462E">
      <w:pPr>
        <w:numPr>
          <w:ilvl w:val="2"/>
          <w:numId w:val="46"/>
        </w:numPr>
        <w:spacing w:before="60" w:after="60"/>
        <w:ind w:left="993" w:hanging="993"/>
        <w:jc w:val="both"/>
        <w:outlineLvl w:val="1"/>
        <w:rPr>
          <w:b/>
        </w:rPr>
      </w:pPr>
      <w:bookmarkStart w:id="263" w:name="_Toc422244222"/>
      <w:r w:rsidRPr="00297AA2">
        <w:rPr>
          <w:b/>
        </w:rPr>
        <w:lastRenderedPageBreak/>
        <w:t>Инструкции по заполнению</w:t>
      </w:r>
      <w:bookmarkEnd w:id="263"/>
    </w:p>
    <w:p w14:paraId="57C5915E" w14:textId="2ADA709B" w:rsidR="00297AA2" w:rsidRPr="00297AA2" w:rsidRDefault="00297AA2" w:rsidP="00D2462E">
      <w:pPr>
        <w:numPr>
          <w:ilvl w:val="3"/>
          <w:numId w:val="46"/>
        </w:numPr>
        <w:spacing w:before="60" w:after="60"/>
        <w:ind w:left="993" w:hanging="993"/>
        <w:jc w:val="both"/>
      </w:pPr>
      <w:r w:rsidRPr="00297AA2">
        <w:t>Письмо следует оформить на официальном бланке участника закупки</w:t>
      </w:r>
      <w:proofErr w:type="gramStart"/>
      <w:r w:rsidRPr="00297AA2">
        <w:t>.</w:t>
      </w:r>
      <w:proofErr w:type="gramEnd"/>
      <w:r w:rsidRPr="00297AA2">
        <w:t xml:space="preserve"> </w:t>
      </w:r>
      <w:proofErr w:type="gramStart"/>
      <w:r w:rsidRPr="00297AA2">
        <w:t>у</w:t>
      </w:r>
      <w:proofErr w:type="gramEnd"/>
      <w:r w:rsidRPr="00297AA2">
        <w:t>частник закупки присваивает письму дату и номер в соответствии с принятыми у него правилами документооборота.</w:t>
      </w:r>
    </w:p>
    <w:p w14:paraId="5166974B" w14:textId="29BA8A32" w:rsidR="00297AA2" w:rsidRPr="00297AA2" w:rsidRDefault="009B1294" w:rsidP="00D2462E">
      <w:pPr>
        <w:numPr>
          <w:ilvl w:val="3"/>
          <w:numId w:val="46"/>
        </w:numPr>
        <w:ind w:left="993" w:hanging="993"/>
        <w:contextualSpacing/>
        <w:jc w:val="both"/>
      </w:pPr>
      <w:r>
        <w:t>У</w:t>
      </w:r>
      <w:r w:rsidR="00297AA2" w:rsidRPr="00297AA2">
        <w:t xml:space="preserve">частник указывает свое фирменное наименование, в </w:t>
      </w:r>
      <w:proofErr w:type="spellStart"/>
      <w:r w:rsidR="00297AA2" w:rsidRPr="00297AA2">
        <w:t>т.ч</w:t>
      </w:r>
      <w:proofErr w:type="spellEnd"/>
      <w:r w:rsidR="00297AA2" w:rsidRPr="00297AA2">
        <w:t>. организационно-правовую форму (для юридического лица), ФИО, паспортные данные (для индивидуального предпринимателя).</w:t>
      </w:r>
    </w:p>
    <w:p w14:paraId="67C6F169" w14:textId="65BFC238" w:rsidR="00297AA2" w:rsidRPr="00297AA2" w:rsidRDefault="009B1294" w:rsidP="00D2462E">
      <w:pPr>
        <w:numPr>
          <w:ilvl w:val="3"/>
          <w:numId w:val="46"/>
        </w:numPr>
        <w:spacing w:before="60" w:after="60"/>
        <w:ind w:left="993" w:hanging="993"/>
        <w:jc w:val="both"/>
      </w:pPr>
      <w:r>
        <w:t>У</w:t>
      </w:r>
      <w:r w:rsidR="00297AA2" w:rsidRPr="00297AA2">
        <w:t>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w:t>
      </w:r>
      <w:proofErr w:type="spellStart"/>
      <w:r w:rsidR="00297AA2" w:rsidRPr="00297AA2">
        <w:t>ХХХ</w:t>
      </w:r>
      <w:proofErr w:type="spellEnd"/>
      <w:r w:rsidR="00297AA2" w:rsidRPr="00297AA2">
        <w:t> ХХХ</w:t>
      </w:r>
      <w:proofErr w:type="gramStart"/>
      <w:r w:rsidR="00297AA2" w:rsidRPr="00297AA2">
        <w:t>,Х</w:t>
      </w:r>
      <w:proofErr w:type="gramEnd"/>
      <w:r w:rsidR="00297AA2" w:rsidRPr="00297AA2">
        <w:t>Х руб., например: «1 234 567,89 руб. (Один миллион двести тридцать четыре тысячи пятьсот шестьдесят семь руб. восемьдесят девять коп.)».</w:t>
      </w:r>
    </w:p>
    <w:p w14:paraId="562828D4" w14:textId="4D3BAF93" w:rsidR="00297AA2" w:rsidRPr="00297AA2" w:rsidRDefault="009B1294" w:rsidP="00D2462E">
      <w:pPr>
        <w:numPr>
          <w:ilvl w:val="3"/>
          <w:numId w:val="46"/>
        </w:numPr>
        <w:spacing w:before="60" w:after="60"/>
        <w:ind w:left="993" w:hanging="993"/>
        <w:jc w:val="both"/>
      </w:pPr>
      <w:r>
        <w:t>У</w:t>
      </w:r>
      <w:r w:rsidR="00297AA2" w:rsidRPr="00297AA2">
        <w:t>частник закупки должен указать срок действия заявки на участие в закупке согласно требованиям.</w:t>
      </w:r>
    </w:p>
    <w:p w14:paraId="5DB32521" w14:textId="13F770C7" w:rsidR="00297AA2" w:rsidRPr="00297AA2" w:rsidRDefault="009B1294" w:rsidP="00D2462E">
      <w:pPr>
        <w:numPr>
          <w:ilvl w:val="3"/>
          <w:numId w:val="46"/>
        </w:numPr>
        <w:spacing w:before="60" w:after="60"/>
        <w:ind w:left="993" w:hanging="993"/>
        <w:jc w:val="both"/>
      </w:pPr>
      <w:r>
        <w:t>У</w:t>
      </w:r>
      <w:r w:rsidR="00297AA2" w:rsidRPr="00297AA2">
        <w:t xml:space="preserve">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w:t>
      </w:r>
      <w:r>
        <w:t>У</w:t>
      </w:r>
      <w:r w:rsidR="00297AA2" w:rsidRPr="00297AA2">
        <w:t>частника закупки.</w:t>
      </w:r>
    </w:p>
    <w:p w14:paraId="3CA45435" w14:textId="77777777" w:rsidR="00297AA2" w:rsidRPr="00297AA2" w:rsidRDefault="00297AA2" w:rsidP="00D2462E">
      <w:pPr>
        <w:numPr>
          <w:ilvl w:val="3"/>
          <w:numId w:val="46"/>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14:paraId="073F3A57" w14:textId="77777777" w:rsidR="00297AA2" w:rsidRPr="00297AA2" w:rsidRDefault="00297AA2" w:rsidP="00297AA2">
      <w:pPr>
        <w:spacing w:before="60" w:after="60"/>
        <w:jc w:val="both"/>
        <w:rPr>
          <w:sz w:val="26"/>
          <w:szCs w:val="26"/>
        </w:rPr>
      </w:pPr>
    </w:p>
    <w:p w14:paraId="1FADE137" w14:textId="77777777" w:rsidR="00297AA2" w:rsidRPr="00297AA2" w:rsidRDefault="00297AA2" w:rsidP="00297AA2">
      <w:pPr>
        <w:spacing w:before="60" w:after="60"/>
        <w:jc w:val="both"/>
        <w:rPr>
          <w:sz w:val="26"/>
          <w:szCs w:val="26"/>
        </w:rPr>
      </w:pPr>
    </w:p>
    <w:p w14:paraId="6CA5CB00" w14:textId="77777777" w:rsidR="00297AA2" w:rsidRPr="00297AA2" w:rsidRDefault="00297AA2" w:rsidP="00297AA2">
      <w:pPr>
        <w:spacing w:before="60" w:after="60"/>
        <w:jc w:val="both"/>
        <w:rPr>
          <w:sz w:val="26"/>
          <w:szCs w:val="26"/>
        </w:rPr>
      </w:pPr>
    </w:p>
    <w:p w14:paraId="2F69BEE7" w14:textId="77777777" w:rsidR="00297AA2" w:rsidRPr="00297AA2" w:rsidRDefault="00297AA2" w:rsidP="00297AA2">
      <w:pPr>
        <w:spacing w:before="60" w:after="60"/>
        <w:jc w:val="both"/>
        <w:rPr>
          <w:sz w:val="26"/>
          <w:szCs w:val="26"/>
        </w:rPr>
      </w:pPr>
    </w:p>
    <w:p w14:paraId="06CD8029" w14:textId="77777777" w:rsidR="00297AA2" w:rsidRPr="00297AA2" w:rsidRDefault="00297AA2" w:rsidP="00297AA2">
      <w:pPr>
        <w:spacing w:before="60" w:after="60"/>
        <w:jc w:val="both"/>
        <w:rPr>
          <w:sz w:val="26"/>
          <w:szCs w:val="26"/>
        </w:rPr>
      </w:pPr>
    </w:p>
    <w:p w14:paraId="14BA4903" w14:textId="77777777" w:rsidR="00297AA2" w:rsidRPr="00297AA2" w:rsidRDefault="00297AA2" w:rsidP="00297AA2">
      <w:pPr>
        <w:spacing w:before="60" w:after="60"/>
        <w:jc w:val="both"/>
        <w:rPr>
          <w:sz w:val="26"/>
          <w:szCs w:val="26"/>
        </w:rPr>
      </w:pPr>
    </w:p>
    <w:p w14:paraId="498FC0B2" w14:textId="77777777" w:rsidR="00297AA2" w:rsidRPr="00297AA2" w:rsidRDefault="00297AA2" w:rsidP="00297AA2">
      <w:pPr>
        <w:spacing w:before="60" w:after="60"/>
        <w:jc w:val="both"/>
        <w:rPr>
          <w:sz w:val="26"/>
          <w:szCs w:val="26"/>
        </w:rPr>
      </w:pPr>
    </w:p>
    <w:p w14:paraId="2AE046E1" w14:textId="77777777" w:rsidR="00297AA2" w:rsidRPr="00297AA2" w:rsidRDefault="00297AA2" w:rsidP="00297AA2">
      <w:pPr>
        <w:spacing w:before="60" w:after="60"/>
        <w:jc w:val="both"/>
        <w:rPr>
          <w:sz w:val="26"/>
          <w:szCs w:val="26"/>
        </w:rPr>
      </w:pPr>
    </w:p>
    <w:p w14:paraId="790BF3E3" w14:textId="77777777" w:rsidR="00297AA2" w:rsidRPr="00297AA2" w:rsidRDefault="00297AA2" w:rsidP="00297AA2">
      <w:pPr>
        <w:spacing w:before="60" w:after="60"/>
        <w:jc w:val="both"/>
        <w:rPr>
          <w:sz w:val="26"/>
          <w:szCs w:val="26"/>
        </w:rPr>
      </w:pPr>
    </w:p>
    <w:p w14:paraId="5A98369C" w14:textId="77777777" w:rsidR="00297AA2" w:rsidRPr="00297AA2" w:rsidRDefault="00297AA2" w:rsidP="00297AA2">
      <w:pPr>
        <w:spacing w:before="60" w:after="60"/>
        <w:jc w:val="both"/>
        <w:rPr>
          <w:sz w:val="26"/>
          <w:szCs w:val="26"/>
        </w:rPr>
      </w:pPr>
    </w:p>
    <w:p w14:paraId="1C73F549" w14:textId="77777777" w:rsidR="00297AA2" w:rsidRPr="00297AA2" w:rsidRDefault="00297AA2" w:rsidP="00297AA2">
      <w:pPr>
        <w:spacing w:before="60" w:after="60"/>
        <w:jc w:val="both"/>
        <w:rPr>
          <w:sz w:val="26"/>
          <w:szCs w:val="26"/>
        </w:rPr>
      </w:pPr>
    </w:p>
    <w:p w14:paraId="2795B99A" w14:textId="77777777" w:rsidR="00297AA2" w:rsidRPr="00297AA2" w:rsidRDefault="00297AA2" w:rsidP="00297AA2">
      <w:pPr>
        <w:spacing w:before="60" w:after="60"/>
        <w:jc w:val="both"/>
        <w:rPr>
          <w:sz w:val="26"/>
          <w:szCs w:val="26"/>
        </w:rPr>
      </w:pPr>
    </w:p>
    <w:p w14:paraId="35FE18BF" w14:textId="77777777" w:rsidR="00297AA2" w:rsidRPr="00297AA2" w:rsidRDefault="00297AA2" w:rsidP="00297AA2">
      <w:pPr>
        <w:spacing w:before="60" w:after="60"/>
        <w:jc w:val="both"/>
        <w:rPr>
          <w:sz w:val="26"/>
          <w:szCs w:val="26"/>
        </w:rPr>
      </w:pPr>
    </w:p>
    <w:p w14:paraId="70081C05" w14:textId="77777777" w:rsidR="00297AA2" w:rsidRPr="00297AA2" w:rsidRDefault="00297AA2" w:rsidP="00297AA2">
      <w:pPr>
        <w:spacing w:before="60" w:after="60"/>
        <w:jc w:val="both"/>
        <w:rPr>
          <w:sz w:val="26"/>
          <w:szCs w:val="26"/>
        </w:rPr>
      </w:pPr>
    </w:p>
    <w:p w14:paraId="0227D458" w14:textId="77777777" w:rsidR="00297AA2" w:rsidRPr="00297AA2" w:rsidRDefault="00297AA2" w:rsidP="00297AA2">
      <w:pPr>
        <w:spacing w:before="60" w:after="60"/>
        <w:jc w:val="both"/>
        <w:rPr>
          <w:sz w:val="26"/>
          <w:szCs w:val="26"/>
        </w:rPr>
      </w:pPr>
    </w:p>
    <w:p w14:paraId="4D09F66E" w14:textId="77777777" w:rsidR="00297AA2" w:rsidRPr="00297AA2" w:rsidRDefault="00297AA2" w:rsidP="00297AA2">
      <w:pPr>
        <w:spacing w:before="60" w:after="60"/>
        <w:jc w:val="both"/>
        <w:rPr>
          <w:sz w:val="26"/>
          <w:szCs w:val="26"/>
        </w:rPr>
      </w:pPr>
    </w:p>
    <w:p w14:paraId="123FB83A" w14:textId="77777777" w:rsidR="00297AA2" w:rsidRPr="00297AA2" w:rsidRDefault="00297AA2" w:rsidP="00297AA2">
      <w:pPr>
        <w:spacing w:before="60" w:after="60"/>
        <w:jc w:val="both"/>
        <w:rPr>
          <w:sz w:val="26"/>
          <w:szCs w:val="26"/>
        </w:rPr>
      </w:pPr>
    </w:p>
    <w:p w14:paraId="318B4085" w14:textId="77777777" w:rsidR="00297AA2" w:rsidRPr="00297AA2" w:rsidRDefault="00297AA2" w:rsidP="00297AA2">
      <w:pPr>
        <w:spacing w:before="60" w:after="60"/>
        <w:jc w:val="both"/>
        <w:rPr>
          <w:sz w:val="26"/>
          <w:szCs w:val="26"/>
        </w:rPr>
      </w:pPr>
    </w:p>
    <w:p w14:paraId="4636F1AD" w14:textId="77777777" w:rsidR="00297AA2" w:rsidRPr="00297AA2" w:rsidRDefault="00297AA2" w:rsidP="00297AA2">
      <w:pPr>
        <w:spacing w:before="60" w:after="60"/>
        <w:jc w:val="both"/>
        <w:rPr>
          <w:sz w:val="26"/>
          <w:szCs w:val="26"/>
        </w:rPr>
      </w:pPr>
    </w:p>
    <w:p w14:paraId="44E25F00" w14:textId="77777777" w:rsidR="00297AA2" w:rsidRPr="00297AA2" w:rsidRDefault="00297AA2" w:rsidP="00297AA2">
      <w:pPr>
        <w:spacing w:before="60" w:after="60"/>
        <w:jc w:val="both"/>
        <w:rPr>
          <w:sz w:val="26"/>
          <w:szCs w:val="26"/>
        </w:rPr>
      </w:pPr>
    </w:p>
    <w:p w14:paraId="3B636515" w14:textId="77777777" w:rsidR="00297AA2" w:rsidRPr="00297AA2" w:rsidRDefault="00297AA2" w:rsidP="00297AA2">
      <w:pPr>
        <w:spacing w:before="60" w:after="60"/>
        <w:jc w:val="both"/>
        <w:rPr>
          <w:sz w:val="26"/>
          <w:szCs w:val="26"/>
        </w:rPr>
      </w:pPr>
    </w:p>
    <w:p w14:paraId="6F29A78D" w14:textId="77777777" w:rsidR="00297AA2" w:rsidRPr="00297AA2" w:rsidRDefault="00297AA2" w:rsidP="00297AA2">
      <w:pPr>
        <w:spacing w:before="60" w:after="60"/>
        <w:jc w:val="both"/>
        <w:rPr>
          <w:sz w:val="26"/>
          <w:szCs w:val="26"/>
        </w:rPr>
      </w:pPr>
    </w:p>
    <w:p w14:paraId="2C0DACA8" w14:textId="77777777" w:rsidR="00297AA2" w:rsidRPr="00297AA2" w:rsidRDefault="00297AA2" w:rsidP="00297AA2">
      <w:pPr>
        <w:spacing w:before="60" w:after="60"/>
        <w:jc w:val="both"/>
        <w:rPr>
          <w:sz w:val="26"/>
          <w:szCs w:val="26"/>
        </w:rPr>
      </w:pPr>
    </w:p>
    <w:p w14:paraId="23A57A2E" w14:textId="77777777" w:rsidR="00297AA2" w:rsidRPr="00297AA2" w:rsidRDefault="00297AA2" w:rsidP="00297AA2">
      <w:pPr>
        <w:spacing w:before="120" w:after="60"/>
        <w:outlineLvl w:val="0"/>
        <w:rPr>
          <w:b/>
        </w:rPr>
      </w:pPr>
      <w:bookmarkStart w:id="264" w:name="_Toc422244223"/>
      <w:r w:rsidRPr="00297AA2">
        <w:rPr>
          <w:b/>
        </w:rPr>
        <w:lastRenderedPageBreak/>
        <w:t>10.2 Техническое предложение (форма 2)</w:t>
      </w:r>
      <w:bookmarkEnd w:id="264"/>
    </w:p>
    <w:p w14:paraId="1E4D05B0" w14:textId="7D1BCED2" w:rsidR="00297AA2" w:rsidRPr="00297AA2" w:rsidRDefault="00854E44" w:rsidP="00297AA2">
      <w:pPr>
        <w:jc w:val="center"/>
        <w:rPr>
          <w:color w:val="548DD4" w:themeColor="text2" w:themeTint="99"/>
        </w:rPr>
      </w:pPr>
      <w:r w:rsidRPr="00DD52B4">
        <w:rPr>
          <w:rStyle w:val="afff9"/>
          <w:color w:val="548DD4" w:themeColor="text2" w:themeTint="99"/>
          <w:sz w:val="24"/>
          <w:szCs w:val="24"/>
        </w:rPr>
        <w:t>[заполняется отдельно по каждому из лотов с указанием номера и названия лота</w:t>
      </w:r>
      <w:r>
        <w:rPr>
          <w:rStyle w:val="afff9"/>
          <w:color w:val="548DD4" w:themeColor="text2" w:themeTint="99"/>
          <w:sz w:val="24"/>
          <w:szCs w:val="24"/>
        </w:rPr>
        <w:t xml:space="preserve">, </w:t>
      </w:r>
      <w:r w:rsidRPr="001D1AA8">
        <w:rPr>
          <w:rStyle w:val="afff9"/>
          <w:color w:val="548DD4" w:themeColor="text2" w:themeTint="99"/>
          <w:sz w:val="24"/>
          <w:szCs w:val="24"/>
        </w:rPr>
        <w:t>с обязательным приложением файла в формате XML «Спецификация (Техническая часть)» заполненная в соответствии с «Инструкцией по заполнению» размещенной в указанном файле]</w:t>
      </w:r>
    </w:p>
    <w:p w14:paraId="0BDFF5A6" w14:textId="77777777" w:rsidR="00297AA2" w:rsidRPr="00297AA2" w:rsidRDefault="00297AA2" w:rsidP="00297AA2">
      <w:pPr>
        <w:spacing w:before="60" w:after="60"/>
        <w:jc w:val="both"/>
        <w:outlineLvl w:val="1"/>
        <w:rPr>
          <w:color w:val="4F81BD" w:themeColor="accent1"/>
        </w:rPr>
      </w:pPr>
      <w:bookmarkStart w:id="265" w:name="_Toc422244224"/>
      <w:r w:rsidRPr="00297AA2">
        <w:t xml:space="preserve">10.2.1 Форма Технического предложения </w:t>
      </w:r>
      <w:r w:rsidRPr="00297AA2">
        <w:rPr>
          <w:color w:val="4F81BD" w:themeColor="accent1"/>
        </w:rPr>
        <w:t>(на поставку товара)</w:t>
      </w:r>
      <w:bookmarkEnd w:id="265"/>
    </w:p>
    <w:p w14:paraId="29DFAA70"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049A48F5"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2DED904F" w14:textId="77777777" w:rsidR="00297AA2" w:rsidRPr="00297AA2" w:rsidRDefault="00297AA2" w:rsidP="00297AA2">
      <w:pPr>
        <w:spacing w:before="240" w:after="120"/>
        <w:jc w:val="center"/>
        <w:rPr>
          <w:b/>
        </w:rPr>
      </w:pPr>
      <w:r w:rsidRPr="00297AA2">
        <w:rPr>
          <w:b/>
        </w:rPr>
        <w:t>Техническое предложение</w:t>
      </w:r>
    </w:p>
    <w:p w14:paraId="0DC5EE1C" w14:textId="77777777" w:rsidR="00297AA2" w:rsidRPr="00297AA2" w:rsidRDefault="00297AA2" w:rsidP="00297AA2">
      <w:pPr>
        <w:jc w:val="both"/>
        <w:rPr>
          <w:color w:val="000000"/>
        </w:rPr>
      </w:pPr>
      <w:r w:rsidRPr="00297AA2">
        <w:rPr>
          <w:color w:val="000000"/>
        </w:rPr>
        <w:t xml:space="preserve">Наименование и адрес Участника </w:t>
      </w:r>
      <w:r w:rsidRPr="00297AA2">
        <w:t>закупки</w:t>
      </w:r>
      <w:r w:rsidRPr="00297AA2">
        <w:rPr>
          <w:color w:val="000000"/>
        </w:rPr>
        <w:t>:_________________________</w:t>
      </w:r>
    </w:p>
    <w:p w14:paraId="7D4C5F9E" w14:textId="77777777" w:rsidR="00297AA2" w:rsidRPr="00297AA2" w:rsidRDefault="00297AA2" w:rsidP="00297AA2">
      <w:pPr>
        <w:spacing w:after="120"/>
        <w:jc w:val="both"/>
      </w:pPr>
      <w:r w:rsidRPr="00297AA2">
        <w:t>Номер и наименование лота: _________________________</w:t>
      </w:r>
      <w:r w:rsidRPr="00297AA2">
        <w:rPr>
          <w:lang w:val="en-US"/>
        </w:rPr>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09DFFC7E" w14:textId="77777777" w:rsidTr="00297AA2">
        <w:trPr>
          <w:tblHeader/>
        </w:trPr>
        <w:tc>
          <w:tcPr>
            <w:tcW w:w="9606" w:type="dxa"/>
            <w:gridSpan w:val="3"/>
            <w:tcBorders>
              <w:bottom w:val="single" w:sz="4" w:space="0" w:color="auto"/>
            </w:tcBorders>
          </w:tcPr>
          <w:p w14:paraId="75FD1A1F" w14:textId="77777777" w:rsidR="00297AA2" w:rsidRPr="00297AA2" w:rsidRDefault="00297AA2" w:rsidP="00E32D01">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14:paraId="5D3B8AF4" w14:textId="77777777" w:rsidTr="00297AA2">
        <w:tc>
          <w:tcPr>
            <w:tcW w:w="648" w:type="dxa"/>
            <w:shd w:val="clear" w:color="auto" w:fill="BFBFBF" w:themeFill="background1" w:themeFillShade="BF"/>
            <w:vAlign w:val="center"/>
          </w:tcPr>
          <w:p w14:paraId="70E63088"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49E0CB8A"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4FED49F8"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14:paraId="625DF9DB" w14:textId="77777777" w:rsidTr="00297AA2">
        <w:tc>
          <w:tcPr>
            <w:tcW w:w="648" w:type="dxa"/>
          </w:tcPr>
          <w:p w14:paraId="504EA701" w14:textId="77777777" w:rsidR="00297AA2" w:rsidRPr="00297AA2" w:rsidRDefault="00297AA2" w:rsidP="00D2462E">
            <w:pPr>
              <w:widowControl/>
              <w:numPr>
                <w:ilvl w:val="0"/>
                <w:numId w:val="37"/>
              </w:numPr>
              <w:autoSpaceDE/>
              <w:autoSpaceDN/>
              <w:adjustRightInd/>
              <w:jc w:val="center"/>
            </w:pPr>
          </w:p>
        </w:tc>
        <w:tc>
          <w:tcPr>
            <w:tcW w:w="4138" w:type="dxa"/>
          </w:tcPr>
          <w:p w14:paraId="7469AE92" w14:textId="77777777" w:rsidR="00297AA2" w:rsidRPr="00297AA2" w:rsidRDefault="00297AA2" w:rsidP="00297AA2">
            <w:pPr>
              <w:rPr>
                <w:sz w:val="26"/>
                <w:szCs w:val="26"/>
              </w:rPr>
            </w:pPr>
          </w:p>
        </w:tc>
        <w:tc>
          <w:tcPr>
            <w:tcW w:w="4820" w:type="dxa"/>
          </w:tcPr>
          <w:p w14:paraId="155B15BF" w14:textId="77777777" w:rsidR="00297AA2" w:rsidRPr="00297AA2" w:rsidRDefault="00297AA2" w:rsidP="00297AA2">
            <w:pPr>
              <w:rPr>
                <w:sz w:val="26"/>
                <w:szCs w:val="26"/>
              </w:rPr>
            </w:pPr>
          </w:p>
        </w:tc>
      </w:tr>
      <w:tr w:rsidR="00297AA2" w:rsidRPr="00297AA2" w14:paraId="70899EA4" w14:textId="77777777" w:rsidTr="00297AA2">
        <w:tc>
          <w:tcPr>
            <w:tcW w:w="648" w:type="dxa"/>
          </w:tcPr>
          <w:p w14:paraId="4A472C9C" w14:textId="77777777" w:rsidR="00297AA2" w:rsidRPr="00297AA2" w:rsidRDefault="00297AA2" w:rsidP="00D2462E">
            <w:pPr>
              <w:widowControl/>
              <w:numPr>
                <w:ilvl w:val="0"/>
                <w:numId w:val="37"/>
              </w:numPr>
              <w:autoSpaceDE/>
              <w:autoSpaceDN/>
              <w:adjustRightInd/>
              <w:jc w:val="center"/>
            </w:pPr>
          </w:p>
        </w:tc>
        <w:tc>
          <w:tcPr>
            <w:tcW w:w="4138" w:type="dxa"/>
          </w:tcPr>
          <w:p w14:paraId="278745A6" w14:textId="77777777" w:rsidR="00297AA2" w:rsidRPr="00297AA2" w:rsidRDefault="00297AA2" w:rsidP="00297AA2">
            <w:pPr>
              <w:rPr>
                <w:sz w:val="26"/>
                <w:szCs w:val="26"/>
              </w:rPr>
            </w:pPr>
          </w:p>
        </w:tc>
        <w:tc>
          <w:tcPr>
            <w:tcW w:w="4820" w:type="dxa"/>
          </w:tcPr>
          <w:p w14:paraId="0B87B724" w14:textId="77777777" w:rsidR="00297AA2" w:rsidRPr="00297AA2" w:rsidRDefault="00297AA2" w:rsidP="00297AA2">
            <w:pPr>
              <w:rPr>
                <w:sz w:val="26"/>
                <w:szCs w:val="26"/>
              </w:rPr>
            </w:pPr>
          </w:p>
        </w:tc>
      </w:tr>
      <w:tr w:rsidR="00297AA2" w:rsidRPr="00297AA2" w14:paraId="154D3E06" w14:textId="77777777" w:rsidTr="00297AA2">
        <w:tc>
          <w:tcPr>
            <w:tcW w:w="648" w:type="dxa"/>
          </w:tcPr>
          <w:p w14:paraId="6A97ED1E" w14:textId="77777777" w:rsidR="00297AA2" w:rsidRPr="00297AA2" w:rsidRDefault="00297AA2" w:rsidP="00D2462E">
            <w:pPr>
              <w:widowControl/>
              <w:numPr>
                <w:ilvl w:val="0"/>
                <w:numId w:val="37"/>
              </w:numPr>
              <w:autoSpaceDE/>
              <w:autoSpaceDN/>
              <w:adjustRightInd/>
              <w:jc w:val="center"/>
            </w:pPr>
          </w:p>
        </w:tc>
        <w:tc>
          <w:tcPr>
            <w:tcW w:w="4138" w:type="dxa"/>
          </w:tcPr>
          <w:p w14:paraId="61707555" w14:textId="77777777" w:rsidR="00297AA2" w:rsidRPr="00297AA2" w:rsidRDefault="00297AA2" w:rsidP="00297AA2">
            <w:pPr>
              <w:rPr>
                <w:sz w:val="26"/>
                <w:szCs w:val="26"/>
              </w:rPr>
            </w:pPr>
          </w:p>
        </w:tc>
        <w:tc>
          <w:tcPr>
            <w:tcW w:w="4820" w:type="dxa"/>
          </w:tcPr>
          <w:p w14:paraId="32522B20" w14:textId="77777777" w:rsidR="00297AA2" w:rsidRPr="00297AA2" w:rsidRDefault="00297AA2" w:rsidP="00297AA2">
            <w:pPr>
              <w:rPr>
                <w:sz w:val="26"/>
                <w:szCs w:val="26"/>
              </w:rPr>
            </w:pPr>
          </w:p>
        </w:tc>
      </w:tr>
      <w:tr w:rsidR="00297AA2" w:rsidRPr="00297AA2" w14:paraId="534CBB44" w14:textId="77777777" w:rsidTr="00297AA2">
        <w:tc>
          <w:tcPr>
            <w:tcW w:w="648" w:type="dxa"/>
          </w:tcPr>
          <w:p w14:paraId="4F512606" w14:textId="77777777" w:rsidR="00297AA2" w:rsidRPr="00297AA2" w:rsidRDefault="00297AA2" w:rsidP="00297AA2">
            <w:r w:rsidRPr="00297AA2">
              <w:t>…</w:t>
            </w:r>
          </w:p>
        </w:tc>
        <w:tc>
          <w:tcPr>
            <w:tcW w:w="4138" w:type="dxa"/>
          </w:tcPr>
          <w:p w14:paraId="772C96B5" w14:textId="77777777" w:rsidR="00297AA2" w:rsidRPr="00297AA2" w:rsidRDefault="00297AA2" w:rsidP="00297AA2">
            <w:pPr>
              <w:rPr>
                <w:sz w:val="26"/>
                <w:szCs w:val="26"/>
              </w:rPr>
            </w:pPr>
          </w:p>
        </w:tc>
        <w:tc>
          <w:tcPr>
            <w:tcW w:w="4820" w:type="dxa"/>
          </w:tcPr>
          <w:p w14:paraId="049E987E" w14:textId="77777777" w:rsidR="00297AA2" w:rsidRPr="00297AA2" w:rsidRDefault="00297AA2" w:rsidP="00297AA2">
            <w:pPr>
              <w:rPr>
                <w:sz w:val="26"/>
                <w:szCs w:val="26"/>
              </w:rPr>
            </w:pPr>
          </w:p>
        </w:tc>
      </w:tr>
    </w:tbl>
    <w:p w14:paraId="41B900F6"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0B3C0D31" w14:textId="77777777" w:rsidTr="00297AA2">
        <w:trPr>
          <w:tblHeader/>
        </w:trPr>
        <w:tc>
          <w:tcPr>
            <w:tcW w:w="9606" w:type="dxa"/>
            <w:gridSpan w:val="3"/>
            <w:tcBorders>
              <w:bottom w:val="single" w:sz="4" w:space="0" w:color="auto"/>
            </w:tcBorders>
          </w:tcPr>
          <w:p w14:paraId="7166AE5D" w14:textId="77777777" w:rsidR="00297AA2" w:rsidRPr="00297AA2" w:rsidRDefault="00E32D01" w:rsidP="00E32D01">
            <w:pPr>
              <w:keepNext/>
              <w:widowControl/>
              <w:autoSpaceDE/>
              <w:autoSpaceDN/>
              <w:adjustRightInd/>
              <w:spacing w:before="40" w:after="40"/>
              <w:ind w:left="57" w:right="57"/>
              <w:rPr>
                <w:snapToGrid w:val="0"/>
              </w:rPr>
            </w:pPr>
            <w:r>
              <w:rPr>
                <w:snapToGrid w:val="0"/>
              </w:rPr>
              <w:t>№ позиции в таблице</w:t>
            </w:r>
            <w:r w:rsidR="00297AA2" w:rsidRPr="00297AA2">
              <w:rPr>
                <w:snapToGrid w:val="0"/>
              </w:rPr>
              <w:t xml:space="preserve"> коммерческого предложения: </w:t>
            </w:r>
            <w:r w:rsidR="00297AA2" w:rsidRPr="00297AA2">
              <w:rPr>
                <w:b/>
                <w:snapToGrid w:val="0"/>
                <w:u w:val="single"/>
              </w:rPr>
              <w:t>2</w:t>
            </w:r>
            <w:r w:rsidR="00297AA2" w:rsidRPr="00297AA2">
              <w:rPr>
                <w:snapToGrid w:val="0"/>
              </w:rPr>
              <w:br/>
              <w:t>Наименование товара: ___________________________________________________</w:t>
            </w:r>
          </w:p>
        </w:tc>
      </w:tr>
      <w:tr w:rsidR="00297AA2" w:rsidRPr="00297AA2" w14:paraId="63E1A61C" w14:textId="77777777" w:rsidTr="00297AA2">
        <w:tc>
          <w:tcPr>
            <w:tcW w:w="648" w:type="dxa"/>
            <w:shd w:val="clear" w:color="auto" w:fill="BFBFBF" w:themeFill="background1" w:themeFillShade="BF"/>
            <w:vAlign w:val="center"/>
          </w:tcPr>
          <w:p w14:paraId="19D2B764"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43D23FB5"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73E2EE6C"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Предложение Участника закупки</w:t>
            </w:r>
          </w:p>
        </w:tc>
      </w:tr>
      <w:tr w:rsidR="00297AA2" w:rsidRPr="00297AA2" w14:paraId="16C40176" w14:textId="77777777" w:rsidTr="00297AA2">
        <w:tc>
          <w:tcPr>
            <w:tcW w:w="648" w:type="dxa"/>
          </w:tcPr>
          <w:p w14:paraId="62AE6A32" w14:textId="77777777" w:rsidR="00297AA2" w:rsidRPr="00297AA2" w:rsidRDefault="00297AA2" w:rsidP="00D2462E">
            <w:pPr>
              <w:widowControl/>
              <w:numPr>
                <w:ilvl w:val="0"/>
                <w:numId w:val="38"/>
              </w:numPr>
              <w:autoSpaceDE/>
              <w:autoSpaceDN/>
              <w:adjustRightInd/>
              <w:jc w:val="center"/>
            </w:pPr>
          </w:p>
        </w:tc>
        <w:tc>
          <w:tcPr>
            <w:tcW w:w="4138" w:type="dxa"/>
          </w:tcPr>
          <w:p w14:paraId="582CDAD3" w14:textId="77777777" w:rsidR="00297AA2" w:rsidRPr="00297AA2" w:rsidRDefault="00297AA2" w:rsidP="00297AA2">
            <w:pPr>
              <w:rPr>
                <w:sz w:val="26"/>
                <w:szCs w:val="26"/>
              </w:rPr>
            </w:pPr>
          </w:p>
        </w:tc>
        <w:tc>
          <w:tcPr>
            <w:tcW w:w="4820" w:type="dxa"/>
          </w:tcPr>
          <w:p w14:paraId="4BD3C89D" w14:textId="77777777" w:rsidR="00297AA2" w:rsidRPr="00297AA2" w:rsidRDefault="00297AA2" w:rsidP="00297AA2">
            <w:pPr>
              <w:rPr>
                <w:sz w:val="26"/>
                <w:szCs w:val="26"/>
              </w:rPr>
            </w:pPr>
          </w:p>
        </w:tc>
      </w:tr>
      <w:tr w:rsidR="00297AA2" w:rsidRPr="00297AA2" w14:paraId="11C423C9" w14:textId="77777777" w:rsidTr="00297AA2">
        <w:tc>
          <w:tcPr>
            <w:tcW w:w="648" w:type="dxa"/>
          </w:tcPr>
          <w:p w14:paraId="7878B7D9" w14:textId="77777777" w:rsidR="00297AA2" w:rsidRPr="00297AA2" w:rsidRDefault="00297AA2" w:rsidP="00D2462E">
            <w:pPr>
              <w:widowControl/>
              <w:numPr>
                <w:ilvl w:val="0"/>
                <w:numId w:val="38"/>
              </w:numPr>
              <w:autoSpaceDE/>
              <w:autoSpaceDN/>
              <w:adjustRightInd/>
              <w:jc w:val="center"/>
            </w:pPr>
          </w:p>
        </w:tc>
        <w:tc>
          <w:tcPr>
            <w:tcW w:w="4138" w:type="dxa"/>
          </w:tcPr>
          <w:p w14:paraId="4A31F193" w14:textId="77777777" w:rsidR="00297AA2" w:rsidRPr="00297AA2" w:rsidRDefault="00297AA2" w:rsidP="00297AA2">
            <w:pPr>
              <w:rPr>
                <w:sz w:val="26"/>
                <w:szCs w:val="26"/>
              </w:rPr>
            </w:pPr>
          </w:p>
        </w:tc>
        <w:tc>
          <w:tcPr>
            <w:tcW w:w="4820" w:type="dxa"/>
          </w:tcPr>
          <w:p w14:paraId="790D640C" w14:textId="77777777" w:rsidR="00297AA2" w:rsidRPr="00297AA2" w:rsidRDefault="00297AA2" w:rsidP="00297AA2">
            <w:pPr>
              <w:rPr>
                <w:sz w:val="26"/>
                <w:szCs w:val="26"/>
              </w:rPr>
            </w:pPr>
          </w:p>
        </w:tc>
      </w:tr>
      <w:tr w:rsidR="00297AA2" w:rsidRPr="00297AA2" w14:paraId="0829A189" w14:textId="77777777" w:rsidTr="00297AA2">
        <w:tc>
          <w:tcPr>
            <w:tcW w:w="648" w:type="dxa"/>
          </w:tcPr>
          <w:p w14:paraId="2C9DA093" w14:textId="77777777" w:rsidR="00297AA2" w:rsidRPr="00297AA2" w:rsidRDefault="00297AA2" w:rsidP="00D2462E">
            <w:pPr>
              <w:widowControl/>
              <w:numPr>
                <w:ilvl w:val="0"/>
                <w:numId w:val="38"/>
              </w:numPr>
              <w:autoSpaceDE/>
              <w:autoSpaceDN/>
              <w:adjustRightInd/>
              <w:jc w:val="center"/>
            </w:pPr>
          </w:p>
        </w:tc>
        <w:tc>
          <w:tcPr>
            <w:tcW w:w="4138" w:type="dxa"/>
          </w:tcPr>
          <w:p w14:paraId="3625F6FA" w14:textId="77777777" w:rsidR="00297AA2" w:rsidRPr="00297AA2" w:rsidRDefault="00297AA2" w:rsidP="00297AA2">
            <w:pPr>
              <w:rPr>
                <w:sz w:val="26"/>
                <w:szCs w:val="26"/>
              </w:rPr>
            </w:pPr>
          </w:p>
        </w:tc>
        <w:tc>
          <w:tcPr>
            <w:tcW w:w="4820" w:type="dxa"/>
          </w:tcPr>
          <w:p w14:paraId="6980AAE9" w14:textId="77777777" w:rsidR="00297AA2" w:rsidRPr="00297AA2" w:rsidRDefault="00297AA2" w:rsidP="00297AA2">
            <w:pPr>
              <w:rPr>
                <w:sz w:val="26"/>
                <w:szCs w:val="26"/>
              </w:rPr>
            </w:pPr>
          </w:p>
        </w:tc>
      </w:tr>
      <w:tr w:rsidR="00297AA2" w:rsidRPr="00297AA2" w14:paraId="05A6B225" w14:textId="77777777" w:rsidTr="00297AA2">
        <w:tc>
          <w:tcPr>
            <w:tcW w:w="648" w:type="dxa"/>
          </w:tcPr>
          <w:p w14:paraId="4026C608" w14:textId="77777777" w:rsidR="00297AA2" w:rsidRPr="00297AA2" w:rsidRDefault="00297AA2" w:rsidP="00297AA2">
            <w:r w:rsidRPr="00297AA2">
              <w:t>…</w:t>
            </w:r>
          </w:p>
        </w:tc>
        <w:tc>
          <w:tcPr>
            <w:tcW w:w="4138" w:type="dxa"/>
          </w:tcPr>
          <w:p w14:paraId="2A8802C4" w14:textId="77777777" w:rsidR="00297AA2" w:rsidRPr="00297AA2" w:rsidRDefault="00297AA2" w:rsidP="00297AA2">
            <w:pPr>
              <w:rPr>
                <w:sz w:val="26"/>
                <w:szCs w:val="26"/>
              </w:rPr>
            </w:pPr>
          </w:p>
        </w:tc>
        <w:tc>
          <w:tcPr>
            <w:tcW w:w="4820" w:type="dxa"/>
          </w:tcPr>
          <w:p w14:paraId="3EDED539" w14:textId="77777777" w:rsidR="00297AA2" w:rsidRPr="00297AA2" w:rsidRDefault="00297AA2" w:rsidP="00297AA2">
            <w:pPr>
              <w:rPr>
                <w:sz w:val="26"/>
                <w:szCs w:val="26"/>
              </w:rPr>
            </w:pPr>
          </w:p>
        </w:tc>
      </w:tr>
    </w:tbl>
    <w:p w14:paraId="670CDF06"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39BD0580" w14:textId="77777777" w:rsidTr="00297AA2">
        <w:trPr>
          <w:tblHeader/>
        </w:trPr>
        <w:tc>
          <w:tcPr>
            <w:tcW w:w="9606" w:type="dxa"/>
            <w:gridSpan w:val="3"/>
            <w:tcBorders>
              <w:bottom w:val="single" w:sz="4" w:space="0" w:color="auto"/>
            </w:tcBorders>
          </w:tcPr>
          <w:p w14:paraId="73D4E21C" w14:textId="77777777"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14:paraId="48F352D1" w14:textId="77777777"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14:paraId="34EB7B34" w14:textId="77777777" w:rsidTr="00297AA2">
        <w:trPr>
          <w:tblHeader/>
        </w:trPr>
        <w:tc>
          <w:tcPr>
            <w:tcW w:w="648" w:type="dxa"/>
            <w:shd w:val="clear" w:color="auto" w:fill="BFBFBF" w:themeFill="background1" w:themeFillShade="BF"/>
            <w:vAlign w:val="center"/>
          </w:tcPr>
          <w:p w14:paraId="2388D6B8"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53A214CE"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0C04F303"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Предложение Участника закупки</w:t>
            </w:r>
          </w:p>
        </w:tc>
      </w:tr>
      <w:tr w:rsidR="00297AA2" w:rsidRPr="00297AA2" w14:paraId="5697363C" w14:textId="77777777" w:rsidTr="00297AA2">
        <w:tc>
          <w:tcPr>
            <w:tcW w:w="648" w:type="dxa"/>
          </w:tcPr>
          <w:p w14:paraId="48E24DCF" w14:textId="77777777" w:rsidR="00297AA2" w:rsidRPr="00297AA2" w:rsidRDefault="00297AA2" w:rsidP="00D2462E">
            <w:pPr>
              <w:widowControl/>
              <w:numPr>
                <w:ilvl w:val="0"/>
                <w:numId w:val="39"/>
              </w:numPr>
              <w:autoSpaceDE/>
              <w:autoSpaceDN/>
              <w:adjustRightInd/>
              <w:jc w:val="center"/>
            </w:pPr>
          </w:p>
        </w:tc>
        <w:tc>
          <w:tcPr>
            <w:tcW w:w="4138" w:type="dxa"/>
          </w:tcPr>
          <w:p w14:paraId="2CCFE8D3"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3F23AC56" w14:textId="77777777" w:rsidR="00297AA2" w:rsidRPr="00297AA2" w:rsidRDefault="00297AA2" w:rsidP="00297AA2">
            <w:pPr>
              <w:keepNext/>
              <w:widowControl/>
              <w:autoSpaceDE/>
              <w:autoSpaceDN/>
              <w:adjustRightInd/>
              <w:spacing w:before="40" w:after="40"/>
              <w:ind w:left="57" w:right="57"/>
              <w:jc w:val="center"/>
              <w:rPr>
                <w:snapToGrid w:val="0"/>
              </w:rPr>
            </w:pPr>
          </w:p>
        </w:tc>
      </w:tr>
      <w:tr w:rsidR="00297AA2" w:rsidRPr="00297AA2" w14:paraId="53017AD3" w14:textId="77777777" w:rsidTr="00297AA2">
        <w:tc>
          <w:tcPr>
            <w:tcW w:w="648" w:type="dxa"/>
          </w:tcPr>
          <w:p w14:paraId="02087138" w14:textId="77777777" w:rsidR="00297AA2" w:rsidRPr="00297AA2" w:rsidRDefault="00297AA2" w:rsidP="00D2462E">
            <w:pPr>
              <w:widowControl/>
              <w:numPr>
                <w:ilvl w:val="0"/>
                <w:numId w:val="39"/>
              </w:numPr>
              <w:autoSpaceDE/>
              <w:autoSpaceDN/>
              <w:adjustRightInd/>
              <w:jc w:val="center"/>
            </w:pPr>
          </w:p>
        </w:tc>
        <w:tc>
          <w:tcPr>
            <w:tcW w:w="4138" w:type="dxa"/>
          </w:tcPr>
          <w:p w14:paraId="18EC2785"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36B4D94F"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33BA4C57" w14:textId="77777777" w:rsidTr="00297AA2">
        <w:tc>
          <w:tcPr>
            <w:tcW w:w="648" w:type="dxa"/>
          </w:tcPr>
          <w:p w14:paraId="7AD1C34C" w14:textId="77777777" w:rsidR="00297AA2" w:rsidRPr="00297AA2" w:rsidRDefault="00297AA2" w:rsidP="00D2462E">
            <w:pPr>
              <w:widowControl/>
              <w:numPr>
                <w:ilvl w:val="0"/>
                <w:numId w:val="39"/>
              </w:numPr>
              <w:autoSpaceDE/>
              <w:autoSpaceDN/>
              <w:adjustRightInd/>
              <w:jc w:val="center"/>
            </w:pPr>
          </w:p>
        </w:tc>
        <w:tc>
          <w:tcPr>
            <w:tcW w:w="4138" w:type="dxa"/>
          </w:tcPr>
          <w:p w14:paraId="5C3E21DC"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6A5DA73"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028E58F1" w14:textId="77777777" w:rsidTr="00297AA2">
        <w:tc>
          <w:tcPr>
            <w:tcW w:w="648" w:type="dxa"/>
          </w:tcPr>
          <w:p w14:paraId="0D0F61ED" w14:textId="77777777" w:rsidR="00297AA2" w:rsidRPr="00297AA2" w:rsidRDefault="00297AA2" w:rsidP="00297AA2">
            <w:r w:rsidRPr="00297AA2">
              <w:t>…</w:t>
            </w:r>
          </w:p>
        </w:tc>
        <w:tc>
          <w:tcPr>
            <w:tcW w:w="4138" w:type="dxa"/>
          </w:tcPr>
          <w:p w14:paraId="222C7D0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1FC5CE76" w14:textId="77777777"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14:paraId="2A2D7487" w14:textId="77777777" w:rsidTr="00297AA2">
        <w:trPr>
          <w:gridAfter w:val="1"/>
          <w:wAfter w:w="108" w:type="dxa"/>
        </w:trPr>
        <w:tc>
          <w:tcPr>
            <w:tcW w:w="4820" w:type="dxa"/>
            <w:gridSpan w:val="2"/>
          </w:tcPr>
          <w:p w14:paraId="29F6C163" w14:textId="77777777" w:rsidR="00297AA2" w:rsidRPr="00297AA2" w:rsidRDefault="00297AA2" w:rsidP="00297AA2">
            <w:pPr>
              <w:tabs>
                <w:tab w:val="left" w:pos="4428"/>
              </w:tabs>
              <w:jc w:val="center"/>
              <w:rPr>
                <w:sz w:val="26"/>
                <w:szCs w:val="26"/>
              </w:rPr>
            </w:pPr>
          </w:p>
          <w:p w14:paraId="7A65B068" w14:textId="77777777" w:rsidR="00297AA2" w:rsidRPr="00297AA2" w:rsidRDefault="00297AA2" w:rsidP="00297AA2">
            <w:pPr>
              <w:tabs>
                <w:tab w:val="left" w:pos="4428"/>
              </w:tabs>
              <w:jc w:val="center"/>
              <w:rPr>
                <w:sz w:val="26"/>
                <w:szCs w:val="26"/>
                <w:vertAlign w:val="superscript"/>
              </w:rPr>
            </w:pPr>
          </w:p>
        </w:tc>
      </w:tr>
      <w:tr w:rsidR="00297AA2" w:rsidRPr="00297AA2" w14:paraId="54898E0F" w14:textId="77777777" w:rsidTr="00297AA2">
        <w:trPr>
          <w:gridBefore w:val="1"/>
          <w:wBefore w:w="284" w:type="dxa"/>
        </w:trPr>
        <w:tc>
          <w:tcPr>
            <w:tcW w:w="4644" w:type="dxa"/>
            <w:gridSpan w:val="2"/>
          </w:tcPr>
          <w:p w14:paraId="2CDC2481" w14:textId="77777777" w:rsidR="00297AA2" w:rsidRPr="00297AA2" w:rsidRDefault="00297AA2" w:rsidP="00297AA2">
            <w:pPr>
              <w:jc w:val="right"/>
              <w:rPr>
                <w:sz w:val="26"/>
                <w:szCs w:val="26"/>
              </w:rPr>
            </w:pPr>
            <w:r w:rsidRPr="00297AA2">
              <w:rPr>
                <w:sz w:val="26"/>
                <w:szCs w:val="26"/>
              </w:rPr>
              <w:t>__________________________________</w:t>
            </w:r>
          </w:p>
          <w:p w14:paraId="14712AF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3DF77FAE" w14:textId="77777777" w:rsidTr="00297AA2">
        <w:trPr>
          <w:gridBefore w:val="1"/>
          <w:wBefore w:w="284" w:type="dxa"/>
        </w:trPr>
        <w:tc>
          <w:tcPr>
            <w:tcW w:w="4644" w:type="dxa"/>
            <w:gridSpan w:val="2"/>
          </w:tcPr>
          <w:p w14:paraId="3C1BB0DD" w14:textId="77777777" w:rsidR="00297AA2" w:rsidRPr="00297AA2" w:rsidRDefault="00297AA2" w:rsidP="00297AA2">
            <w:pPr>
              <w:jc w:val="right"/>
              <w:rPr>
                <w:sz w:val="26"/>
                <w:szCs w:val="26"/>
              </w:rPr>
            </w:pPr>
            <w:r w:rsidRPr="00297AA2">
              <w:rPr>
                <w:sz w:val="26"/>
                <w:szCs w:val="26"/>
              </w:rPr>
              <w:t>__________________________________</w:t>
            </w:r>
          </w:p>
          <w:p w14:paraId="0D5CD8D8"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5AEA0C4D"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lastRenderedPageBreak/>
        <w:t>конец формы</w:t>
      </w:r>
    </w:p>
    <w:p w14:paraId="5FE6DADC" w14:textId="77777777" w:rsidR="00297AA2" w:rsidRPr="00297AA2" w:rsidRDefault="00297AA2" w:rsidP="00D2462E">
      <w:pPr>
        <w:numPr>
          <w:ilvl w:val="2"/>
          <w:numId w:val="48"/>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14:paraId="3667118C" w14:textId="77777777" w:rsidR="00297AA2" w:rsidRPr="00297AA2" w:rsidRDefault="00297AA2" w:rsidP="00297AA2">
      <w:pPr>
        <w:spacing w:before="60" w:after="60"/>
        <w:jc w:val="both"/>
        <w:outlineLvl w:val="1"/>
      </w:pPr>
      <w:bookmarkStart w:id="266" w:name="_Toc422244225"/>
      <w:r w:rsidRPr="00297AA2">
        <w:lastRenderedPageBreak/>
        <w:t>10.2.1.1 Инструкции по заполнению</w:t>
      </w:r>
      <w:bookmarkEnd w:id="266"/>
    </w:p>
    <w:p w14:paraId="2B1909B8" w14:textId="77777777" w:rsidR="00297AA2" w:rsidRPr="00297AA2" w:rsidRDefault="00297AA2" w:rsidP="00D2462E">
      <w:pPr>
        <w:numPr>
          <w:ilvl w:val="4"/>
          <w:numId w:val="49"/>
        </w:numPr>
        <w:spacing w:before="60" w:after="60"/>
        <w:contextualSpacing/>
        <w:jc w:val="both"/>
      </w:pPr>
      <w:r w:rsidRPr="00297AA2">
        <w:t>Заполняется в случае поставки товаров, в иных случаях данная форма не заполняется и не предоставляется.</w:t>
      </w:r>
    </w:p>
    <w:p w14:paraId="7A9693DC" w14:textId="35208EEE" w:rsidR="00297AA2" w:rsidRPr="00297AA2" w:rsidRDefault="00297AA2" w:rsidP="00D2462E">
      <w:pPr>
        <w:numPr>
          <w:ilvl w:val="4"/>
          <w:numId w:val="49"/>
        </w:numPr>
        <w:spacing w:before="60" w:after="60"/>
        <w:contextualSpacing/>
        <w:jc w:val="both"/>
      </w:pPr>
      <w:r w:rsidRPr="00297AA2">
        <w:t xml:space="preserve"> </w:t>
      </w:r>
      <w:r w:rsidR="009B1294">
        <w:t>У</w:t>
      </w:r>
      <w:r w:rsidRPr="00297AA2">
        <w:t>частник закупки приводит номер и дату письма о подаче оферты, приложением к которому является данное техническое предложение.</w:t>
      </w:r>
    </w:p>
    <w:p w14:paraId="7DB34BB7" w14:textId="5C6BBF0C" w:rsidR="00297AA2" w:rsidRPr="00297AA2" w:rsidRDefault="009B1294" w:rsidP="00D2462E">
      <w:pPr>
        <w:numPr>
          <w:ilvl w:val="4"/>
          <w:numId w:val="49"/>
        </w:numPr>
        <w:spacing w:before="60" w:after="60"/>
        <w:contextualSpacing/>
        <w:jc w:val="both"/>
      </w:pPr>
      <w:r>
        <w:t>У</w:t>
      </w:r>
      <w:r w:rsidR="00297AA2" w:rsidRPr="00297AA2">
        <w:t xml:space="preserve">частник закупки указывает свое фирменное наименование (в </w:t>
      </w:r>
      <w:proofErr w:type="spellStart"/>
      <w:r w:rsidR="00297AA2" w:rsidRPr="00297AA2">
        <w:t>т.ч</w:t>
      </w:r>
      <w:proofErr w:type="spellEnd"/>
      <w:r w:rsidR="00297AA2" w:rsidRPr="00297AA2">
        <w:t>. организационно-правовую форму) и свой адрес.</w:t>
      </w:r>
    </w:p>
    <w:p w14:paraId="626CA1CA" w14:textId="77777777" w:rsidR="00297AA2" w:rsidRPr="00297AA2" w:rsidRDefault="00297AA2" w:rsidP="00D2462E">
      <w:pPr>
        <w:numPr>
          <w:ilvl w:val="4"/>
          <w:numId w:val="49"/>
        </w:numPr>
        <w:spacing w:before="60" w:after="60"/>
        <w:contextualSpacing/>
        <w:jc w:val="both"/>
      </w:pPr>
      <w:r w:rsidRPr="00297AA2">
        <w:t>Техническое предложение заполняется отдельно по каждому из лотов с указанием номера и названия лота.</w:t>
      </w:r>
    </w:p>
    <w:p w14:paraId="4359B784" w14:textId="77777777" w:rsidR="005B7CF3" w:rsidRDefault="00297AA2" w:rsidP="005B7CF3">
      <w:pPr>
        <w:numPr>
          <w:ilvl w:val="4"/>
          <w:numId w:val="49"/>
        </w:numPr>
        <w:spacing w:before="60" w:after="60"/>
        <w:contextualSpacing/>
        <w:jc w:val="both"/>
      </w:pPr>
      <w:r w:rsidRPr="00297AA2">
        <w:t>В техническом предложении описываются все позиции коммерческого предложения.</w:t>
      </w:r>
    </w:p>
    <w:p w14:paraId="2B7C0300" w14:textId="3C35FC9C" w:rsidR="005B7CF3" w:rsidRPr="00297AA2" w:rsidRDefault="005B7CF3" w:rsidP="005B7CF3">
      <w:pPr>
        <w:numPr>
          <w:ilvl w:val="4"/>
          <w:numId w:val="49"/>
        </w:numPr>
        <w:spacing w:before="60" w:after="60"/>
        <w:contextualSpacing/>
        <w:jc w:val="both"/>
      </w:pPr>
      <w:r w:rsidRPr="005B7CF3">
        <w:t>В техническом предложении Участник указывает свое согласие со всеми требованиями (разделами) технического задания и его приложениями, либо предлагает свой вариант выполнения (если техническим заданием установлено такое т</w:t>
      </w:r>
      <w:r>
        <w:t>ребование, предусмотрено такое).</w:t>
      </w:r>
    </w:p>
    <w:p w14:paraId="7E2CD293" w14:textId="77777777" w:rsidR="00297AA2" w:rsidRPr="00297AA2" w:rsidRDefault="00297AA2" w:rsidP="00D2462E">
      <w:pPr>
        <w:numPr>
          <w:ilvl w:val="4"/>
          <w:numId w:val="49"/>
        </w:numPr>
        <w:spacing w:before="60" w:after="60"/>
        <w:contextualSpacing/>
        <w:jc w:val="both"/>
        <w:rPr>
          <w:b/>
        </w:rPr>
      </w:pPr>
      <w:r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18975D4C" w14:textId="77777777" w:rsidR="00297AA2" w:rsidRPr="00297AA2" w:rsidRDefault="00297AA2" w:rsidP="00297AA2">
      <w:pPr>
        <w:widowControl/>
        <w:autoSpaceDE/>
        <w:autoSpaceDN/>
        <w:adjustRightInd/>
        <w:spacing w:after="200" w:line="276" w:lineRule="auto"/>
        <w:rPr>
          <w:b/>
        </w:rPr>
      </w:pPr>
      <w:r w:rsidRPr="00297AA2">
        <w:rPr>
          <w:b/>
        </w:rPr>
        <w:br w:type="page"/>
      </w:r>
    </w:p>
    <w:p w14:paraId="01E2E4E2" w14:textId="77777777" w:rsidR="00297AA2" w:rsidRPr="00297AA2" w:rsidRDefault="00297AA2" w:rsidP="00D2462E">
      <w:pPr>
        <w:numPr>
          <w:ilvl w:val="1"/>
          <w:numId w:val="46"/>
        </w:numPr>
        <w:spacing w:before="120" w:after="60"/>
        <w:outlineLvl w:val="0"/>
        <w:rPr>
          <w:b/>
        </w:rPr>
      </w:pPr>
      <w:bookmarkStart w:id="267" w:name="_Toc422244226"/>
      <w:r w:rsidRPr="00297AA2">
        <w:rPr>
          <w:b/>
        </w:rPr>
        <w:lastRenderedPageBreak/>
        <w:t>2 Техническое предложение (форма 2)</w:t>
      </w:r>
      <w:bookmarkEnd w:id="267"/>
    </w:p>
    <w:p w14:paraId="78737562" w14:textId="77777777"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14:paraId="006B3528" w14:textId="77777777" w:rsidR="00297AA2" w:rsidRPr="00297AA2" w:rsidRDefault="00297AA2" w:rsidP="00297AA2">
      <w:pPr>
        <w:spacing w:before="60" w:after="60"/>
        <w:jc w:val="both"/>
        <w:outlineLvl w:val="1"/>
        <w:rPr>
          <w:color w:val="4F81BD" w:themeColor="accent1"/>
        </w:rPr>
      </w:pPr>
      <w:bookmarkStart w:id="268" w:name="_Toc422244227"/>
      <w:r w:rsidRPr="00297AA2">
        <w:t xml:space="preserve">10.2.2.1 Форма Технического предложения </w:t>
      </w:r>
      <w:r w:rsidRPr="00297AA2">
        <w:rPr>
          <w:i/>
          <w:color w:val="4F81BD" w:themeColor="accent1"/>
        </w:rPr>
        <w:t>(для выполнения работ/оказания услуг)</w:t>
      </w:r>
      <w:bookmarkEnd w:id="268"/>
    </w:p>
    <w:p w14:paraId="2BE2F003"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3C1E6A93"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75EB5351" w14:textId="77777777" w:rsidR="00297AA2" w:rsidRPr="00297AA2" w:rsidRDefault="00297AA2" w:rsidP="00297AA2">
      <w:pPr>
        <w:spacing w:before="240" w:after="120"/>
        <w:jc w:val="center"/>
        <w:rPr>
          <w:b/>
        </w:rPr>
      </w:pPr>
      <w:r w:rsidRPr="00297AA2">
        <w:rPr>
          <w:b/>
        </w:rPr>
        <w:t xml:space="preserve">Техническое предложение </w:t>
      </w:r>
    </w:p>
    <w:p w14:paraId="5FE83EB6" w14:textId="39C939A6" w:rsidR="00297AA2" w:rsidRPr="00297AA2" w:rsidRDefault="00297AA2" w:rsidP="00297AA2">
      <w:pPr>
        <w:jc w:val="both"/>
        <w:rPr>
          <w:color w:val="000000"/>
        </w:rPr>
      </w:pPr>
      <w:r w:rsidRPr="00297AA2">
        <w:rPr>
          <w:color w:val="000000"/>
        </w:rPr>
        <w:t xml:space="preserve">Наименование и место нахождения </w:t>
      </w:r>
      <w:r w:rsidR="009B1294">
        <w:rPr>
          <w:color w:val="000000"/>
        </w:rPr>
        <w:t>У</w:t>
      </w:r>
      <w:r w:rsidRPr="00297AA2">
        <w:rPr>
          <w:color w:val="000000"/>
        </w:rPr>
        <w:t>частника закупки: _________________________________</w:t>
      </w:r>
    </w:p>
    <w:p w14:paraId="6BBAC8B8" w14:textId="77777777" w:rsidR="00297AA2" w:rsidRPr="00297AA2" w:rsidRDefault="00297AA2" w:rsidP="00297AA2">
      <w:pPr>
        <w:rPr>
          <w:i/>
          <w:color w:val="000000"/>
        </w:rPr>
      </w:pPr>
    </w:p>
    <w:p w14:paraId="77B33DAA" w14:textId="04BB0409"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 xml:space="preserve">Здесь </w:t>
      </w:r>
      <w:r w:rsidR="009B1294">
        <w:rPr>
          <w:i/>
          <w:color w:val="548DD4" w:themeColor="text2" w:themeTint="99"/>
        </w:rPr>
        <w:t>У</w:t>
      </w:r>
      <w:r w:rsidRPr="00297AA2">
        <w:rPr>
          <w:i/>
          <w:color w:val="548DD4" w:themeColor="text2" w:themeTint="99"/>
        </w:rPr>
        <w:t xml:space="preserve">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w:t>
      </w:r>
      <w:r w:rsidR="006B096B">
        <w:rPr>
          <w:i/>
          <w:color w:val="548DD4" w:themeColor="text2" w:themeTint="99"/>
        </w:rPr>
        <w:t>Извещения</w:t>
      </w:r>
      <w:r w:rsidRPr="00297AA2">
        <w:rPr>
          <w:color w:val="548DD4" w:themeColor="text2" w:themeTint="99"/>
        </w:rPr>
        <w:t>]</w:t>
      </w:r>
      <w:r w:rsidRPr="00297AA2">
        <w:rPr>
          <w:i/>
          <w:color w:val="548DD4" w:themeColor="text2" w:themeTint="99"/>
        </w:rPr>
        <w:t>.</w:t>
      </w:r>
    </w:p>
    <w:p w14:paraId="3251A8A8" w14:textId="77777777"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257AAC8" w14:textId="77777777" w:rsidTr="00297AA2">
        <w:tc>
          <w:tcPr>
            <w:tcW w:w="4644" w:type="dxa"/>
          </w:tcPr>
          <w:p w14:paraId="01BFFF4A" w14:textId="77777777" w:rsidR="00297AA2" w:rsidRPr="00297AA2" w:rsidRDefault="00297AA2" w:rsidP="00297AA2">
            <w:pPr>
              <w:jc w:val="right"/>
              <w:rPr>
                <w:sz w:val="26"/>
                <w:szCs w:val="26"/>
              </w:rPr>
            </w:pPr>
          </w:p>
          <w:p w14:paraId="3DB16D95" w14:textId="77777777" w:rsidR="00297AA2" w:rsidRPr="00297AA2" w:rsidRDefault="00297AA2" w:rsidP="00297AA2">
            <w:pPr>
              <w:jc w:val="right"/>
              <w:rPr>
                <w:sz w:val="26"/>
                <w:szCs w:val="26"/>
              </w:rPr>
            </w:pPr>
            <w:r w:rsidRPr="00297AA2">
              <w:rPr>
                <w:sz w:val="26"/>
                <w:szCs w:val="26"/>
              </w:rPr>
              <w:t>__________________________________</w:t>
            </w:r>
          </w:p>
          <w:p w14:paraId="5AC5D3B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453279E3" w14:textId="77777777" w:rsidTr="00297AA2">
        <w:tc>
          <w:tcPr>
            <w:tcW w:w="4644" w:type="dxa"/>
          </w:tcPr>
          <w:p w14:paraId="283FA74E" w14:textId="77777777" w:rsidR="00297AA2" w:rsidRPr="00297AA2" w:rsidRDefault="00297AA2" w:rsidP="00297AA2">
            <w:pPr>
              <w:jc w:val="right"/>
              <w:rPr>
                <w:sz w:val="26"/>
                <w:szCs w:val="26"/>
              </w:rPr>
            </w:pPr>
            <w:r w:rsidRPr="00297AA2">
              <w:rPr>
                <w:sz w:val="26"/>
                <w:szCs w:val="26"/>
              </w:rPr>
              <w:t>__________________________________</w:t>
            </w:r>
          </w:p>
          <w:p w14:paraId="2D021D80"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3C7AD0C2"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EA76D67" w14:textId="77777777" w:rsidR="00297AA2" w:rsidRPr="00297AA2" w:rsidRDefault="00297AA2" w:rsidP="00D2462E">
      <w:pPr>
        <w:numPr>
          <w:ilvl w:val="2"/>
          <w:numId w:val="46"/>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14:paraId="081CFAD6" w14:textId="77777777" w:rsidR="00297AA2" w:rsidRPr="00297AA2" w:rsidRDefault="00297AA2" w:rsidP="00D2462E">
      <w:pPr>
        <w:numPr>
          <w:ilvl w:val="2"/>
          <w:numId w:val="46"/>
        </w:numPr>
        <w:spacing w:before="60" w:after="60"/>
        <w:ind w:left="993" w:hanging="993"/>
        <w:jc w:val="both"/>
        <w:outlineLvl w:val="1"/>
        <w:rPr>
          <w:b/>
        </w:rPr>
      </w:pPr>
      <w:bookmarkStart w:id="269" w:name="_Toc422244228"/>
      <w:r w:rsidRPr="00297AA2">
        <w:rPr>
          <w:b/>
        </w:rPr>
        <w:lastRenderedPageBreak/>
        <w:t>Инструкции по заполнению</w:t>
      </w:r>
      <w:bookmarkEnd w:id="269"/>
    </w:p>
    <w:p w14:paraId="5ACFA53A" w14:textId="47241019" w:rsidR="00297AA2" w:rsidRPr="00297AA2" w:rsidRDefault="00297AA2" w:rsidP="00297AA2">
      <w:pPr>
        <w:spacing w:before="60" w:after="60"/>
        <w:jc w:val="both"/>
      </w:pPr>
      <w:r w:rsidRPr="00297AA2">
        <w:t>10.2.2.1.1.</w:t>
      </w:r>
      <w:r w:rsidR="009B1294">
        <w:t>У</w:t>
      </w:r>
      <w:r w:rsidRPr="00297AA2">
        <w:t>частник закупки приводит номер и дату письма о подаче оферты, приложением к которому является данное техническое предложение.</w:t>
      </w:r>
    </w:p>
    <w:p w14:paraId="6B0298D4" w14:textId="5094C6AA" w:rsidR="00297AA2" w:rsidRPr="00297AA2" w:rsidRDefault="00297AA2" w:rsidP="00297AA2">
      <w:pPr>
        <w:jc w:val="both"/>
      </w:pPr>
      <w:r w:rsidRPr="00297AA2">
        <w:t xml:space="preserve">10.2.2.1.2 </w:t>
      </w:r>
      <w:r w:rsidR="009B1294">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5DADF965" w14:textId="77777777"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14:paraId="7645859C" w14:textId="7B7FD916" w:rsidR="00297AA2" w:rsidRPr="00297AA2" w:rsidRDefault="00297AA2" w:rsidP="00297AA2">
      <w:pPr>
        <w:spacing w:before="60" w:after="60"/>
        <w:jc w:val="both"/>
      </w:pPr>
      <w:r w:rsidRPr="00297AA2">
        <w:t>10.2.2.1.4</w:t>
      </w:r>
      <w:proofErr w:type="gramStart"/>
      <w:r w:rsidRPr="00297AA2">
        <w:t xml:space="preserve"> </w:t>
      </w:r>
      <w:r w:rsidR="002A4F9A" w:rsidRPr="00FA617C">
        <w:t>В</w:t>
      </w:r>
      <w:proofErr w:type="gramEnd"/>
      <w:r w:rsidR="002A4F9A" w:rsidRPr="00FA617C">
        <w:t xml:space="preserve"> техническом предложении Участник указывает свое согласие со всеми требованиями (разделами) технического задания и его приложениями либо предлагает свой вариант выполнения (если техническим заданием установлено такое требование, предусмотрено такое).</w:t>
      </w:r>
    </w:p>
    <w:p w14:paraId="64239D6B" w14:textId="0130B04A" w:rsidR="00297AA2" w:rsidRPr="00297AA2" w:rsidRDefault="00297AA2" w:rsidP="00297AA2">
      <w:pPr>
        <w:spacing w:before="60" w:after="60"/>
        <w:jc w:val="both"/>
      </w:pPr>
      <w:r w:rsidRPr="00297AA2">
        <w:t xml:space="preserve">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w:t>
      </w:r>
      <w:r w:rsidR="009B1294">
        <w:t>У</w:t>
      </w:r>
      <w:r w:rsidRPr="00297AA2">
        <w:t>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455AF381" w14:textId="77777777" w:rsidR="00297AA2" w:rsidRPr="00297AA2" w:rsidRDefault="00297AA2" w:rsidP="00297AA2">
      <w:pPr>
        <w:widowControl/>
        <w:autoSpaceDE/>
        <w:autoSpaceDN/>
        <w:adjustRightInd/>
        <w:spacing w:after="200" w:line="276" w:lineRule="auto"/>
        <w:ind w:left="993" w:hanging="993"/>
      </w:pPr>
      <w:r w:rsidRPr="00297AA2">
        <w:br w:type="page"/>
      </w:r>
    </w:p>
    <w:p w14:paraId="06448800" w14:textId="0E2228AB" w:rsidR="003B067B" w:rsidRPr="003B067B" w:rsidRDefault="00C14F43" w:rsidP="00D2462E">
      <w:pPr>
        <w:pStyle w:val="af8"/>
        <w:numPr>
          <w:ilvl w:val="1"/>
          <w:numId w:val="49"/>
        </w:numPr>
        <w:rPr>
          <w:b/>
          <w:color w:val="000000"/>
        </w:rPr>
      </w:pPr>
      <w:bookmarkStart w:id="270" w:name="_Toc422244233"/>
      <w:r w:rsidRPr="003B067B">
        <w:rPr>
          <w:b/>
          <w:color w:val="000000"/>
        </w:rPr>
        <w:lastRenderedPageBreak/>
        <w:t>Спецификация (техническая часть) (</w:t>
      </w:r>
      <w:r w:rsidR="003B067B" w:rsidRPr="003B067B">
        <w:rPr>
          <w:b/>
          <w:color w:val="000000"/>
        </w:rPr>
        <w:t>для МТР</w:t>
      </w:r>
      <w:r w:rsidRPr="003B067B">
        <w:rPr>
          <w:b/>
          <w:color w:val="000000"/>
        </w:rPr>
        <w:t>)</w:t>
      </w:r>
    </w:p>
    <w:p w14:paraId="4D3C6957" w14:textId="5C7B6E55" w:rsidR="000A396C" w:rsidRPr="003B067B" w:rsidRDefault="00C14F43" w:rsidP="003B067B">
      <w:pPr>
        <w:jc w:val="center"/>
        <w:rPr>
          <w:i/>
          <w:color w:val="548DD4" w:themeColor="text2" w:themeTint="99"/>
          <w:shd w:val="clear" w:color="auto" w:fill="FFFF99"/>
        </w:rPr>
      </w:pPr>
      <w:r w:rsidRPr="003B067B">
        <w:rPr>
          <w:b/>
          <w:color w:val="000000"/>
        </w:rPr>
        <w:t xml:space="preserve"> </w:t>
      </w:r>
      <w:r w:rsidR="000A396C" w:rsidRPr="00297AA2">
        <w:rPr>
          <w:b/>
        </w:rPr>
        <w:fldChar w:fldCharType="begin"/>
      </w:r>
      <w:r w:rsidR="000A396C" w:rsidRPr="003B067B">
        <w:rPr>
          <w:b/>
        </w:rPr>
        <w:instrText xml:space="preserve"> REF _Ref89649494 \h  \* MERGEFORMAT </w:instrText>
      </w:r>
      <w:r w:rsidR="000A396C" w:rsidRPr="00297AA2">
        <w:rPr>
          <w:b/>
        </w:rPr>
      </w:r>
      <w:r w:rsidR="000A396C" w:rsidRPr="00297AA2">
        <w:rPr>
          <w:b/>
        </w:rPr>
        <w:fldChar w:fldCharType="separate"/>
      </w:r>
      <w:r w:rsidRPr="003B067B">
        <w:rPr>
          <w:color w:val="548DD4" w:themeColor="text2" w:themeTint="99"/>
        </w:rPr>
        <w:t>[</w:t>
      </w:r>
      <w:r w:rsidRPr="003B067B">
        <w:rPr>
          <w:i/>
          <w:color w:val="548DD4" w:themeColor="text2" w:themeTint="99"/>
        </w:rPr>
        <w:t>заполняется отдельно по каждому из лотов с указанием номера и названия лота, в соответствии с «Инструкцией по заполнению» размещенной в указанном файле формата XML</w:t>
      </w:r>
      <w:r w:rsidRPr="003B067B">
        <w:rPr>
          <w:color w:val="548DD4" w:themeColor="text2" w:themeTint="99"/>
          <w:szCs w:val="28"/>
        </w:rPr>
        <w:t>]</w:t>
      </w:r>
    </w:p>
    <w:p w14:paraId="21A20167" w14:textId="0AC8BD25" w:rsidR="00E32D01" w:rsidRPr="002F6904" w:rsidRDefault="000A396C" w:rsidP="00E32D01">
      <w:bookmarkStart w:id="271" w:name="_Toc422244229"/>
      <w:r w:rsidRPr="00AB5922">
        <w:t>10.3.1</w:t>
      </w:r>
      <w:bookmarkStart w:id="272" w:name="_Toc422244231"/>
      <w:bookmarkEnd w:id="271"/>
      <w:r w:rsidRPr="00AB5922">
        <w:t xml:space="preserve"> </w:t>
      </w:r>
      <w:bookmarkEnd w:id="272"/>
      <w:r w:rsidR="00C14F43">
        <w:t>Спецификация (техническая часть)</w:t>
      </w:r>
    </w:p>
    <w:p w14:paraId="5F1C9B3E" w14:textId="77777777" w:rsidR="00E32D01" w:rsidRPr="002F6904" w:rsidRDefault="00E32D01" w:rsidP="00E32D01">
      <w:pPr>
        <w:pBdr>
          <w:top w:val="single" w:sz="4" w:space="1" w:color="auto"/>
        </w:pBdr>
        <w:shd w:val="clear" w:color="auto" w:fill="E0E0E0"/>
        <w:spacing w:before="120" w:after="120"/>
        <w:jc w:val="center"/>
        <w:rPr>
          <w:b/>
          <w:snapToGrid w:val="0"/>
          <w:color w:val="000000"/>
          <w:spacing w:val="36"/>
        </w:rPr>
      </w:pPr>
      <w:r w:rsidRPr="002F6904">
        <w:rPr>
          <w:b/>
          <w:color w:val="000000"/>
          <w:spacing w:val="36"/>
        </w:rPr>
        <w:t>начало формы</w:t>
      </w:r>
    </w:p>
    <w:p w14:paraId="677C76A8" w14:textId="77777777" w:rsidR="00E32D01" w:rsidRPr="002F6904" w:rsidRDefault="00E32D01" w:rsidP="00E32D01">
      <w:pPr>
        <w:pBdr>
          <w:bottom w:val="single" w:sz="4" w:space="1" w:color="auto"/>
        </w:pBdr>
        <w:shd w:val="clear" w:color="auto" w:fill="E0E0E0"/>
        <w:ind w:right="21"/>
        <w:jc w:val="center"/>
        <w:rPr>
          <w:b/>
          <w:color w:val="000000"/>
          <w:spacing w:val="36"/>
        </w:rPr>
      </w:pPr>
      <w:r w:rsidRPr="002F6904">
        <w:rPr>
          <w:b/>
          <w:color w:val="000000"/>
          <w:spacing w:val="36"/>
        </w:rPr>
        <w:t>конец формы</w:t>
      </w:r>
    </w:p>
    <w:p w14:paraId="2CE102C5" w14:textId="77777777" w:rsidR="000A396C" w:rsidRDefault="000A396C" w:rsidP="000A396C">
      <w:pPr>
        <w:spacing w:before="120" w:after="60"/>
        <w:outlineLvl w:val="0"/>
      </w:pPr>
      <w:r w:rsidRPr="00297AA2">
        <w:fldChar w:fldCharType="end"/>
      </w:r>
    </w:p>
    <w:p w14:paraId="4F33FD15" w14:textId="77777777" w:rsidR="00E32D01" w:rsidRDefault="00E32D01">
      <w:pPr>
        <w:widowControl/>
        <w:autoSpaceDE/>
        <w:autoSpaceDN/>
        <w:adjustRightInd/>
        <w:spacing w:after="200" w:line="276" w:lineRule="auto"/>
      </w:pPr>
      <w:r>
        <w:br w:type="page"/>
      </w:r>
    </w:p>
    <w:p w14:paraId="1880ED57" w14:textId="77777777" w:rsidR="00E32D01" w:rsidRPr="002F6904" w:rsidRDefault="00E32D01" w:rsidP="00D2462E">
      <w:pPr>
        <w:pStyle w:val="af8"/>
        <w:numPr>
          <w:ilvl w:val="2"/>
          <w:numId w:val="67"/>
        </w:numPr>
        <w:spacing w:before="60" w:after="60"/>
        <w:jc w:val="both"/>
      </w:pPr>
      <w:r w:rsidRPr="002F6904">
        <w:lastRenderedPageBreak/>
        <w:t>Инструкции по заполнению</w:t>
      </w:r>
    </w:p>
    <w:p w14:paraId="251DECDD" w14:textId="387ADF43" w:rsidR="00E32D01" w:rsidRDefault="00E32D01" w:rsidP="00D2462E">
      <w:pPr>
        <w:pStyle w:val="af8"/>
        <w:numPr>
          <w:ilvl w:val="3"/>
          <w:numId w:val="67"/>
        </w:numPr>
        <w:spacing w:before="120"/>
        <w:ind w:left="567"/>
        <w:jc w:val="both"/>
      </w:pPr>
      <w:r>
        <w:t xml:space="preserve"> </w:t>
      </w:r>
      <w:r w:rsidR="00C14F43">
        <w:t>Спецификация (техническая часть)</w:t>
      </w:r>
      <w:r w:rsidR="00C14F43" w:rsidRPr="002F6904">
        <w:t xml:space="preserve"> </w:t>
      </w:r>
      <w:r w:rsidR="00C14F43" w:rsidRPr="007A754A">
        <w:t>заполненн</w:t>
      </w:r>
      <w:r w:rsidR="00C14F43">
        <w:t>ая</w:t>
      </w:r>
      <w:r w:rsidR="00C14F43" w:rsidRPr="007A754A">
        <w:t xml:space="preserve"> в соответствии с «Инструкцией по заполнению» размещенной в указанном файле, </w:t>
      </w:r>
      <w:r w:rsidR="00C14F43">
        <w:t>необходимо</w:t>
      </w:r>
      <w:r w:rsidR="00C14F43" w:rsidRPr="007A754A">
        <w:t xml:space="preserve"> предоставить в составе заявки в формате XML</w:t>
      </w:r>
      <w:r w:rsidR="00C14F43">
        <w:t>.</w:t>
      </w:r>
    </w:p>
    <w:p w14:paraId="4E2F1D4A" w14:textId="00838963" w:rsidR="00C14F43" w:rsidRDefault="00C14F43" w:rsidP="00D2462E">
      <w:pPr>
        <w:pStyle w:val="af8"/>
        <w:numPr>
          <w:ilvl w:val="3"/>
          <w:numId w:val="67"/>
        </w:numPr>
        <w:spacing w:before="120"/>
        <w:ind w:left="567"/>
        <w:jc w:val="both"/>
      </w:pPr>
      <w:r>
        <w:t>В случае подачи Участником альтернативных предложений, для каждого альтернативного предложения заполняется отдельный файл.</w:t>
      </w:r>
    </w:p>
    <w:p w14:paraId="08148DFD" w14:textId="0B226301" w:rsidR="00E32D01" w:rsidRDefault="00C14F43" w:rsidP="00D2462E">
      <w:pPr>
        <w:numPr>
          <w:ilvl w:val="3"/>
          <w:numId w:val="67"/>
        </w:numPr>
        <w:spacing w:before="120"/>
        <w:ind w:left="567"/>
        <w:jc w:val="both"/>
      </w:pPr>
      <w:r w:rsidRPr="00BE2B86">
        <w:rPr>
          <w:u w:val="single"/>
        </w:rPr>
        <w:t>Дополнительные требования к заполнению приведены в Инструкции по заполнению шаблона</w:t>
      </w:r>
      <w:r w:rsidRPr="00635137">
        <w:t>.</w:t>
      </w:r>
    </w:p>
    <w:p w14:paraId="1797E320" w14:textId="77777777" w:rsidR="00E32D01" w:rsidRPr="002F6904" w:rsidRDefault="00E32D01" w:rsidP="00E32D01">
      <w:pPr>
        <w:spacing w:before="120"/>
        <w:ind w:left="567"/>
        <w:jc w:val="both"/>
      </w:pPr>
    </w:p>
    <w:p w14:paraId="38F10FA7" w14:textId="65FB285C" w:rsidR="00C14F43" w:rsidRDefault="00C14F43">
      <w:pPr>
        <w:widowControl/>
        <w:autoSpaceDE/>
        <w:autoSpaceDN/>
        <w:adjustRightInd/>
        <w:spacing w:after="200" w:line="276" w:lineRule="auto"/>
      </w:pPr>
      <w:r>
        <w:br w:type="page"/>
      </w:r>
    </w:p>
    <w:p w14:paraId="0FECF056" w14:textId="0A1683AE" w:rsidR="00C14F43" w:rsidRPr="002F6904" w:rsidRDefault="00C14F43" w:rsidP="00C14F43">
      <w:pPr>
        <w:spacing w:before="120" w:after="60"/>
        <w:outlineLvl w:val="0"/>
        <w:rPr>
          <w:b/>
        </w:rPr>
      </w:pPr>
      <w:r>
        <w:rPr>
          <w:b/>
          <w:color w:val="000000"/>
        </w:rPr>
        <w:lastRenderedPageBreak/>
        <w:t xml:space="preserve">10.3.3. </w:t>
      </w:r>
      <w:r w:rsidRPr="00407CB4">
        <w:rPr>
          <w:b/>
          <w:color w:val="000000"/>
        </w:rPr>
        <w:t xml:space="preserve">Спецификация </w:t>
      </w:r>
      <w:r>
        <w:rPr>
          <w:b/>
          <w:color w:val="000000"/>
        </w:rPr>
        <w:t>(коммерческое предложение)</w:t>
      </w:r>
      <w:r w:rsidRPr="00407CB4">
        <w:rPr>
          <w:b/>
          <w:color w:val="000000"/>
        </w:rPr>
        <w:t xml:space="preserve"> (при закупке на поставку товаров)</w:t>
      </w:r>
      <w:r w:rsidRPr="0059761B" w:rsidDel="0059761B">
        <w:rPr>
          <w:b/>
        </w:rPr>
        <w:t xml:space="preserve"> </w:t>
      </w:r>
      <w:r w:rsidRPr="002F6904">
        <w:rPr>
          <w:b/>
        </w:rPr>
        <w:t xml:space="preserve">(форма </w:t>
      </w:r>
      <w:r>
        <w:rPr>
          <w:b/>
        </w:rPr>
        <w:t>5</w:t>
      </w:r>
      <w:r w:rsidRPr="002F6904">
        <w:rPr>
          <w:b/>
        </w:rPr>
        <w:t>)</w:t>
      </w:r>
    </w:p>
    <w:p w14:paraId="0FCCD02A" w14:textId="77777777" w:rsidR="00C14F43" w:rsidRPr="002F6904" w:rsidRDefault="00C14F43" w:rsidP="00C14F43">
      <w:pPr>
        <w:jc w:val="center"/>
        <w:rPr>
          <w:i/>
          <w:color w:val="548DD4" w:themeColor="text2" w:themeTint="99"/>
          <w:shd w:val="clear" w:color="auto" w:fill="FFFF99"/>
        </w:rPr>
      </w:pPr>
      <w:r w:rsidRPr="00140476">
        <w:rPr>
          <w:color w:val="548DD4" w:themeColor="text2" w:themeTint="99"/>
        </w:rPr>
        <w:t>[</w:t>
      </w:r>
      <w:r w:rsidRPr="00140476">
        <w:rPr>
          <w:i/>
          <w:color w:val="548DD4" w:themeColor="text2" w:themeTint="99"/>
        </w:rPr>
        <w:t>заполняется отдельно по каждому из лотов с указанием номера и названия лота</w:t>
      </w:r>
      <w:r>
        <w:rPr>
          <w:i/>
          <w:color w:val="548DD4" w:themeColor="text2" w:themeTint="99"/>
        </w:rPr>
        <w:t xml:space="preserve">, </w:t>
      </w:r>
      <w:r w:rsidRPr="008512E9">
        <w:rPr>
          <w:i/>
          <w:color w:val="548DD4" w:themeColor="text2" w:themeTint="99"/>
        </w:rPr>
        <w:t>в соответствии с «Инструкцией по заполнению» размещенной в указанном файле</w:t>
      </w:r>
      <w:r>
        <w:rPr>
          <w:i/>
          <w:color w:val="548DD4" w:themeColor="text2" w:themeTint="99"/>
        </w:rPr>
        <w:t xml:space="preserve"> </w:t>
      </w:r>
      <w:r w:rsidRPr="008512E9">
        <w:rPr>
          <w:i/>
          <w:color w:val="548DD4" w:themeColor="text2" w:themeTint="99"/>
        </w:rPr>
        <w:t>формат</w:t>
      </w:r>
      <w:r>
        <w:rPr>
          <w:i/>
          <w:color w:val="548DD4" w:themeColor="text2" w:themeTint="99"/>
        </w:rPr>
        <w:t>а</w:t>
      </w:r>
      <w:r w:rsidRPr="008512E9">
        <w:rPr>
          <w:i/>
          <w:color w:val="548DD4" w:themeColor="text2" w:themeTint="99"/>
        </w:rPr>
        <w:t xml:space="preserve"> XML</w:t>
      </w:r>
      <w:r w:rsidRPr="00140476">
        <w:rPr>
          <w:color w:val="548DD4" w:themeColor="text2" w:themeTint="99"/>
          <w:szCs w:val="28"/>
        </w:rPr>
        <w:t>]</w:t>
      </w:r>
    </w:p>
    <w:p w14:paraId="3F5A8239" w14:textId="20F93F31" w:rsidR="00C14F43" w:rsidRPr="002F6904" w:rsidRDefault="00095946" w:rsidP="00095946">
      <w:pPr>
        <w:spacing w:before="60" w:after="60"/>
        <w:jc w:val="both"/>
        <w:outlineLvl w:val="1"/>
      </w:pPr>
      <w:r>
        <w:t xml:space="preserve">10.3.3.1. </w:t>
      </w:r>
      <w:r w:rsidR="00C14F43" w:rsidRPr="002F6904">
        <w:t>Коммерческо</w:t>
      </w:r>
      <w:r w:rsidR="00C14F43">
        <w:t>е</w:t>
      </w:r>
      <w:r w:rsidR="00C14F43" w:rsidRPr="002F6904">
        <w:t xml:space="preserve"> предложени</w:t>
      </w:r>
      <w:r w:rsidR="00C14F43">
        <w:t>е</w:t>
      </w:r>
      <w:r w:rsidR="00C14F43" w:rsidRPr="002F6904">
        <w:t xml:space="preserve"> на поставку товаров</w:t>
      </w:r>
    </w:p>
    <w:p w14:paraId="0E428992" w14:textId="77777777" w:rsidR="00C14F43" w:rsidRPr="002F6904" w:rsidRDefault="00C14F43" w:rsidP="00C14F43">
      <w:pPr>
        <w:pBdr>
          <w:top w:val="single" w:sz="4" w:space="1" w:color="auto"/>
        </w:pBdr>
        <w:shd w:val="clear" w:color="auto" w:fill="E0E0E0"/>
        <w:spacing w:before="120" w:after="120"/>
        <w:jc w:val="center"/>
        <w:rPr>
          <w:b/>
          <w:snapToGrid w:val="0"/>
          <w:color w:val="000000"/>
          <w:spacing w:val="36"/>
        </w:rPr>
      </w:pPr>
      <w:r w:rsidRPr="002F6904">
        <w:rPr>
          <w:b/>
          <w:color w:val="000000"/>
          <w:spacing w:val="36"/>
        </w:rPr>
        <w:t>начало формы</w:t>
      </w:r>
    </w:p>
    <w:p w14:paraId="29A456BF" w14:textId="77777777" w:rsidR="00C14F43" w:rsidRPr="002F6904" w:rsidRDefault="00C14F43" w:rsidP="00C14F43">
      <w:pPr>
        <w:pBdr>
          <w:bottom w:val="single" w:sz="4" w:space="1" w:color="auto"/>
        </w:pBdr>
        <w:shd w:val="clear" w:color="auto" w:fill="E0E0E0"/>
        <w:ind w:right="21"/>
        <w:jc w:val="center"/>
        <w:rPr>
          <w:b/>
          <w:color w:val="000000"/>
          <w:spacing w:val="36"/>
        </w:rPr>
      </w:pPr>
      <w:r w:rsidRPr="002F6904">
        <w:rPr>
          <w:b/>
          <w:color w:val="000000"/>
          <w:spacing w:val="36"/>
        </w:rPr>
        <w:t>конец формы</w:t>
      </w:r>
    </w:p>
    <w:p w14:paraId="6F484A81" w14:textId="77777777" w:rsidR="000A396C" w:rsidRDefault="000A396C" w:rsidP="000A396C">
      <w:pPr>
        <w:spacing w:before="120" w:after="60"/>
        <w:outlineLvl w:val="0"/>
      </w:pPr>
    </w:p>
    <w:p w14:paraId="12F24905" w14:textId="77777777" w:rsidR="000A396C" w:rsidRDefault="000A396C" w:rsidP="000A396C">
      <w:pPr>
        <w:spacing w:before="120" w:after="60"/>
        <w:outlineLvl w:val="0"/>
      </w:pPr>
    </w:p>
    <w:p w14:paraId="73E80600" w14:textId="77777777" w:rsidR="000A396C" w:rsidRDefault="000A396C" w:rsidP="000A396C">
      <w:pPr>
        <w:spacing w:before="120" w:after="60"/>
        <w:outlineLvl w:val="0"/>
      </w:pPr>
    </w:p>
    <w:p w14:paraId="273B2F41" w14:textId="77777777" w:rsidR="000A396C" w:rsidRDefault="000A396C" w:rsidP="000A396C">
      <w:pPr>
        <w:spacing w:before="120" w:after="60"/>
        <w:outlineLvl w:val="0"/>
      </w:pPr>
    </w:p>
    <w:p w14:paraId="249090D4" w14:textId="77777777" w:rsidR="000A396C" w:rsidRDefault="000A396C" w:rsidP="000A396C">
      <w:pPr>
        <w:spacing w:before="120" w:after="60"/>
        <w:outlineLvl w:val="0"/>
      </w:pPr>
    </w:p>
    <w:p w14:paraId="5910E20A" w14:textId="77777777" w:rsidR="000A396C" w:rsidRDefault="000A396C" w:rsidP="000A396C">
      <w:pPr>
        <w:spacing w:before="120" w:after="60"/>
        <w:outlineLvl w:val="0"/>
      </w:pPr>
    </w:p>
    <w:p w14:paraId="77BC8F58" w14:textId="77777777" w:rsidR="000A396C" w:rsidRDefault="000A396C" w:rsidP="000A396C">
      <w:pPr>
        <w:spacing w:before="120" w:after="60"/>
        <w:outlineLvl w:val="0"/>
      </w:pPr>
    </w:p>
    <w:p w14:paraId="17D40A86" w14:textId="77777777" w:rsidR="000A396C" w:rsidRDefault="000A396C" w:rsidP="000A396C">
      <w:pPr>
        <w:spacing w:before="120" w:after="60"/>
        <w:outlineLvl w:val="0"/>
      </w:pPr>
    </w:p>
    <w:p w14:paraId="3CA46B5B" w14:textId="77777777" w:rsidR="000A396C" w:rsidRDefault="000A396C" w:rsidP="000A396C">
      <w:pPr>
        <w:spacing w:before="120" w:after="60"/>
        <w:outlineLvl w:val="0"/>
      </w:pPr>
    </w:p>
    <w:p w14:paraId="0AB75023" w14:textId="77777777" w:rsidR="000A396C" w:rsidRDefault="000A396C" w:rsidP="000A396C">
      <w:pPr>
        <w:spacing w:before="120" w:after="60"/>
        <w:outlineLvl w:val="0"/>
      </w:pPr>
    </w:p>
    <w:p w14:paraId="358A0C88" w14:textId="77777777" w:rsidR="000A396C" w:rsidRDefault="000A396C" w:rsidP="000A396C">
      <w:pPr>
        <w:spacing w:before="120" w:after="60"/>
        <w:outlineLvl w:val="0"/>
      </w:pPr>
    </w:p>
    <w:p w14:paraId="0C0F91A1" w14:textId="77777777" w:rsidR="000A396C" w:rsidRDefault="000A396C" w:rsidP="000A396C">
      <w:pPr>
        <w:spacing w:before="120" w:after="60"/>
        <w:outlineLvl w:val="0"/>
      </w:pPr>
    </w:p>
    <w:p w14:paraId="4C528742" w14:textId="77777777" w:rsidR="000A396C" w:rsidRDefault="000A396C" w:rsidP="000A396C">
      <w:pPr>
        <w:spacing w:before="120" w:after="60"/>
        <w:outlineLvl w:val="0"/>
      </w:pPr>
    </w:p>
    <w:p w14:paraId="151BCA8B" w14:textId="77777777" w:rsidR="000A396C" w:rsidRDefault="000A396C" w:rsidP="000A396C">
      <w:pPr>
        <w:spacing w:before="120" w:after="60"/>
        <w:outlineLvl w:val="0"/>
      </w:pPr>
    </w:p>
    <w:p w14:paraId="6635E89F" w14:textId="77777777" w:rsidR="000A396C" w:rsidRDefault="000A396C" w:rsidP="000A396C">
      <w:pPr>
        <w:spacing w:before="120" w:after="60"/>
        <w:outlineLvl w:val="0"/>
      </w:pPr>
    </w:p>
    <w:p w14:paraId="3D2A0975" w14:textId="77777777" w:rsidR="000A396C" w:rsidRDefault="000A396C" w:rsidP="000A396C">
      <w:pPr>
        <w:spacing w:before="120" w:after="60"/>
        <w:outlineLvl w:val="0"/>
      </w:pPr>
    </w:p>
    <w:p w14:paraId="10B9A459" w14:textId="77777777" w:rsidR="000A396C" w:rsidRDefault="000A396C" w:rsidP="000A396C">
      <w:pPr>
        <w:spacing w:before="120" w:after="60"/>
        <w:outlineLvl w:val="0"/>
      </w:pPr>
    </w:p>
    <w:p w14:paraId="3CE2B1D0" w14:textId="77777777" w:rsidR="000A396C" w:rsidRDefault="000A396C" w:rsidP="000A396C">
      <w:pPr>
        <w:spacing w:before="120" w:after="60"/>
        <w:outlineLvl w:val="0"/>
      </w:pPr>
    </w:p>
    <w:p w14:paraId="5FCC5D57" w14:textId="77777777" w:rsidR="000A396C" w:rsidRDefault="000A396C" w:rsidP="000A396C">
      <w:pPr>
        <w:spacing w:before="120" w:after="60"/>
        <w:outlineLvl w:val="0"/>
      </w:pPr>
    </w:p>
    <w:p w14:paraId="3E25B835" w14:textId="77777777" w:rsidR="000A396C" w:rsidRDefault="000A396C" w:rsidP="000A396C">
      <w:pPr>
        <w:spacing w:before="120" w:after="60"/>
        <w:outlineLvl w:val="0"/>
      </w:pPr>
    </w:p>
    <w:p w14:paraId="4818AEC8" w14:textId="77777777" w:rsidR="00906BED" w:rsidRDefault="00906BED" w:rsidP="00442DF3">
      <w:pPr>
        <w:spacing w:before="120" w:after="60"/>
        <w:outlineLvl w:val="0"/>
      </w:pPr>
    </w:p>
    <w:p w14:paraId="75F60D36" w14:textId="77777777" w:rsidR="00906BED" w:rsidRDefault="00906BED">
      <w:pPr>
        <w:widowControl/>
        <w:autoSpaceDE/>
        <w:autoSpaceDN/>
        <w:adjustRightInd/>
        <w:spacing w:after="200" w:line="276" w:lineRule="auto"/>
      </w:pPr>
      <w:r>
        <w:br w:type="page"/>
      </w:r>
    </w:p>
    <w:p w14:paraId="7B65D9A8" w14:textId="77777777" w:rsidR="00906BED" w:rsidRDefault="00906BED" w:rsidP="00442DF3">
      <w:pPr>
        <w:spacing w:before="120" w:after="60"/>
        <w:outlineLvl w:val="0"/>
      </w:pPr>
    </w:p>
    <w:p w14:paraId="565E6FB1" w14:textId="77777777" w:rsidR="002A4F9A" w:rsidRPr="00AE13A6" w:rsidRDefault="002A4F9A" w:rsidP="002A4F9A">
      <w:pPr>
        <w:spacing w:before="120" w:after="60"/>
        <w:outlineLvl w:val="0"/>
        <w:rPr>
          <w:b/>
        </w:rPr>
      </w:pPr>
      <w:bookmarkStart w:id="273" w:name="_Toc515552755"/>
      <w:bookmarkEnd w:id="270"/>
      <w:r w:rsidRPr="00AE13A6">
        <w:rPr>
          <w:b/>
        </w:rPr>
        <w:t>10.4  Сводная таблица стоимости работ/услуг (форма 4)</w:t>
      </w:r>
      <w:bookmarkEnd w:id="273"/>
    </w:p>
    <w:p w14:paraId="0A526DF7" w14:textId="77777777" w:rsidR="003B067B" w:rsidRDefault="002A4F9A" w:rsidP="003B067B">
      <w:pPr>
        <w:spacing w:before="60" w:after="60"/>
        <w:jc w:val="both"/>
        <w:outlineLvl w:val="1"/>
      </w:pPr>
      <w:bookmarkStart w:id="274" w:name="_Toc422244234"/>
      <w:bookmarkStart w:id="275" w:name="_Toc515552756"/>
      <w:r w:rsidRPr="00AE13A6">
        <w:t>10.4.1 Форма сводной таблицы стоимости работ/услуг</w:t>
      </w:r>
      <w:bookmarkEnd w:id="274"/>
      <w:bookmarkEnd w:id="275"/>
    </w:p>
    <w:p w14:paraId="73049928" w14:textId="5E3AA17F" w:rsidR="003B067B" w:rsidRPr="003135DF" w:rsidRDefault="003B067B" w:rsidP="003B067B">
      <w:pPr>
        <w:spacing w:before="60" w:after="60"/>
        <w:jc w:val="both"/>
        <w:outlineLvl w:val="1"/>
      </w:pPr>
      <w:r w:rsidRPr="003B067B">
        <w:rPr>
          <w:color w:val="548DD4" w:themeColor="text2" w:themeTint="99"/>
        </w:rPr>
        <w:t>[</w:t>
      </w:r>
      <w:r w:rsidRPr="003B067B">
        <w:rPr>
          <w:i/>
          <w:color w:val="548DD4" w:themeColor="text2" w:themeTint="99"/>
        </w:rPr>
        <w:t>заполняется отдельно по каждому из лотов с указанием номера и названия лота, в формате XML</w:t>
      </w:r>
      <w:r w:rsidRPr="003B067B">
        <w:rPr>
          <w:color w:val="548DD4" w:themeColor="text2" w:themeTint="99"/>
          <w:szCs w:val="28"/>
        </w:rPr>
        <w:t>]</w:t>
      </w:r>
    </w:p>
    <w:p w14:paraId="12749589" w14:textId="77777777" w:rsidR="003B067B" w:rsidRPr="003135DF" w:rsidRDefault="003B067B" w:rsidP="003B067B">
      <w:pPr>
        <w:pBdr>
          <w:top w:val="single" w:sz="4" w:space="1" w:color="auto"/>
        </w:pBdr>
        <w:shd w:val="clear" w:color="auto" w:fill="E0E0E0"/>
        <w:spacing w:before="120" w:after="120"/>
        <w:jc w:val="center"/>
        <w:rPr>
          <w:b/>
          <w:snapToGrid w:val="0"/>
          <w:color w:val="000000"/>
          <w:spacing w:val="36"/>
        </w:rPr>
      </w:pPr>
      <w:r w:rsidRPr="003135DF">
        <w:rPr>
          <w:b/>
          <w:color w:val="000000"/>
          <w:spacing w:val="36"/>
        </w:rPr>
        <w:t>начало формы</w:t>
      </w:r>
    </w:p>
    <w:p w14:paraId="1D9961F1" w14:textId="77777777" w:rsidR="003B067B" w:rsidRDefault="003B067B" w:rsidP="003B067B">
      <w:pPr>
        <w:rPr>
          <w:sz w:val="26"/>
          <w:szCs w:val="26"/>
          <w:vertAlign w:val="superscript"/>
        </w:rPr>
      </w:pPr>
      <w:r>
        <w:rPr>
          <w:sz w:val="26"/>
          <w:szCs w:val="26"/>
          <w:vertAlign w:val="superscript"/>
        </w:rPr>
        <w:t>Приложение №4</w:t>
      </w:r>
      <w:r w:rsidRPr="0017792C">
        <w:rPr>
          <w:sz w:val="26"/>
          <w:szCs w:val="26"/>
          <w:vertAlign w:val="superscript"/>
        </w:rPr>
        <w:t xml:space="preserve"> к письму о подаче оферты</w:t>
      </w:r>
      <w:r w:rsidRPr="0017792C">
        <w:rPr>
          <w:sz w:val="26"/>
          <w:szCs w:val="26"/>
          <w:vertAlign w:val="superscript"/>
        </w:rPr>
        <w:br/>
        <w:t>от «____»_____________ </w:t>
      </w:r>
      <w:r>
        <w:rPr>
          <w:sz w:val="26"/>
          <w:szCs w:val="26"/>
          <w:vertAlign w:val="superscript"/>
        </w:rPr>
        <w:t>года №_______</w:t>
      </w:r>
    </w:p>
    <w:p w14:paraId="204F24BB" w14:textId="77777777" w:rsidR="003B067B" w:rsidRDefault="003B067B" w:rsidP="003B067B">
      <w:pPr>
        <w:rPr>
          <w:sz w:val="26"/>
          <w:szCs w:val="26"/>
          <w:vertAlign w:val="superscript"/>
        </w:rPr>
      </w:pPr>
    </w:p>
    <w:p w14:paraId="1740ED08" w14:textId="3162807A" w:rsidR="003B067B" w:rsidRPr="007F0DED" w:rsidRDefault="00C84EEE" w:rsidP="003B067B">
      <w:pPr>
        <w:rPr>
          <w:color w:val="000000"/>
          <w:sz w:val="22"/>
          <w:szCs w:val="22"/>
        </w:rPr>
      </w:pPr>
      <w:r>
        <w:rPr>
          <w:color w:val="000000"/>
          <w:sz w:val="22"/>
          <w:szCs w:val="22"/>
        </w:rPr>
        <w:object w:dxaOrig="2069" w:dyaOrig="1320" w14:anchorId="12200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26" o:title=""/>
          </v:shape>
          <o:OLEObject Type="Embed" ProgID="Package" ShapeID="_x0000_i1025" DrawAspect="Icon" ObjectID="_1642427858" r:id="rId27"/>
        </w:object>
      </w:r>
    </w:p>
    <w:p w14:paraId="0301DD02" w14:textId="77777777" w:rsidR="00C84EEE" w:rsidRPr="00D9757B" w:rsidRDefault="00C84EEE" w:rsidP="00C84EEE">
      <w:pPr>
        <w:pBdr>
          <w:bottom w:val="single" w:sz="4" w:space="2" w:color="auto"/>
        </w:pBdr>
        <w:shd w:val="clear" w:color="auto" w:fill="E0E0E0"/>
        <w:ind w:right="21"/>
        <w:jc w:val="center"/>
        <w:rPr>
          <w:b/>
          <w:color w:val="000000"/>
          <w:spacing w:val="36"/>
        </w:rPr>
        <w:sectPr w:rsidR="00C84EEE" w:rsidRPr="00D9757B" w:rsidSect="00F27CCD">
          <w:pgSz w:w="11906" w:h="16838"/>
          <w:pgMar w:top="1134" w:right="707" w:bottom="1134" w:left="1701" w:header="708" w:footer="708" w:gutter="0"/>
          <w:cols w:space="708"/>
          <w:docGrid w:linePitch="360"/>
        </w:sectPr>
      </w:pPr>
      <w:bookmarkStart w:id="276" w:name="_Toc422244235"/>
      <w:bookmarkStart w:id="277" w:name="_Toc515552757"/>
      <w:r w:rsidRPr="00D9757B">
        <w:rPr>
          <w:b/>
          <w:color w:val="000000"/>
          <w:spacing w:val="36"/>
        </w:rPr>
        <w:t>конец формы</w:t>
      </w:r>
    </w:p>
    <w:p w14:paraId="49190EC4" w14:textId="77777777" w:rsidR="002A4F9A" w:rsidRPr="00AE13A6" w:rsidRDefault="002A4F9A" w:rsidP="002A4F9A">
      <w:pPr>
        <w:spacing w:before="60" w:after="60"/>
        <w:jc w:val="both"/>
        <w:outlineLvl w:val="1"/>
      </w:pPr>
      <w:r w:rsidRPr="00AE13A6">
        <w:lastRenderedPageBreak/>
        <w:t xml:space="preserve">10.4.2 Форма письма-согласия </w:t>
      </w:r>
      <w:r w:rsidRPr="00AE13A6" w:rsidDel="001424BE">
        <w:rPr>
          <w:color w:val="548DD4" w:themeColor="text2" w:themeTint="99"/>
        </w:rPr>
        <w:t xml:space="preserve">с </w:t>
      </w:r>
      <w:r w:rsidRPr="00AE13A6">
        <w:rPr>
          <w:color w:val="548DD4" w:themeColor="text2" w:themeTint="99"/>
        </w:rPr>
        <w:t>опубликованной</w:t>
      </w:r>
      <w:r w:rsidRPr="00AE13A6" w:rsidDel="001424BE">
        <w:rPr>
          <w:color w:val="548DD4" w:themeColor="text2" w:themeTint="99"/>
        </w:rPr>
        <w:t xml:space="preserve"> сметной документацией</w:t>
      </w:r>
      <w:r w:rsidRPr="00AE13A6" w:rsidDel="00651C6D">
        <w:t xml:space="preserve"> </w:t>
      </w:r>
      <w:bookmarkEnd w:id="276"/>
      <w:bookmarkEnd w:id="277"/>
    </w:p>
    <w:p w14:paraId="61584620" w14:textId="77777777" w:rsidR="002A4F9A" w:rsidRPr="00AE13A6" w:rsidRDefault="002A4F9A" w:rsidP="002A4F9A">
      <w:pPr>
        <w:spacing w:before="60" w:after="60"/>
        <w:jc w:val="both"/>
        <w:outlineLvl w:val="1"/>
      </w:pPr>
    </w:p>
    <w:p w14:paraId="12871A10" w14:textId="77777777" w:rsidR="002A4F9A" w:rsidRPr="00AE13A6" w:rsidRDefault="002A4F9A" w:rsidP="002A4F9A">
      <w:pPr>
        <w:pBdr>
          <w:top w:val="single" w:sz="4" w:space="1" w:color="auto"/>
        </w:pBdr>
        <w:shd w:val="clear" w:color="auto" w:fill="E0E0E0"/>
        <w:spacing w:before="120" w:after="120"/>
        <w:jc w:val="center"/>
        <w:rPr>
          <w:b/>
          <w:snapToGrid w:val="0"/>
          <w:color w:val="000000"/>
          <w:spacing w:val="36"/>
        </w:rPr>
      </w:pPr>
      <w:r w:rsidRPr="00AE13A6">
        <w:rPr>
          <w:b/>
          <w:color w:val="000000"/>
          <w:spacing w:val="36"/>
        </w:rPr>
        <w:t>начало формы</w:t>
      </w:r>
    </w:p>
    <w:p w14:paraId="63FF8285" w14:textId="77777777" w:rsidR="002A4F9A" w:rsidRPr="00AE13A6" w:rsidRDefault="002A4F9A" w:rsidP="002A4F9A">
      <w:pPr>
        <w:rPr>
          <w:sz w:val="26"/>
          <w:szCs w:val="26"/>
          <w:vertAlign w:val="superscript"/>
        </w:rPr>
      </w:pPr>
      <w:r w:rsidRPr="00AE13A6">
        <w:rPr>
          <w:sz w:val="26"/>
          <w:szCs w:val="26"/>
          <w:vertAlign w:val="superscript"/>
        </w:rPr>
        <w:t>Приложение №3 к письму о подаче оферты</w:t>
      </w:r>
    </w:p>
    <w:p w14:paraId="5C3F16AF" w14:textId="77777777" w:rsidR="002A4F9A" w:rsidRPr="00AE13A6" w:rsidRDefault="002A4F9A" w:rsidP="002A4F9A">
      <w:pPr>
        <w:rPr>
          <w:sz w:val="26"/>
          <w:szCs w:val="26"/>
          <w:vertAlign w:val="superscript"/>
        </w:rPr>
      </w:pPr>
      <w:r w:rsidRPr="00AE13A6">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A4F9A" w:rsidRPr="00AE13A6" w14:paraId="331A1C53" w14:textId="77777777" w:rsidTr="00524531">
        <w:trPr>
          <w:jc w:val="center"/>
        </w:trPr>
        <w:tc>
          <w:tcPr>
            <w:tcW w:w="4360" w:type="dxa"/>
            <w:shd w:val="clear" w:color="auto" w:fill="auto"/>
            <w:vAlign w:val="center"/>
          </w:tcPr>
          <w:p w14:paraId="7B5626C4" w14:textId="77777777" w:rsidR="002A4F9A" w:rsidRPr="00AE13A6" w:rsidRDefault="002A4F9A" w:rsidP="00524531">
            <w:pPr>
              <w:spacing w:before="60" w:after="60"/>
              <w:jc w:val="center"/>
              <w:outlineLvl w:val="0"/>
              <w:rPr>
                <w:b/>
                <w:iCs/>
                <w:snapToGrid w:val="0"/>
                <w:color w:val="943634"/>
              </w:rPr>
            </w:pPr>
            <w:r w:rsidRPr="00AE13A6">
              <w:rPr>
                <w:sz w:val="26"/>
                <w:szCs w:val="26"/>
              </w:rPr>
              <w:br w:type="page"/>
            </w:r>
            <w:r w:rsidRPr="00AE13A6">
              <w:rPr>
                <w:b/>
                <w:iCs/>
                <w:snapToGrid w:val="0"/>
                <w:color w:val="943634"/>
              </w:rPr>
              <w:t>БЛАНК УЧАСТНИКА ЗАКУПКИ</w:t>
            </w:r>
          </w:p>
        </w:tc>
      </w:tr>
    </w:tbl>
    <w:p w14:paraId="0BBD5E05" w14:textId="77777777" w:rsidR="002A4F9A" w:rsidRPr="00AE13A6" w:rsidRDefault="002A4F9A" w:rsidP="002A4F9A">
      <w:pPr>
        <w:spacing w:before="240" w:after="120"/>
        <w:jc w:val="center"/>
        <w:rPr>
          <w:bCs/>
          <w:sz w:val="28"/>
          <w:szCs w:val="28"/>
        </w:rPr>
      </w:pPr>
      <w:r w:rsidRPr="00AE13A6">
        <w:rPr>
          <w:bCs/>
          <w:sz w:val="28"/>
          <w:szCs w:val="28"/>
        </w:rPr>
        <w:t>ПИСЬМО-СОГЛАСИЕ</w:t>
      </w:r>
    </w:p>
    <w:p w14:paraId="7ACC8C54" w14:textId="77777777" w:rsidR="002A4F9A" w:rsidRPr="00AE13A6" w:rsidRDefault="002A4F9A" w:rsidP="002A4F9A">
      <w:pPr>
        <w:spacing w:after="120"/>
        <w:jc w:val="center"/>
        <w:rPr>
          <w:b/>
          <w:sz w:val="20"/>
        </w:rPr>
      </w:pPr>
      <w:r w:rsidRPr="00AE13A6">
        <w:rPr>
          <w:bCs/>
          <w:sz w:val="28"/>
          <w:szCs w:val="28"/>
        </w:rPr>
        <w:t>С ОПУБЛИКОВАННОЙ СМЕТНОЙ ДОКУМЕНТАЦИЕЙ</w:t>
      </w:r>
    </w:p>
    <w:tbl>
      <w:tblPr>
        <w:tblW w:w="0" w:type="auto"/>
        <w:tblLook w:val="04A0" w:firstRow="1" w:lastRow="0" w:firstColumn="1" w:lastColumn="0" w:noHBand="0" w:noVBand="1"/>
      </w:tblPr>
      <w:tblGrid>
        <w:gridCol w:w="3437"/>
        <w:gridCol w:w="2767"/>
        <w:gridCol w:w="3969"/>
      </w:tblGrid>
      <w:tr w:rsidR="002A4F9A" w:rsidRPr="00AE13A6" w14:paraId="7D7F80FB" w14:textId="77777777" w:rsidTr="00524531">
        <w:tc>
          <w:tcPr>
            <w:tcW w:w="3437" w:type="dxa"/>
            <w:shd w:val="clear" w:color="auto" w:fill="auto"/>
            <w:vAlign w:val="center"/>
          </w:tcPr>
          <w:p w14:paraId="14305A4B" w14:textId="77777777" w:rsidR="002A4F9A" w:rsidRPr="00AE13A6" w:rsidRDefault="002A4F9A" w:rsidP="00524531">
            <w:pPr>
              <w:spacing w:before="240" w:after="120"/>
              <w:rPr>
                <w:sz w:val="26"/>
                <w:szCs w:val="26"/>
              </w:rPr>
            </w:pPr>
            <w:r w:rsidRPr="00AE13A6">
              <w:rPr>
                <w:sz w:val="26"/>
                <w:szCs w:val="26"/>
              </w:rPr>
              <w:t>№_________</w:t>
            </w:r>
          </w:p>
        </w:tc>
        <w:tc>
          <w:tcPr>
            <w:tcW w:w="2767" w:type="dxa"/>
            <w:shd w:val="clear" w:color="auto" w:fill="auto"/>
            <w:vAlign w:val="center"/>
          </w:tcPr>
          <w:p w14:paraId="1E04B8C1" w14:textId="77777777" w:rsidR="002A4F9A" w:rsidRPr="00AE13A6" w:rsidRDefault="002A4F9A" w:rsidP="00524531">
            <w:pPr>
              <w:jc w:val="center"/>
              <w:rPr>
                <w:sz w:val="26"/>
                <w:szCs w:val="26"/>
                <w:lang w:val="en-US"/>
              </w:rPr>
            </w:pPr>
          </w:p>
        </w:tc>
        <w:tc>
          <w:tcPr>
            <w:tcW w:w="3969" w:type="dxa"/>
            <w:shd w:val="clear" w:color="auto" w:fill="auto"/>
            <w:vAlign w:val="center"/>
          </w:tcPr>
          <w:p w14:paraId="36307EDC" w14:textId="77777777" w:rsidR="002A4F9A" w:rsidRPr="00AE13A6" w:rsidRDefault="002A4F9A" w:rsidP="00524531">
            <w:pPr>
              <w:jc w:val="right"/>
              <w:rPr>
                <w:sz w:val="26"/>
                <w:szCs w:val="26"/>
              </w:rPr>
            </w:pPr>
            <w:r w:rsidRPr="00AE13A6">
              <w:rPr>
                <w:sz w:val="26"/>
                <w:szCs w:val="26"/>
              </w:rPr>
              <w:t>«__» __________ 201_ г.</w:t>
            </w:r>
          </w:p>
        </w:tc>
      </w:tr>
    </w:tbl>
    <w:p w14:paraId="1F840CD4" w14:textId="77777777" w:rsidR="002A4F9A" w:rsidRPr="00AE13A6" w:rsidRDefault="002A4F9A" w:rsidP="002A4F9A">
      <w:pPr>
        <w:ind w:firstLine="708"/>
        <w:jc w:val="both"/>
      </w:pPr>
    </w:p>
    <w:p w14:paraId="27ECED38" w14:textId="77777777" w:rsidR="002A4F9A" w:rsidRPr="00AE13A6" w:rsidRDefault="002A4F9A" w:rsidP="002A4F9A">
      <w:pPr>
        <w:ind w:firstLine="708"/>
        <w:jc w:val="both"/>
        <w:rPr>
          <w:color w:val="548DD4" w:themeColor="text2" w:themeTint="99"/>
        </w:rPr>
      </w:pPr>
      <w:r w:rsidRPr="00AE13A6">
        <w:rPr>
          <w:color w:val="548DD4" w:themeColor="text2" w:themeTint="99"/>
        </w:rPr>
        <w:t>[</w:t>
      </w:r>
      <w:r w:rsidRPr="00AE13A6">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AE13A6">
        <w:rPr>
          <w:color w:val="548DD4" w:themeColor="text2" w:themeTint="99"/>
        </w:rPr>
        <w:t>]</w:t>
      </w:r>
      <w:r w:rsidRPr="00AE13A6">
        <w:t xml:space="preserve"> в лице </w:t>
      </w:r>
      <w:r w:rsidRPr="00AE13A6">
        <w:rPr>
          <w:color w:val="548DD4" w:themeColor="text2" w:themeTint="99"/>
        </w:rPr>
        <w:t>[</w:t>
      </w:r>
      <w:r w:rsidRPr="00AE13A6">
        <w:rPr>
          <w:i/>
          <w:color w:val="548DD4" w:themeColor="text2" w:themeTint="99"/>
        </w:rPr>
        <w:t>наименование должности руководителя, его ФИО полностью</w:t>
      </w:r>
      <w:r w:rsidRPr="00AE13A6">
        <w:rPr>
          <w:color w:val="548DD4" w:themeColor="text2" w:themeTint="99"/>
        </w:rPr>
        <w:t>]</w:t>
      </w:r>
      <w:r w:rsidRPr="00AE13A6">
        <w:t>, настоящим сообщаю, о согласии с опубликованной  в закупке ________</w:t>
      </w:r>
      <w:r w:rsidRPr="00AE13A6">
        <w:rPr>
          <w:color w:val="548DD4" w:themeColor="text2" w:themeTint="99"/>
        </w:rPr>
        <w:t>[</w:t>
      </w:r>
      <w:r w:rsidRPr="00AE13A6">
        <w:rPr>
          <w:i/>
          <w:color w:val="548DD4" w:themeColor="text2" w:themeTint="99"/>
        </w:rPr>
        <w:t>наименование и номер закупки полностью</w:t>
      </w:r>
      <w:proofErr w:type="gramStart"/>
      <w:r w:rsidRPr="00AE13A6">
        <w:rPr>
          <w:color w:val="548DD4" w:themeColor="text2" w:themeTint="99"/>
        </w:rPr>
        <w:t>]</w:t>
      </w:r>
      <w:r w:rsidRPr="00AE13A6" w:rsidDel="001424BE">
        <w:rPr>
          <w:color w:val="548DD4" w:themeColor="text2" w:themeTint="99"/>
        </w:rPr>
        <w:t>с</w:t>
      </w:r>
      <w:proofErr w:type="gramEnd"/>
      <w:r w:rsidRPr="00AE13A6" w:rsidDel="001424BE">
        <w:rPr>
          <w:color w:val="548DD4" w:themeColor="text2" w:themeTint="99"/>
        </w:rPr>
        <w:t xml:space="preserve">метной документацией в </w:t>
      </w:r>
      <w:r w:rsidRPr="00AE13A6">
        <w:rPr>
          <w:color w:val="548DD4" w:themeColor="text2" w:themeTint="99"/>
        </w:rPr>
        <w:t xml:space="preserve">том числе, в </w:t>
      </w:r>
      <w:r w:rsidRPr="00AE13A6" w:rsidDel="001424BE">
        <w:rPr>
          <w:color w:val="548DD4" w:themeColor="text2" w:themeTint="99"/>
        </w:rPr>
        <w:t>части объем</w:t>
      </w:r>
      <w:r w:rsidRPr="00AE13A6">
        <w:rPr>
          <w:color w:val="548DD4" w:themeColor="text2" w:themeTint="99"/>
        </w:rPr>
        <w:t>ов</w:t>
      </w:r>
      <w:r w:rsidRPr="00AE13A6" w:rsidDel="001424BE">
        <w:rPr>
          <w:color w:val="548DD4" w:themeColor="text2" w:themeTint="99"/>
        </w:rPr>
        <w:t xml:space="preserve"> и вид</w:t>
      </w:r>
      <w:r w:rsidRPr="00AE13A6">
        <w:rPr>
          <w:color w:val="548DD4" w:themeColor="text2" w:themeTint="99"/>
        </w:rPr>
        <w:t>ов</w:t>
      </w:r>
      <w:r w:rsidRPr="00AE13A6" w:rsidDel="001424BE">
        <w:rPr>
          <w:color w:val="548DD4" w:themeColor="text2" w:themeTint="99"/>
        </w:rPr>
        <w:t xml:space="preserve"> работ, </w:t>
      </w:r>
      <w:r w:rsidRPr="00AE13A6">
        <w:rPr>
          <w:color w:val="548DD4" w:themeColor="text2" w:themeTint="99"/>
        </w:rPr>
        <w:t xml:space="preserve">методов ценообразования, начальной (максимальной) стоимостью мероприятия, включающей в себя все затраты необходимые для выполнения работ на весь период выполнения, </w:t>
      </w:r>
      <w:r w:rsidRPr="00AE13A6" w:rsidDel="001424BE">
        <w:rPr>
          <w:color w:val="548DD4" w:themeColor="text2" w:themeTint="99"/>
        </w:rPr>
        <w:t>указанн</w:t>
      </w:r>
      <w:r w:rsidRPr="00AE13A6">
        <w:rPr>
          <w:color w:val="548DD4" w:themeColor="text2" w:themeTint="99"/>
        </w:rPr>
        <w:t>ый</w:t>
      </w:r>
      <w:r w:rsidRPr="00AE13A6" w:rsidDel="001424BE">
        <w:rPr>
          <w:color w:val="548DD4" w:themeColor="text2" w:themeTint="99"/>
        </w:rPr>
        <w:t xml:space="preserve"> в техническом задании</w:t>
      </w:r>
      <w:r w:rsidRPr="00AE13A6">
        <w:rPr>
          <w:color w:val="548DD4" w:themeColor="text2" w:themeTint="99"/>
        </w:rPr>
        <w:t>.</w:t>
      </w:r>
    </w:p>
    <w:p w14:paraId="47554CC5" w14:textId="77777777" w:rsidR="002A4F9A" w:rsidRPr="00AE13A6" w:rsidRDefault="002A4F9A" w:rsidP="002A4F9A">
      <w:pPr>
        <w:ind w:firstLine="708"/>
        <w:jc w:val="both"/>
      </w:pPr>
      <w:r w:rsidRPr="00AE13A6">
        <w:rPr>
          <w:color w:val="548DD4" w:themeColor="text2" w:themeTint="99"/>
        </w:rPr>
        <w:t>Т</w:t>
      </w:r>
      <w:r w:rsidRPr="00AE13A6" w:rsidDel="001424BE">
        <w:rPr>
          <w:color w:val="548DD4" w:themeColor="text2" w:themeTint="99"/>
        </w:rPr>
        <w:t xml:space="preserve">ендерный понижающий коэффициент </w:t>
      </w:r>
      <w:r w:rsidRPr="00AE13A6">
        <w:rPr>
          <w:color w:val="548DD4" w:themeColor="text2" w:themeTint="99"/>
        </w:rPr>
        <w:t>равняется</w:t>
      </w:r>
      <w:proofErr w:type="gramStart"/>
      <w:r w:rsidRPr="00AE13A6">
        <w:rPr>
          <w:color w:val="548DD4" w:themeColor="text2" w:themeTint="99"/>
        </w:rPr>
        <w:t xml:space="preserve"> _________(______)</w:t>
      </w:r>
      <w:r w:rsidRPr="00AE13A6">
        <w:t>.</w:t>
      </w:r>
      <w:proofErr w:type="gramEnd"/>
    </w:p>
    <w:p w14:paraId="2E6EE9B9" w14:textId="77777777" w:rsidR="002A4F9A" w:rsidRPr="00AE13A6" w:rsidRDefault="002A4F9A" w:rsidP="002A4F9A">
      <w:pPr>
        <w:ind w:firstLine="708"/>
        <w:jc w:val="both"/>
      </w:pPr>
    </w:p>
    <w:p w14:paraId="700934F9" w14:textId="77777777" w:rsidR="002A4F9A" w:rsidRPr="00AE13A6" w:rsidRDefault="002A4F9A" w:rsidP="002A4F9A">
      <w:pPr>
        <w:ind w:firstLine="708"/>
        <w:jc w:val="both"/>
      </w:pPr>
    </w:p>
    <w:p w14:paraId="2C421B56" w14:textId="77777777" w:rsidR="002A4F9A" w:rsidRPr="00AE13A6" w:rsidRDefault="002A4F9A" w:rsidP="002A4F9A">
      <w:pPr>
        <w:jc w:val="right"/>
        <w:rPr>
          <w:sz w:val="26"/>
          <w:szCs w:val="26"/>
        </w:rPr>
      </w:pPr>
    </w:p>
    <w:tbl>
      <w:tblPr>
        <w:tblStyle w:val="210"/>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A4F9A" w:rsidRPr="00AE13A6" w14:paraId="536BD041" w14:textId="77777777" w:rsidTr="00524531">
        <w:tc>
          <w:tcPr>
            <w:tcW w:w="4644" w:type="dxa"/>
          </w:tcPr>
          <w:p w14:paraId="7F1F74DA" w14:textId="77777777" w:rsidR="002A4F9A" w:rsidRPr="00AE13A6" w:rsidRDefault="002A4F9A" w:rsidP="00524531">
            <w:pPr>
              <w:jc w:val="right"/>
              <w:rPr>
                <w:sz w:val="26"/>
                <w:szCs w:val="26"/>
              </w:rPr>
            </w:pPr>
            <w:r w:rsidRPr="00AE13A6">
              <w:rPr>
                <w:sz w:val="26"/>
                <w:szCs w:val="26"/>
              </w:rPr>
              <w:t>__________________________________</w:t>
            </w:r>
          </w:p>
          <w:p w14:paraId="74D2BB64" w14:textId="77777777" w:rsidR="002A4F9A" w:rsidRPr="00AE13A6" w:rsidRDefault="002A4F9A" w:rsidP="00524531">
            <w:pPr>
              <w:tabs>
                <w:tab w:val="left" w:pos="34"/>
              </w:tabs>
              <w:jc w:val="center"/>
              <w:rPr>
                <w:sz w:val="26"/>
                <w:szCs w:val="26"/>
                <w:vertAlign w:val="superscript"/>
              </w:rPr>
            </w:pPr>
            <w:r w:rsidRPr="00AE13A6">
              <w:rPr>
                <w:sz w:val="26"/>
                <w:szCs w:val="26"/>
                <w:vertAlign w:val="superscript"/>
              </w:rPr>
              <w:t>(подпись, М.П.)</w:t>
            </w:r>
          </w:p>
        </w:tc>
      </w:tr>
      <w:tr w:rsidR="002A4F9A" w:rsidRPr="00AE13A6" w14:paraId="06277558" w14:textId="77777777" w:rsidTr="00524531">
        <w:tc>
          <w:tcPr>
            <w:tcW w:w="4644" w:type="dxa"/>
          </w:tcPr>
          <w:p w14:paraId="6A21413A" w14:textId="77777777" w:rsidR="002A4F9A" w:rsidRPr="00AE13A6" w:rsidRDefault="002A4F9A" w:rsidP="00524531">
            <w:pPr>
              <w:jc w:val="right"/>
              <w:rPr>
                <w:sz w:val="26"/>
                <w:szCs w:val="26"/>
              </w:rPr>
            </w:pPr>
            <w:r w:rsidRPr="00AE13A6">
              <w:rPr>
                <w:sz w:val="26"/>
                <w:szCs w:val="26"/>
              </w:rPr>
              <w:t>__________________________________</w:t>
            </w:r>
          </w:p>
          <w:p w14:paraId="18D03254" w14:textId="77777777" w:rsidR="002A4F9A" w:rsidRPr="00AE13A6" w:rsidRDefault="002A4F9A" w:rsidP="00524531">
            <w:pPr>
              <w:tabs>
                <w:tab w:val="left" w:pos="4428"/>
              </w:tabs>
              <w:jc w:val="center"/>
              <w:rPr>
                <w:sz w:val="26"/>
                <w:szCs w:val="26"/>
                <w:vertAlign w:val="superscript"/>
              </w:rPr>
            </w:pPr>
            <w:r w:rsidRPr="00AE13A6">
              <w:rPr>
                <w:sz w:val="26"/>
                <w:szCs w:val="26"/>
                <w:vertAlign w:val="superscript"/>
              </w:rPr>
              <w:t xml:space="preserve">(фамилия, имя, отчество </w:t>
            </w:r>
            <w:proofErr w:type="gramStart"/>
            <w:r w:rsidRPr="00AE13A6">
              <w:rPr>
                <w:sz w:val="26"/>
                <w:szCs w:val="26"/>
                <w:vertAlign w:val="superscript"/>
              </w:rPr>
              <w:t>подписавшего</w:t>
            </w:r>
            <w:proofErr w:type="gramEnd"/>
            <w:r w:rsidRPr="00AE13A6">
              <w:rPr>
                <w:sz w:val="26"/>
                <w:szCs w:val="26"/>
                <w:vertAlign w:val="superscript"/>
              </w:rPr>
              <w:t>, должность)</w:t>
            </w:r>
          </w:p>
        </w:tc>
      </w:tr>
    </w:tbl>
    <w:p w14:paraId="32CD669E" w14:textId="77777777" w:rsidR="002A4F9A" w:rsidRPr="00AE13A6" w:rsidRDefault="002A4F9A" w:rsidP="002A4F9A">
      <w:pPr>
        <w:jc w:val="right"/>
        <w:rPr>
          <w:sz w:val="26"/>
          <w:szCs w:val="26"/>
        </w:rPr>
      </w:pPr>
    </w:p>
    <w:p w14:paraId="0CE69757" w14:textId="77777777" w:rsidR="002A4F9A" w:rsidRPr="00AE13A6" w:rsidRDefault="002A4F9A" w:rsidP="002A4F9A">
      <w:pPr>
        <w:rPr>
          <w:sz w:val="26"/>
          <w:szCs w:val="26"/>
          <w:vertAlign w:val="superscript"/>
        </w:rPr>
      </w:pPr>
    </w:p>
    <w:p w14:paraId="05489337" w14:textId="77777777" w:rsidR="002A4F9A" w:rsidRPr="00AE13A6" w:rsidRDefault="002A4F9A" w:rsidP="002A4F9A">
      <w:pPr>
        <w:pBdr>
          <w:bottom w:val="single" w:sz="4" w:space="1" w:color="auto"/>
        </w:pBdr>
        <w:shd w:val="clear" w:color="auto" w:fill="E0E0E0"/>
        <w:ind w:right="21"/>
        <w:jc w:val="center"/>
        <w:rPr>
          <w:b/>
          <w:color w:val="000000"/>
          <w:spacing w:val="36"/>
        </w:rPr>
      </w:pPr>
      <w:r w:rsidRPr="00AE13A6">
        <w:rPr>
          <w:b/>
          <w:color w:val="000000"/>
          <w:spacing w:val="36"/>
        </w:rPr>
        <w:t>конец формы</w:t>
      </w:r>
    </w:p>
    <w:p w14:paraId="4C4457B5" w14:textId="77777777" w:rsidR="002A4F9A" w:rsidRPr="00AE13A6" w:rsidRDefault="002A4F9A" w:rsidP="002A4F9A">
      <w:pPr>
        <w:spacing w:before="60" w:after="60"/>
        <w:jc w:val="both"/>
        <w:sectPr w:rsidR="002A4F9A" w:rsidRPr="00AE13A6" w:rsidSect="00F27CCD">
          <w:pgSz w:w="16838" w:h="11906" w:orient="landscape"/>
          <w:pgMar w:top="709" w:right="1134" w:bottom="707" w:left="1134" w:header="708" w:footer="708" w:gutter="0"/>
          <w:cols w:space="708"/>
          <w:docGrid w:linePitch="360"/>
        </w:sectPr>
      </w:pPr>
    </w:p>
    <w:p w14:paraId="74E59377" w14:textId="77777777" w:rsidR="002A4F9A" w:rsidRPr="00AE13A6" w:rsidRDefault="002A4F9A" w:rsidP="002A4F9A">
      <w:pPr>
        <w:spacing w:before="60" w:after="60"/>
        <w:jc w:val="both"/>
        <w:outlineLvl w:val="1"/>
        <w:rPr>
          <w:b/>
        </w:rPr>
      </w:pPr>
      <w:bookmarkStart w:id="278" w:name="_Toc422244236"/>
      <w:bookmarkStart w:id="279" w:name="_Toc515552758"/>
      <w:r w:rsidRPr="00AE13A6">
        <w:rPr>
          <w:b/>
        </w:rPr>
        <w:lastRenderedPageBreak/>
        <w:t>10.4.3 Инструкции по заполнению</w:t>
      </w:r>
      <w:bookmarkEnd w:id="278"/>
      <w:bookmarkEnd w:id="279"/>
    </w:p>
    <w:p w14:paraId="26573ED5" w14:textId="77777777" w:rsidR="002A4F9A" w:rsidRPr="00AE13A6" w:rsidRDefault="002A4F9A" w:rsidP="002A4F9A">
      <w:pPr>
        <w:widowControl/>
        <w:autoSpaceDE/>
        <w:autoSpaceDN/>
        <w:adjustRightInd/>
        <w:contextualSpacing/>
        <w:jc w:val="both"/>
      </w:pPr>
      <w:r w:rsidRPr="00AE13A6">
        <w:t xml:space="preserve">10.4.3.1 Форма «Сводная таблица стоимости работ/услуг» </w:t>
      </w:r>
      <w:proofErr w:type="gramStart"/>
      <w:r w:rsidRPr="00AE13A6">
        <w:t>заполняется в случае выполнения работ/оказания услуг в иных случаях данная форма не заполняется</w:t>
      </w:r>
      <w:proofErr w:type="gramEnd"/>
      <w:r w:rsidRPr="00AE13A6">
        <w:t xml:space="preserve"> и не предоставляется.</w:t>
      </w:r>
    </w:p>
    <w:p w14:paraId="7C123BEE" w14:textId="77777777" w:rsidR="002A4F9A" w:rsidRPr="00AE13A6" w:rsidRDefault="002A4F9A" w:rsidP="002A4F9A">
      <w:pPr>
        <w:widowControl/>
        <w:autoSpaceDE/>
        <w:autoSpaceDN/>
        <w:adjustRightInd/>
        <w:contextualSpacing/>
        <w:jc w:val="both"/>
      </w:pPr>
      <w:r w:rsidRPr="00AE13A6">
        <w:t>10.4.3.2 Участник закупки приводит номер и дату письма о подаче оферты, приложением к которому является данная сводная таблица стоимости работ/услуг.</w:t>
      </w:r>
    </w:p>
    <w:p w14:paraId="62920F65" w14:textId="77777777" w:rsidR="002A4F9A" w:rsidRPr="00AE13A6" w:rsidRDefault="002A4F9A" w:rsidP="002A4F9A">
      <w:pPr>
        <w:jc w:val="both"/>
      </w:pPr>
      <w:r w:rsidRPr="00AE13A6">
        <w:t xml:space="preserve">10.4.3.3 Участник указывает свое фирменное наименование, в </w:t>
      </w:r>
      <w:proofErr w:type="spellStart"/>
      <w:r w:rsidRPr="00AE13A6">
        <w:t>т.ч</w:t>
      </w:r>
      <w:proofErr w:type="spellEnd"/>
      <w:r w:rsidRPr="00AE13A6">
        <w:t>. организационно-правовую форму (для юридического лица), ФИО, паспортные данные (для индивидуального предпринимателя).</w:t>
      </w:r>
    </w:p>
    <w:p w14:paraId="18659226" w14:textId="77777777" w:rsidR="002A4F9A" w:rsidRPr="00AE13A6" w:rsidRDefault="002A4F9A" w:rsidP="002A4F9A">
      <w:pPr>
        <w:widowControl/>
        <w:tabs>
          <w:tab w:val="left" w:pos="1418"/>
        </w:tabs>
        <w:autoSpaceDE/>
        <w:autoSpaceDN/>
        <w:adjustRightInd/>
        <w:contextualSpacing/>
        <w:jc w:val="both"/>
      </w:pPr>
      <w:r w:rsidRPr="00AE13A6">
        <w:t>10.4.3.4 Участник закупки указывает дату, на которую он рассчитывал Сводную таблицу стоимости работ/услуг.</w:t>
      </w:r>
    </w:p>
    <w:p w14:paraId="0BA48A55" w14:textId="77777777" w:rsidR="002A4F9A" w:rsidRPr="00AE13A6" w:rsidRDefault="002A4F9A" w:rsidP="002A4F9A">
      <w:pPr>
        <w:widowControl/>
        <w:tabs>
          <w:tab w:val="left" w:pos="1418"/>
        </w:tabs>
        <w:autoSpaceDE/>
        <w:autoSpaceDN/>
        <w:adjustRightInd/>
        <w:contextualSpacing/>
        <w:jc w:val="both"/>
      </w:pPr>
      <w:r w:rsidRPr="00AE13A6">
        <w:t>10.4.3.5</w:t>
      </w:r>
      <w:proofErr w:type="gramStart"/>
      <w:r w:rsidRPr="00AE13A6">
        <w:t xml:space="preserve"> В</w:t>
      </w:r>
      <w:proofErr w:type="gramEnd"/>
      <w:r w:rsidRPr="00AE13A6">
        <w:t xml:space="preserve">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14:paraId="425BA024" w14:textId="77777777" w:rsidR="002A4F9A" w:rsidRPr="00AE13A6" w:rsidRDefault="002A4F9A" w:rsidP="002A4F9A">
      <w:pPr>
        <w:widowControl/>
        <w:autoSpaceDE/>
        <w:autoSpaceDN/>
        <w:adjustRightInd/>
        <w:contextualSpacing/>
        <w:jc w:val="both"/>
      </w:pPr>
      <w:r w:rsidRPr="00AE13A6">
        <w:t>10.4.3.6 Сводная таблица стоимости работ/услуг будет служить основой для подготовки приложения к Договору</w:t>
      </w:r>
      <w:proofErr w:type="gramStart"/>
      <w:r w:rsidRPr="00AE13A6">
        <w:t>..</w:t>
      </w:r>
      <w:proofErr w:type="gramEnd"/>
    </w:p>
    <w:p w14:paraId="501B66EF" w14:textId="77777777" w:rsidR="002A4F9A" w:rsidRPr="00AE13A6" w:rsidRDefault="002A4F9A" w:rsidP="002A4F9A">
      <w:pPr>
        <w:widowControl/>
        <w:autoSpaceDE/>
        <w:autoSpaceDN/>
        <w:adjustRightInd/>
        <w:contextualSpacing/>
        <w:jc w:val="both"/>
      </w:pPr>
      <w:r w:rsidRPr="00AE13A6">
        <w:t>10.4.3.7</w:t>
      </w:r>
      <w:proofErr w:type="gramStart"/>
      <w:r w:rsidRPr="00AE13A6">
        <w:t xml:space="preserve"> В</w:t>
      </w:r>
      <w:proofErr w:type="gramEnd"/>
      <w:r w:rsidRPr="00AE13A6">
        <w:t xml:space="preserve"> случае необходимости поставки МТР и выполнения работ/оказания услуг (шеф-монтаж, проектирование, </w:t>
      </w:r>
      <w:proofErr w:type="spellStart"/>
      <w:r w:rsidRPr="00AE13A6">
        <w:t>пусконаладка</w:t>
      </w:r>
      <w:proofErr w:type="spellEnd"/>
      <w:r w:rsidRPr="00AE13A6">
        <w:t xml:space="preserve"> и пр.) в сводной таблице стоимости предусмотреть разделение стоимости поставки МТР и выполнения работ/оказания услуг.</w:t>
      </w:r>
    </w:p>
    <w:p w14:paraId="4648C134" w14:textId="77777777" w:rsidR="002A4F9A" w:rsidRPr="00AE13A6" w:rsidRDefault="002A4F9A" w:rsidP="002A4F9A">
      <w:pPr>
        <w:spacing w:before="120"/>
        <w:jc w:val="both"/>
      </w:pPr>
      <w:r w:rsidRPr="00AE13A6">
        <w:t>10.4.3.8</w:t>
      </w:r>
      <w:proofErr w:type="gramStart"/>
      <w:r w:rsidRPr="00AE13A6">
        <w:t xml:space="preserve"> В</w:t>
      </w:r>
      <w:proofErr w:type="gramEnd"/>
      <w:r w:rsidRPr="00AE13A6">
        <w:t xml:space="preserve"> случае подачи участником альтернативных предложений, для каждого альтернативного предложения заполняется отдельная форма «сводная таблица стоимости».</w:t>
      </w:r>
    </w:p>
    <w:p w14:paraId="7028D4AF" w14:textId="77777777" w:rsidR="002A4F9A" w:rsidRPr="00AE13A6" w:rsidRDefault="002A4F9A" w:rsidP="002A4F9A">
      <w:pPr>
        <w:widowControl/>
        <w:autoSpaceDE/>
        <w:autoSpaceDN/>
        <w:adjustRightInd/>
        <w:contextualSpacing/>
        <w:jc w:val="both"/>
      </w:pPr>
    </w:p>
    <w:p w14:paraId="697433E2" w14:textId="77777777" w:rsidR="002A4F9A" w:rsidRPr="00AE13A6" w:rsidRDefault="002A4F9A" w:rsidP="002A4F9A">
      <w:pPr>
        <w:widowControl/>
        <w:autoSpaceDE/>
        <w:autoSpaceDN/>
        <w:adjustRightInd/>
        <w:contextualSpacing/>
        <w:jc w:val="both"/>
      </w:pPr>
      <w:r w:rsidRPr="00AE13A6">
        <w:rPr>
          <w:b/>
        </w:rPr>
        <w:t>10.4.4. Инструкции по заполнению</w:t>
      </w:r>
    </w:p>
    <w:p w14:paraId="29F75E1D" w14:textId="2A9E0349" w:rsidR="002A4F9A" w:rsidRPr="00AE13A6" w:rsidRDefault="002A4F9A" w:rsidP="002A4F9A">
      <w:pPr>
        <w:widowControl/>
        <w:autoSpaceDE/>
        <w:autoSpaceDN/>
        <w:adjustRightInd/>
        <w:contextualSpacing/>
        <w:jc w:val="both"/>
      </w:pPr>
      <w:r w:rsidRPr="00AE13A6">
        <w:t xml:space="preserve">10.4.4.1 Форма 10.4.2. «Письмо-согласие с опубликованной сметной документацией» заполняется участником только в случае публикации смет заказчика в составе </w:t>
      </w:r>
      <w:r w:rsidR="005311C0">
        <w:t>Извещения</w:t>
      </w:r>
      <w:r w:rsidRPr="00AE13A6">
        <w:t>.</w:t>
      </w:r>
    </w:p>
    <w:p w14:paraId="11E23F6D" w14:textId="77777777" w:rsidR="002A4F9A" w:rsidRPr="00AE13A6" w:rsidRDefault="002A4F9A" w:rsidP="002A4F9A">
      <w:pPr>
        <w:widowControl/>
        <w:autoSpaceDE/>
        <w:autoSpaceDN/>
        <w:adjustRightInd/>
        <w:contextualSpacing/>
        <w:jc w:val="both"/>
      </w:pPr>
      <w:r w:rsidRPr="00AE13A6">
        <w:t>10.4.4.2 Участник закупки приводит номер и дату письма о подаче оферты, приложением к которому является данная сводная таблица стоимости работ/услуг.</w:t>
      </w:r>
    </w:p>
    <w:p w14:paraId="2FA7F79D" w14:textId="77777777" w:rsidR="002A4F9A" w:rsidRPr="00AE13A6" w:rsidRDefault="002A4F9A" w:rsidP="002A4F9A">
      <w:pPr>
        <w:jc w:val="both"/>
      </w:pPr>
      <w:r w:rsidRPr="00AE13A6">
        <w:t xml:space="preserve">10.4.4.3 Участник указывает свое фирменное наименование, в </w:t>
      </w:r>
      <w:proofErr w:type="spellStart"/>
      <w:r w:rsidRPr="00AE13A6">
        <w:t>т.ч</w:t>
      </w:r>
      <w:proofErr w:type="spellEnd"/>
      <w:r w:rsidRPr="00AE13A6">
        <w:t>. организационно-правовую форму (для юридического лица), ФИО, паспортные данные (для индивидуального предпринимателя).</w:t>
      </w:r>
    </w:p>
    <w:p w14:paraId="59D312A8" w14:textId="77777777" w:rsidR="002A4F9A" w:rsidRPr="00AE13A6" w:rsidRDefault="002A4F9A" w:rsidP="002A4F9A">
      <w:pPr>
        <w:widowControl/>
        <w:autoSpaceDE/>
        <w:autoSpaceDN/>
        <w:adjustRightInd/>
        <w:contextualSpacing/>
        <w:jc w:val="both"/>
      </w:pPr>
      <w:r w:rsidRPr="00AE13A6">
        <w:t>10.4.4.4 Участник закупки указывает дату, на которую он заполнил Письмо-согласие с опубликованной сметной документацией.</w:t>
      </w:r>
    </w:p>
    <w:p w14:paraId="117FA1F5" w14:textId="77777777" w:rsidR="002A4F9A" w:rsidRPr="00AE13A6" w:rsidRDefault="002A4F9A" w:rsidP="002A4F9A">
      <w:pPr>
        <w:widowControl/>
        <w:autoSpaceDE/>
        <w:autoSpaceDN/>
        <w:adjustRightInd/>
        <w:contextualSpacing/>
        <w:jc w:val="both"/>
      </w:pPr>
      <w:r w:rsidRPr="00AE13A6">
        <w:t>10.4.4.5. У</w:t>
      </w:r>
      <w:r w:rsidRPr="00AE13A6" w:rsidDel="001424BE">
        <w:t xml:space="preserve">частник выражает согласие с </w:t>
      </w:r>
      <w:r w:rsidRPr="00AE13A6">
        <w:t>опубликованной</w:t>
      </w:r>
      <w:r w:rsidRPr="00AE13A6" w:rsidDel="001424BE">
        <w:t xml:space="preserve"> сметной документацией в части объема и вида работ</w:t>
      </w:r>
      <w:r w:rsidRPr="00AE13A6">
        <w:t>, методов формирования сметной стоимости</w:t>
      </w:r>
      <w:r w:rsidRPr="00AE13A6" w:rsidDel="001424BE">
        <w:t>, а также указывает тендерный понижающий коэффициент.</w:t>
      </w:r>
    </w:p>
    <w:p w14:paraId="6874EF32" w14:textId="0F977B98" w:rsidR="002A4F9A" w:rsidRPr="00AE13A6" w:rsidRDefault="002A4F9A" w:rsidP="002A4F9A">
      <w:pPr>
        <w:widowControl/>
        <w:autoSpaceDE/>
        <w:autoSpaceDN/>
        <w:adjustRightInd/>
        <w:contextualSpacing/>
        <w:jc w:val="both"/>
      </w:pPr>
      <w:r w:rsidRPr="00AE13A6">
        <w:t xml:space="preserve">10.4.4.6. В случае если подача альтернативных предложений разрешена </w:t>
      </w:r>
      <w:r w:rsidR="005311C0">
        <w:t>Извещением</w:t>
      </w:r>
      <w:r w:rsidRPr="00AE13A6">
        <w:t xml:space="preserve"> и участником подается альтернативное предложение, отличающееся способом исполнения указанных в техническом задании работ (но не методами ценообразования, указанными в ТЗ), участник подает письмо-согласие, но в случае признания альтернативного предложения лучшим, а участника -  Победителем, на стадии заключения </w:t>
      </w:r>
      <w:proofErr w:type="gramStart"/>
      <w:r w:rsidRPr="00AE13A6">
        <w:t>договора</w:t>
      </w:r>
      <w:proofErr w:type="gramEnd"/>
      <w:r w:rsidRPr="00AE13A6">
        <w:t xml:space="preserve"> опубликованные  сметные расчеты корректируются в отношении предложенных изменений, при этом корректировка проходит согласно указанным в </w:t>
      </w:r>
      <w:proofErr w:type="gramStart"/>
      <w:r w:rsidR="005311C0">
        <w:t>Извещении</w:t>
      </w:r>
      <w:proofErr w:type="gramEnd"/>
      <w:r w:rsidRPr="00AE13A6">
        <w:t xml:space="preserve"> методам. Сметная стоимость такого альтернативного предложения  не может превышать стоимости, указанной участником и зафиксированной в протоколе выбора Победителя. </w:t>
      </w:r>
    </w:p>
    <w:p w14:paraId="69093E08" w14:textId="77777777" w:rsidR="002A4F9A" w:rsidRDefault="002A4F9A" w:rsidP="002A4F9A">
      <w:pPr>
        <w:widowControl/>
        <w:autoSpaceDE/>
        <w:autoSpaceDN/>
        <w:adjustRightInd/>
        <w:spacing w:after="200" w:line="276" w:lineRule="auto"/>
        <w:rPr>
          <w:b/>
        </w:rPr>
      </w:pPr>
      <w:r>
        <w:rPr>
          <w:b/>
        </w:rPr>
        <w:br w:type="page"/>
      </w:r>
    </w:p>
    <w:p w14:paraId="7EE583FF" w14:textId="77777777" w:rsidR="00297AA2" w:rsidRPr="00297AA2" w:rsidRDefault="00297AA2" w:rsidP="00297AA2">
      <w:pPr>
        <w:spacing w:before="60" w:after="60"/>
        <w:jc w:val="both"/>
        <w:rPr>
          <w:b/>
        </w:rPr>
        <w:sectPr w:rsidR="00297AA2" w:rsidRPr="00297AA2">
          <w:footerReference w:type="default" r:id="rId28"/>
          <w:pgSz w:w="11906" w:h="16838"/>
          <w:pgMar w:top="1134" w:right="850" w:bottom="1134" w:left="1701" w:header="708" w:footer="708" w:gutter="0"/>
          <w:cols w:space="708"/>
          <w:docGrid w:linePitch="360"/>
        </w:sectPr>
      </w:pPr>
    </w:p>
    <w:p w14:paraId="4605D209" w14:textId="77777777" w:rsidR="00297AA2" w:rsidRPr="00297AA2" w:rsidRDefault="00297AA2" w:rsidP="00297AA2">
      <w:pPr>
        <w:spacing w:before="120" w:after="60"/>
        <w:outlineLvl w:val="0"/>
        <w:rPr>
          <w:b/>
        </w:rPr>
      </w:pPr>
      <w:bookmarkStart w:id="280" w:name="_Toc422244237"/>
      <w:r w:rsidRPr="00297AA2">
        <w:rPr>
          <w:b/>
        </w:rPr>
        <w:lastRenderedPageBreak/>
        <w:t>10.5 Протокол разногласий к проекту Договора (форма 5)</w:t>
      </w:r>
      <w:bookmarkEnd w:id="280"/>
    </w:p>
    <w:p w14:paraId="68577B9C" w14:textId="77777777" w:rsidR="00297AA2" w:rsidRPr="00297AA2" w:rsidRDefault="00297AA2" w:rsidP="00297AA2">
      <w:pPr>
        <w:spacing w:before="60" w:after="60"/>
        <w:jc w:val="both"/>
        <w:outlineLvl w:val="1"/>
      </w:pPr>
      <w:bookmarkStart w:id="281" w:name="_Toc422244238"/>
      <w:r w:rsidRPr="00297AA2">
        <w:t>10.5.1 Форма Протокола разногласий к проекту Договора</w:t>
      </w:r>
      <w:bookmarkEnd w:id="281"/>
    </w:p>
    <w:p w14:paraId="7F2DEF6D"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0472E0C" w14:textId="77777777"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14:paraId="65BE492A" w14:textId="77777777" w:rsidR="00297AA2" w:rsidRPr="00297AA2" w:rsidRDefault="00297AA2" w:rsidP="00297AA2">
      <w:pPr>
        <w:spacing w:before="240" w:after="120"/>
        <w:jc w:val="center"/>
        <w:rPr>
          <w:b/>
        </w:rPr>
      </w:pPr>
      <w:r w:rsidRPr="00297AA2">
        <w:rPr>
          <w:b/>
        </w:rPr>
        <w:t>Протокол разногласий к проекту Договора</w:t>
      </w:r>
    </w:p>
    <w:p w14:paraId="5009C30C" w14:textId="4F40DF4D" w:rsidR="00297AA2" w:rsidRPr="00297AA2" w:rsidRDefault="00297AA2" w:rsidP="00297AA2">
      <w:pPr>
        <w:spacing w:before="240" w:after="120"/>
        <w:jc w:val="center"/>
        <w:rPr>
          <w:b/>
        </w:rPr>
      </w:pPr>
      <w:r w:rsidRPr="00297AA2">
        <w:rPr>
          <w:color w:val="000000"/>
        </w:rPr>
        <w:t xml:space="preserve">Наименование </w:t>
      </w:r>
      <w:r w:rsidR="009B1294">
        <w:rPr>
          <w:color w:val="000000"/>
        </w:rPr>
        <w:t>У</w:t>
      </w:r>
      <w:r w:rsidRPr="00297AA2">
        <w:rPr>
          <w:color w:val="000000"/>
        </w:rPr>
        <w:t>частника закупки: _________________________________</w:t>
      </w:r>
    </w:p>
    <w:p w14:paraId="218C87B1" w14:textId="77777777"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14:paraId="171CC7DA" w14:textId="77777777"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3E4D18"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20699D"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8061FC"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3BD1FF" w14:textId="135453D4" w:rsidR="00297AA2" w:rsidRPr="00297AA2" w:rsidRDefault="00297AA2" w:rsidP="009B1294">
            <w:pPr>
              <w:keepNext/>
              <w:widowControl/>
              <w:autoSpaceDE/>
              <w:autoSpaceDN/>
              <w:adjustRightInd/>
              <w:spacing w:before="40" w:after="40"/>
              <w:ind w:left="57" w:right="57"/>
              <w:jc w:val="center"/>
              <w:rPr>
                <w:snapToGrid w:val="0"/>
              </w:rPr>
            </w:pPr>
            <w:r w:rsidRPr="00297AA2">
              <w:rPr>
                <w:snapToGrid w:val="0"/>
                <w:sz w:val="22"/>
                <w:szCs w:val="22"/>
              </w:rPr>
              <w:t xml:space="preserve">Предложения </w:t>
            </w:r>
            <w:r w:rsidR="009B1294">
              <w:rPr>
                <w:snapToGrid w:val="0"/>
                <w:sz w:val="22"/>
                <w:szCs w:val="22"/>
              </w:rPr>
              <w:t>У</w:t>
            </w:r>
            <w:r w:rsidRPr="00297AA2">
              <w:rPr>
                <w:snapToGrid w:val="0"/>
                <w:sz w:val="22"/>
                <w:szCs w:val="22"/>
              </w:rPr>
              <w:t>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F3E81F"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sz w:val="22"/>
                <w:szCs w:val="22"/>
              </w:rPr>
              <w:t>Примечания, обоснование</w:t>
            </w:r>
          </w:p>
        </w:tc>
      </w:tr>
      <w:tr w:rsidR="00297AA2" w:rsidRPr="00297AA2" w14:paraId="46B91B54" w14:textId="77777777" w:rsidTr="00297AA2">
        <w:tc>
          <w:tcPr>
            <w:tcW w:w="627" w:type="dxa"/>
            <w:tcBorders>
              <w:top w:val="single" w:sz="4" w:space="0" w:color="auto"/>
              <w:left w:val="single" w:sz="4" w:space="0" w:color="auto"/>
              <w:bottom w:val="single" w:sz="4" w:space="0" w:color="auto"/>
              <w:right w:val="single" w:sz="4" w:space="0" w:color="auto"/>
            </w:tcBorders>
          </w:tcPr>
          <w:p w14:paraId="462BC0D3" w14:textId="77777777" w:rsidR="00297AA2" w:rsidRPr="00297AA2" w:rsidRDefault="00297AA2" w:rsidP="009D1A44">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1791353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38B2912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576BA9E"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26E1FD2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3FCFC465" w14:textId="77777777" w:rsidTr="00297AA2">
        <w:tc>
          <w:tcPr>
            <w:tcW w:w="627" w:type="dxa"/>
            <w:tcBorders>
              <w:top w:val="single" w:sz="4" w:space="0" w:color="auto"/>
              <w:left w:val="single" w:sz="4" w:space="0" w:color="auto"/>
              <w:bottom w:val="single" w:sz="4" w:space="0" w:color="auto"/>
              <w:right w:val="single" w:sz="4" w:space="0" w:color="auto"/>
            </w:tcBorders>
          </w:tcPr>
          <w:p w14:paraId="465A49C5" w14:textId="77777777" w:rsidR="00297AA2" w:rsidRPr="00297AA2" w:rsidRDefault="00297AA2" w:rsidP="009D1A44">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10CCE5C2"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1F96F921"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7DE01C8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19B49549"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B0173E9" w14:textId="77777777" w:rsidTr="00297AA2">
        <w:tc>
          <w:tcPr>
            <w:tcW w:w="627" w:type="dxa"/>
            <w:tcBorders>
              <w:top w:val="single" w:sz="4" w:space="0" w:color="auto"/>
              <w:left w:val="single" w:sz="4" w:space="0" w:color="auto"/>
              <w:bottom w:val="single" w:sz="4" w:space="0" w:color="auto"/>
              <w:right w:val="single" w:sz="4" w:space="0" w:color="auto"/>
            </w:tcBorders>
          </w:tcPr>
          <w:p w14:paraId="20AE3D58" w14:textId="77777777" w:rsidR="00297AA2" w:rsidRPr="00297AA2" w:rsidRDefault="00297AA2" w:rsidP="009D1A44">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57742CF6"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1EEDCAF6"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239000EE"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668081D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1656540B" w14:textId="77777777" w:rsidTr="00297AA2">
        <w:tc>
          <w:tcPr>
            <w:tcW w:w="627" w:type="dxa"/>
            <w:tcBorders>
              <w:top w:val="single" w:sz="4" w:space="0" w:color="auto"/>
              <w:left w:val="single" w:sz="4" w:space="0" w:color="auto"/>
              <w:bottom w:val="single" w:sz="4" w:space="0" w:color="auto"/>
              <w:right w:val="single" w:sz="4" w:space="0" w:color="auto"/>
            </w:tcBorders>
          </w:tcPr>
          <w:p w14:paraId="31C89FF1" w14:textId="77777777"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14:paraId="78ACA269"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11DF896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47A65C8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54387E69"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bl>
    <w:p w14:paraId="08E2F1EE" w14:textId="77777777"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DCC7937" w14:textId="77777777" w:rsidTr="00297AA2">
        <w:tc>
          <w:tcPr>
            <w:tcW w:w="4644" w:type="dxa"/>
          </w:tcPr>
          <w:p w14:paraId="0567F954" w14:textId="77777777" w:rsidR="00297AA2" w:rsidRPr="00297AA2" w:rsidRDefault="00297AA2" w:rsidP="00297AA2">
            <w:pPr>
              <w:jc w:val="right"/>
              <w:rPr>
                <w:sz w:val="26"/>
                <w:szCs w:val="26"/>
              </w:rPr>
            </w:pPr>
          </w:p>
          <w:p w14:paraId="00D4B208" w14:textId="77777777" w:rsidR="00297AA2" w:rsidRPr="00297AA2" w:rsidRDefault="00297AA2" w:rsidP="00297AA2">
            <w:pPr>
              <w:jc w:val="right"/>
              <w:rPr>
                <w:sz w:val="26"/>
                <w:szCs w:val="26"/>
              </w:rPr>
            </w:pPr>
            <w:r w:rsidRPr="00297AA2">
              <w:rPr>
                <w:sz w:val="26"/>
                <w:szCs w:val="26"/>
              </w:rPr>
              <w:t>__________________________________</w:t>
            </w:r>
          </w:p>
          <w:p w14:paraId="7ABE9E51"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AE6DD71" w14:textId="77777777" w:rsidTr="00297AA2">
        <w:tc>
          <w:tcPr>
            <w:tcW w:w="4644" w:type="dxa"/>
          </w:tcPr>
          <w:p w14:paraId="28533F06" w14:textId="77777777" w:rsidR="00297AA2" w:rsidRPr="00297AA2" w:rsidRDefault="00297AA2" w:rsidP="00297AA2">
            <w:pPr>
              <w:jc w:val="right"/>
              <w:rPr>
                <w:sz w:val="26"/>
                <w:szCs w:val="26"/>
              </w:rPr>
            </w:pPr>
            <w:r w:rsidRPr="00297AA2">
              <w:rPr>
                <w:sz w:val="26"/>
                <w:szCs w:val="26"/>
              </w:rPr>
              <w:t>__________________________________</w:t>
            </w:r>
          </w:p>
          <w:p w14:paraId="1CA58F6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167AAA60" w14:textId="77777777" w:rsidR="00297AA2" w:rsidRPr="00297AA2" w:rsidRDefault="00297AA2" w:rsidP="00297AA2">
            <w:pPr>
              <w:tabs>
                <w:tab w:val="left" w:pos="4428"/>
              </w:tabs>
              <w:jc w:val="center"/>
              <w:rPr>
                <w:sz w:val="26"/>
                <w:szCs w:val="26"/>
                <w:vertAlign w:val="superscript"/>
              </w:rPr>
            </w:pPr>
          </w:p>
        </w:tc>
      </w:tr>
    </w:tbl>
    <w:p w14:paraId="05CA3D94"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3AA8FE41" w14:textId="77777777" w:rsidR="00297AA2" w:rsidRPr="00297AA2" w:rsidRDefault="00297AA2" w:rsidP="00297AA2">
      <w:pPr>
        <w:spacing w:before="60" w:after="60"/>
        <w:jc w:val="both"/>
        <w:outlineLvl w:val="1"/>
        <w:rPr>
          <w:b/>
        </w:rPr>
      </w:pPr>
      <w:bookmarkStart w:id="282" w:name="_Toc422244239"/>
      <w:r w:rsidRPr="00297AA2">
        <w:rPr>
          <w:b/>
        </w:rPr>
        <w:lastRenderedPageBreak/>
        <w:t>10.5.2 Инструкции по заполнению Протокола разногласий к проекту Договора</w:t>
      </w:r>
      <w:bookmarkEnd w:id="282"/>
    </w:p>
    <w:p w14:paraId="002ED2E4" w14:textId="77777777" w:rsidR="005773CE" w:rsidRDefault="005773CE" w:rsidP="00D2462E">
      <w:pPr>
        <w:pStyle w:val="af8"/>
        <w:numPr>
          <w:ilvl w:val="3"/>
          <w:numId w:val="54"/>
        </w:numPr>
        <w:spacing w:before="60" w:after="60"/>
        <w:ind w:left="1134" w:hanging="1134"/>
        <w:jc w:val="both"/>
      </w:pPr>
      <w:r>
        <w:t>Участник закупки приводит номер и дату письма о подаче оферты, приложением к которому является данное техническое предложение.</w:t>
      </w:r>
    </w:p>
    <w:p w14:paraId="1F5D2F0D" w14:textId="77777777" w:rsidR="005773CE" w:rsidRDefault="005773CE" w:rsidP="00D2462E">
      <w:pPr>
        <w:pStyle w:val="af8"/>
        <w:numPr>
          <w:ilvl w:val="3"/>
          <w:numId w:val="54"/>
        </w:numPr>
        <w:spacing w:before="60" w:after="60"/>
        <w:ind w:left="1134" w:hanging="1134"/>
        <w:jc w:val="both"/>
      </w:pPr>
      <w:r>
        <w:t xml:space="preserve">Участник закупки указывает свое фирменное наименование (в </w:t>
      </w:r>
      <w:proofErr w:type="spellStart"/>
      <w:r>
        <w:t>т.ч</w:t>
      </w:r>
      <w:proofErr w:type="spellEnd"/>
      <w:r>
        <w:t>. организационно-правовую форму) и свой адрес.</w:t>
      </w:r>
    </w:p>
    <w:p w14:paraId="54E2BE5E" w14:textId="77777777" w:rsidR="005773CE" w:rsidRDefault="005773CE" w:rsidP="00D2462E">
      <w:pPr>
        <w:pStyle w:val="af8"/>
        <w:numPr>
          <w:ilvl w:val="3"/>
          <w:numId w:val="54"/>
        </w:numPr>
        <w:spacing w:before="60" w:after="60"/>
        <w:ind w:left="1134" w:hanging="1134"/>
        <w:jc w:val="both"/>
      </w:pPr>
      <w:proofErr w:type="gramStart"/>
      <w:r>
        <w:t>Данная форма заполняется как в случае наличия у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Участника.</w:t>
      </w:r>
      <w:proofErr w:type="gramEnd"/>
    </w:p>
    <w:p w14:paraId="19AE10AA" w14:textId="77777777" w:rsidR="00AB7225" w:rsidRDefault="00AB7225" w:rsidP="00D2462E">
      <w:pPr>
        <w:pStyle w:val="af8"/>
        <w:numPr>
          <w:ilvl w:val="3"/>
          <w:numId w:val="54"/>
        </w:numPr>
        <w:spacing w:before="60" w:after="60"/>
        <w:ind w:left="1134" w:hanging="1134"/>
        <w:jc w:val="both"/>
      </w:pPr>
      <w:r>
        <w:t xml:space="preserve">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w:t>
      </w:r>
      <w:proofErr w:type="gramStart"/>
      <w:r>
        <w:t>вариант</w:t>
      </w:r>
      <w:proofErr w:type="gramEnd"/>
      <w:r>
        <w:t xml:space="preserve">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r w:rsidR="000C39A2">
        <w:t>.</w:t>
      </w:r>
    </w:p>
    <w:p w14:paraId="45C20E8B" w14:textId="77777777" w:rsidR="005773CE" w:rsidRDefault="005773CE" w:rsidP="00D2462E">
      <w:pPr>
        <w:pStyle w:val="af8"/>
        <w:numPr>
          <w:ilvl w:val="3"/>
          <w:numId w:val="54"/>
        </w:numPr>
        <w:spacing w:before="60" w:after="60"/>
        <w:ind w:left="1134" w:hanging="1134"/>
        <w:jc w:val="both"/>
      </w:pPr>
      <w:r>
        <w:t xml:space="preserve">В случае наличия у Участника закупки предложений по внесению изменений в проект Договора,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w:t>
      </w:r>
      <w:proofErr w:type="gramStart"/>
      <w:r>
        <w:t>отклонение</w:t>
      </w:r>
      <w:proofErr w:type="gramEnd"/>
      <w:r>
        <w:t xml:space="preserve"> которых Организатором закупки не повлечет отказа Участника закупки от подписания Договора в редакции, установленной в </w:t>
      </w:r>
      <w:r w:rsidR="006B096B">
        <w:t>Извещении</w:t>
      </w:r>
      <w:r>
        <w:t>, в случае признания его Победителем.</w:t>
      </w:r>
    </w:p>
    <w:p w14:paraId="40B4BA98" w14:textId="77777777" w:rsidR="005773CE" w:rsidRDefault="005773CE" w:rsidP="00D2462E">
      <w:pPr>
        <w:pStyle w:val="af8"/>
        <w:numPr>
          <w:ilvl w:val="3"/>
          <w:numId w:val="54"/>
        </w:numPr>
        <w:spacing w:before="60" w:after="60"/>
        <w:ind w:left="1134" w:hanging="1134"/>
        <w:jc w:val="both"/>
      </w:pPr>
      <w:r>
        <w:t xml:space="preserve">Условия Договора будут определяться в соответствии с Технической частью </w:t>
      </w:r>
      <w:r w:rsidR="006B096B">
        <w:t>Извещения</w:t>
      </w:r>
      <w:r>
        <w:t>.</w:t>
      </w:r>
    </w:p>
    <w:p w14:paraId="706739B9" w14:textId="77777777" w:rsidR="005773CE" w:rsidRDefault="005773CE" w:rsidP="00D2462E">
      <w:pPr>
        <w:pStyle w:val="af8"/>
        <w:numPr>
          <w:ilvl w:val="3"/>
          <w:numId w:val="54"/>
        </w:numPr>
        <w:spacing w:before="60" w:after="60"/>
        <w:ind w:left="1134" w:hanging="1134"/>
        <w:jc w:val="both"/>
      </w:pPr>
      <w: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w:t>
      </w:r>
      <w:r w:rsidR="006B096B">
        <w:t>настоящем Извещении</w:t>
      </w:r>
      <w:r>
        <w:t xml:space="preserve"> и заявке на участие в закупке Победителя.</w:t>
      </w:r>
    </w:p>
    <w:p w14:paraId="431E6C9C" w14:textId="77777777" w:rsidR="00297AA2" w:rsidRPr="005773CE" w:rsidRDefault="005773CE" w:rsidP="00D2462E">
      <w:pPr>
        <w:pStyle w:val="af8"/>
        <w:numPr>
          <w:ilvl w:val="3"/>
          <w:numId w:val="54"/>
        </w:numPr>
        <w:spacing w:before="60" w:after="60"/>
        <w:ind w:left="1134" w:hanging="1134"/>
        <w:jc w:val="both"/>
        <w:sectPr w:rsidR="00297AA2" w:rsidRPr="005773CE" w:rsidSect="00F27CCD">
          <w:pgSz w:w="11906" w:h="16838"/>
          <w:pgMar w:top="1134" w:right="707" w:bottom="1134" w:left="1701" w:header="708" w:footer="708" w:gutter="0"/>
          <w:cols w:space="708"/>
          <w:docGrid w:linePitch="360"/>
        </w:sectPr>
      </w:pPr>
      <w:r w:rsidRPr="005773CE">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w:t>
      </w:r>
      <w:r>
        <w:t>тношении изменения этих условий</w:t>
      </w:r>
    </w:p>
    <w:p w14:paraId="01398700" w14:textId="77777777" w:rsidR="005773CE" w:rsidRDefault="005773CE" w:rsidP="005773CE">
      <w:pPr>
        <w:spacing w:before="60" w:after="60"/>
        <w:jc w:val="both"/>
      </w:pPr>
    </w:p>
    <w:p w14:paraId="16FCB4D0" w14:textId="446F980A" w:rsidR="00297AA2" w:rsidRPr="00297AA2" w:rsidRDefault="00297AA2" w:rsidP="00297AA2">
      <w:pPr>
        <w:spacing w:before="120" w:after="60"/>
        <w:outlineLvl w:val="0"/>
        <w:rPr>
          <w:b/>
        </w:rPr>
      </w:pPr>
      <w:bookmarkStart w:id="283" w:name="_Toc422244240"/>
      <w:r w:rsidRPr="00297AA2">
        <w:rPr>
          <w:b/>
        </w:rPr>
        <w:t xml:space="preserve">10.6 Календарный план </w:t>
      </w:r>
      <w:r w:rsidR="00E32265">
        <w:rPr>
          <w:b/>
        </w:rPr>
        <w:t xml:space="preserve">(для работ/услуг) </w:t>
      </w:r>
      <w:r w:rsidRPr="00297AA2">
        <w:rPr>
          <w:b/>
        </w:rPr>
        <w:t>(форма 6)</w:t>
      </w:r>
      <w:bookmarkEnd w:id="283"/>
    </w:p>
    <w:p w14:paraId="77B150AC" w14:textId="77777777" w:rsidR="00297AA2" w:rsidRPr="00297AA2" w:rsidRDefault="00297AA2" w:rsidP="00297AA2">
      <w:pPr>
        <w:spacing w:before="60" w:after="60"/>
        <w:jc w:val="both"/>
        <w:outlineLvl w:val="1"/>
      </w:pPr>
      <w:bookmarkStart w:id="284" w:name="_Toc422244241"/>
      <w:r w:rsidRPr="00297AA2">
        <w:t>10.6.1 Форма календарного плана</w:t>
      </w:r>
      <w:bookmarkEnd w:id="284"/>
      <w:r w:rsidRPr="00297AA2">
        <w:t xml:space="preserve"> </w:t>
      </w:r>
    </w:p>
    <w:p w14:paraId="6870DC44"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4CBF1603" w14:textId="77777777"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14:paraId="59BC4DDA" w14:textId="77777777" w:rsidR="00297AA2" w:rsidRPr="00297AA2" w:rsidRDefault="00297AA2" w:rsidP="00297AA2">
      <w:pPr>
        <w:spacing w:before="240" w:after="120"/>
        <w:jc w:val="center"/>
        <w:rPr>
          <w:b/>
        </w:rPr>
      </w:pPr>
      <w:r w:rsidRPr="00297AA2">
        <w:rPr>
          <w:b/>
        </w:rPr>
        <w:t xml:space="preserve">Календарный план </w:t>
      </w:r>
    </w:p>
    <w:p w14:paraId="28037917" w14:textId="35AC721C" w:rsidR="00297AA2" w:rsidRPr="00297AA2" w:rsidRDefault="00297AA2" w:rsidP="00297AA2">
      <w:pPr>
        <w:spacing w:after="120"/>
        <w:jc w:val="both"/>
      </w:pPr>
      <w:r w:rsidRPr="00297AA2">
        <w:t xml:space="preserve">Наименование </w:t>
      </w:r>
      <w:r w:rsidR="009B1294">
        <w:t>У</w:t>
      </w:r>
      <w:r w:rsidRPr="00297AA2">
        <w:t>частника закупки: ___________________________</w:t>
      </w:r>
    </w:p>
    <w:p w14:paraId="2849397B" w14:textId="77777777" w:rsidR="00297AA2" w:rsidRPr="00297AA2" w:rsidRDefault="00297AA2" w:rsidP="00297AA2">
      <w:pPr>
        <w:spacing w:after="120"/>
        <w:jc w:val="both"/>
      </w:pPr>
      <w:r w:rsidRPr="00297AA2">
        <w:t>Начало: «___» ____________ 20__ г.</w:t>
      </w:r>
    </w:p>
    <w:p w14:paraId="1C2EDA29" w14:textId="77777777"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5193B638" w14:textId="77777777" w:rsidTr="00297AA2">
        <w:trPr>
          <w:trHeight w:val="756"/>
        </w:trPr>
        <w:tc>
          <w:tcPr>
            <w:tcW w:w="534" w:type="dxa"/>
            <w:vMerge w:val="restart"/>
            <w:shd w:val="clear" w:color="auto" w:fill="BFBFBF" w:themeFill="background1" w:themeFillShade="BF"/>
            <w:vAlign w:val="center"/>
          </w:tcPr>
          <w:p w14:paraId="4C740C65" w14:textId="77777777" w:rsidR="00297AA2" w:rsidRPr="00297AA2" w:rsidRDefault="00297AA2" w:rsidP="00297AA2">
            <w:pPr>
              <w:widowControl/>
              <w:spacing w:before="60" w:after="60"/>
              <w:ind w:left="-142" w:right="-108"/>
              <w:jc w:val="center"/>
            </w:pPr>
            <w:r w:rsidRPr="00297AA2">
              <w:t>№</w:t>
            </w:r>
          </w:p>
          <w:p w14:paraId="1B0C4CB2" w14:textId="77777777" w:rsidR="00297AA2" w:rsidRPr="00297AA2" w:rsidRDefault="00297AA2" w:rsidP="00297AA2">
            <w:pPr>
              <w:widowControl/>
              <w:spacing w:before="60" w:after="60"/>
              <w:ind w:left="-142" w:right="-108"/>
              <w:jc w:val="center"/>
            </w:pPr>
            <w:proofErr w:type="gramStart"/>
            <w:r w:rsidRPr="00297AA2">
              <w:t>п</w:t>
            </w:r>
            <w:proofErr w:type="gramEnd"/>
            <w:r w:rsidRPr="00297AA2">
              <w:t>/п</w:t>
            </w:r>
          </w:p>
        </w:tc>
        <w:tc>
          <w:tcPr>
            <w:tcW w:w="1417" w:type="dxa"/>
            <w:vMerge w:val="restart"/>
            <w:shd w:val="clear" w:color="auto" w:fill="BFBFBF" w:themeFill="background1" w:themeFillShade="BF"/>
            <w:vAlign w:val="center"/>
          </w:tcPr>
          <w:p w14:paraId="41E6FF83" w14:textId="77777777" w:rsidR="00297AA2" w:rsidRPr="00297AA2" w:rsidRDefault="00297AA2" w:rsidP="00297AA2">
            <w:pPr>
              <w:widowControl/>
              <w:spacing w:before="60" w:after="60"/>
              <w:ind w:left="-142" w:right="-108"/>
              <w:jc w:val="center"/>
            </w:pPr>
            <w:r w:rsidRPr="00297AA2">
              <w:t>Наименование этапа</w:t>
            </w:r>
          </w:p>
        </w:tc>
        <w:tc>
          <w:tcPr>
            <w:tcW w:w="7514" w:type="dxa"/>
            <w:gridSpan w:val="9"/>
            <w:shd w:val="clear" w:color="auto" w:fill="BFBFBF" w:themeFill="background1" w:themeFillShade="BF"/>
            <w:vAlign w:val="center"/>
          </w:tcPr>
          <w:p w14:paraId="55E51CEE" w14:textId="77777777" w:rsidR="00297AA2" w:rsidRPr="00297AA2" w:rsidRDefault="00297AA2" w:rsidP="00297AA2">
            <w:pPr>
              <w:widowControl/>
              <w:spacing w:before="60" w:after="60"/>
              <w:jc w:val="center"/>
            </w:pPr>
            <w:r w:rsidRPr="00297AA2">
              <w:t>График выполнения, в неделях с момента подписания Договора</w:t>
            </w:r>
          </w:p>
        </w:tc>
      </w:tr>
      <w:tr w:rsidR="00297AA2" w:rsidRPr="00297AA2" w14:paraId="77704909" w14:textId="77777777" w:rsidTr="00297AA2">
        <w:tc>
          <w:tcPr>
            <w:tcW w:w="534" w:type="dxa"/>
            <w:vMerge/>
            <w:shd w:val="clear" w:color="auto" w:fill="BFBFBF" w:themeFill="background1" w:themeFillShade="BF"/>
          </w:tcPr>
          <w:p w14:paraId="2AC2616E" w14:textId="77777777" w:rsidR="00297AA2" w:rsidRPr="00297AA2" w:rsidRDefault="00297AA2" w:rsidP="00297AA2">
            <w:pPr>
              <w:widowControl/>
              <w:spacing w:before="60" w:after="60"/>
              <w:jc w:val="center"/>
            </w:pPr>
          </w:p>
        </w:tc>
        <w:tc>
          <w:tcPr>
            <w:tcW w:w="1417" w:type="dxa"/>
            <w:vMerge/>
            <w:shd w:val="clear" w:color="auto" w:fill="BFBFBF" w:themeFill="background1" w:themeFillShade="BF"/>
            <w:vAlign w:val="center"/>
          </w:tcPr>
          <w:p w14:paraId="7E207FB1" w14:textId="77777777" w:rsidR="00297AA2" w:rsidRPr="00297AA2" w:rsidRDefault="00297AA2" w:rsidP="00297AA2">
            <w:pPr>
              <w:widowControl/>
              <w:spacing w:before="60" w:after="60"/>
              <w:jc w:val="center"/>
            </w:pPr>
          </w:p>
        </w:tc>
        <w:tc>
          <w:tcPr>
            <w:tcW w:w="851" w:type="dxa"/>
            <w:shd w:val="clear" w:color="auto" w:fill="BFBFBF" w:themeFill="background1" w:themeFillShade="BF"/>
            <w:vAlign w:val="center"/>
          </w:tcPr>
          <w:p w14:paraId="3FCF951F" w14:textId="77777777" w:rsidR="00297AA2" w:rsidRPr="00297AA2" w:rsidRDefault="00297AA2" w:rsidP="00297AA2">
            <w:pPr>
              <w:widowControl/>
              <w:spacing w:before="60" w:after="60"/>
              <w:ind w:left="-108" w:right="-108"/>
              <w:contextualSpacing/>
              <w:jc w:val="center"/>
            </w:pPr>
            <w:r w:rsidRPr="00297AA2">
              <w:t>1</w:t>
            </w:r>
          </w:p>
          <w:p w14:paraId="1998AECA" w14:textId="77777777" w:rsidR="00297AA2" w:rsidRPr="00297AA2" w:rsidRDefault="00297AA2" w:rsidP="00297AA2">
            <w:pPr>
              <w:widowControl/>
              <w:spacing w:before="60" w:after="60"/>
              <w:ind w:left="-108" w:right="-108"/>
              <w:contextualSpacing/>
              <w:jc w:val="center"/>
            </w:pPr>
            <w:r w:rsidRPr="00297AA2">
              <w:t>неделя</w:t>
            </w:r>
          </w:p>
        </w:tc>
        <w:tc>
          <w:tcPr>
            <w:tcW w:w="850" w:type="dxa"/>
            <w:shd w:val="clear" w:color="auto" w:fill="BFBFBF" w:themeFill="background1" w:themeFillShade="BF"/>
            <w:vAlign w:val="center"/>
          </w:tcPr>
          <w:p w14:paraId="11763DC6" w14:textId="77777777" w:rsidR="00297AA2" w:rsidRPr="00297AA2" w:rsidRDefault="00297AA2" w:rsidP="00297AA2">
            <w:pPr>
              <w:widowControl/>
              <w:spacing w:before="60" w:after="60"/>
              <w:ind w:left="-108" w:right="-108"/>
              <w:contextualSpacing/>
              <w:jc w:val="center"/>
            </w:pPr>
            <w:r w:rsidRPr="00297AA2">
              <w:t>2</w:t>
            </w:r>
          </w:p>
          <w:p w14:paraId="002C85DD" w14:textId="77777777" w:rsidR="00297AA2" w:rsidRPr="00297AA2" w:rsidRDefault="00297AA2" w:rsidP="00297AA2">
            <w:pPr>
              <w:widowControl/>
              <w:spacing w:before="60" w:after="60"/>
              <w:ind w:left="-108" w:right="-108"/>
              <w:contextualSpacing/>
              <w:jc w:val="center"/>
            </w:pPr>
            <w:r w:rsidRPr="00297AA2">
              <w:t>неделя</w:t>
            </w:r>
          </w:p>
        </w:tc>
        <w:tc>
          <w:tcPr>
            <w:tcW w:w="851" w:type="dxa"/>
            <w:shd w:val="clear" w:color="auto" w:fill="BFBFBF" w:themeFill="background1" w:themeFillShade="BF"/>
            <w:vAlign w:val="center"/>
          </w:tcPr>
          <w:p w14:paraId="471813DA" w14:textId="77777777" w:rsidR="00297AA2" w:rsidRPr="00297AA2" w:rsidRDefault="00297AA2" w:rsidP="00297AA2">
            <w:pPr>
              <w:widowControl/>
              <w:spacing w:before="60" w:after="60"/>
              <w:ind w:left="-108" w:right="-108"/>
              <w:contextualSpacing/>
              <w:jc w:val="center"/>
            </w:pPr>
            <w:r w:rsidRPr="00297AA2">
              <w:t>3</w:t>
            </w:r>
          </w:p>
          <w:p w14:paraId="01BE5E41" w14:textId="77777777" w:rsidR="00297AA2" w:rsidRPr="00297AA2" w:rsidRDefault="00297AA2" w:rsidP="00297AA2">
            <w:pPr>
              <w:widowControl/>
              <w:spacing w:before="60" w:after="60"/>
              <w:ind w:left="-108" w:right="-108"/>
              <w:contextualSpacing/>
              <w:jc w:val="center"/>
            </w:pPr>
            <w:r w:rsidRPr="00297AA2">
              <w:t>неделя</w:t>
            </w:r>
          </w:p>
        </w:tc>
        <w:tc>
          <w:tcPr>
            <w:tcW w:w="850" w:type="dxa"/>
            <w:shd w:val="clear" w:color="auto" w:fill="BFBFBF" w:themeFill="background1" w:themeFillShade="BF"/>
            <w:vAlign w:val="center"/>
          </w:tcPr>
          <w:p w14:paraId="7F328D1F" w14:textId="77777777" w:rsidR="00297AA2" w:rsidRPr="00297AA2" w:rsidRDefault="00297AA2" w:rsidP="00297AA2">
            <w:pPr>
              <w:widowControl/>
              <w:spacing w:before="60" w:after="60"/>
              <w:ind w:left="-108" w:right="-108"/>
              <w:contextualSpacing/>
              <w:jc w:val="center"/>
            </w:pPr>
            <w:r w:rsidRPr="00297AA2">
              <w:t>4</w:t>
            </w:r>
          </w:p>
          <w:p w14:paraId="515CD03B" w14:textId="77777777" w:rsidR="00297AA2" w:rsidRPr="00297AA2" w:rsidRDefault="00297AA2" w:rsidP="00297AA2">
            <w:pPr>
              <w:widowControl/>
              <w:spacing w:before="60" w:after="60"/>
              <w:ind w:left="-108" w:right="-108"/>
              <w:contextualSpacing/>
              <w:jc w:val="center"/>
            </w:pPr>
            <w:r w:rsidRPr="00297AA2">
              <w:t>неделя</w:t>
            </w:r>
          </w:p>
        </w:tc>
        <w:tc>
          <w:tcPr>
            <w:tcW w:w="850" w:type="dxa"/>
            <w:shd w:val="clear" w:color="auto" w:fill="BFBFBF" w:themeFill="background1" w:themeFillShade="BF"/>
            <w:vAlign w:val="center"/>
          </w:tcPr>
          <w:p w14:paraId="70AD3C79" w14:textId="77777777" w:rsidR="00297AA2" w:rsidRPr="00297AA2" w:rsidRDefault="00297AA2" w:rsidP="00297AA2">
            <w:pPr>
              <w:widowControl/>
              <w:spacing w:before="60" w:after="60"/>
              <w:ind w:left="-108" w:right="-108"/>
              <w:contextualSpacing/>
              <w:jc w:val="center"/>
            </w:pPr>
            <w:r w:rsidRPr="00297AA2">
              <w:t>5</w:t>
            </w:r>
          </w:p>
          <w:p w14:paraId="40F5F461" w14:textId="77777777" w:rsidR="00297AA2" w:rsidRPr="00297AA2" w:rsidRDefault="00297AA2" w:rsidP="00297AA2">
            <w:pPr>
              <w:widowControl/>
              <w:spacing w:before="60" w:after="60"/>
              <w:ind w:left="-108" w:right="-108"/>
              <w:contextualSpacing/>
              <w:jc w:val="center"/>
            </w:pPr>
            <w:r w:rsidRPr="00297AA2">
              <w:t>неделя</w:t>
            </w:r>
          </w:p>
        </w:tc>
        <w:tc>
          <w:tcPr>
            <w:tcW w:w="709" w:type="dxa"/>
            <w:shd w:val="clear" w:color="auto" w:fill="BFBFBF" w:themeFill="background1" w:themeFillShade="BF"/>
            <w:vAlign w:val="center"/>
          </w:tcPr>
          <w:p w14:paraId="36AD01FC" w14:textId="77777777" w:rsidR="00297AA2" w:rsidRPr="00297AA2" w:rsidRDefault="00297AA2" w:rsidP="00297AA2">
            <w:pPr>
              <w:widowControl/>
              <w:spacing w:before="60" w:after="60"/>
              <w:ind w:left="-108" w:right="-108"/>
              <w:contextualSpacing/>
              <w:jc w:val="center"/>
            </w:pPr>
            <w:r w:rsidRPr="00297AA2">
              <w:t>6</w:t>
            </w:r>
          </w:p>
          <w:p w14:paraId="2631E4BC" w14:textId="77777777" w:rsidR="00297AA2" w:rsidRPr="00297AA2" w:rsidRDefault="00297AA2" w:rsidP="00297AA2">
            <w:pPr>
              <w:widowControl/>
              <w:spacing w:before="60" w:after="60"/>
              <w:ind w:left="-108" w:right="-108"/>
              <w:contextualSpacing/>
              <w:jc w:val="center"/>
            </w:pPr>
            <w:r w:rsidRPr="00297AA2">
              <w:t>неделя</w:t>
            </w:r>
          </w:p>
        </w:tc>
        <w:tc>
          <w:tcPr>
            <w:tcW w:w="851" w:type="dxa"/>
            <w:shd w:val="clear" w:color="auto" w:fill="BFBFBF" w:themeFill="background1" w:themeFillShade="BF"/>
            <w:vAlign w:val="center"/>
          </w:tcPr>
          <w:p w14:paraId="6320BF03" w14:textId="77777777" w:rsidR="00297AA2" w:rsidRPr="00297AA2" w:rsidRDefault="00297AA2" w:rsidP="00297AA2">
            <w:pPr>
              <w:widowControl/>
              <w:spacing w:before="60" w:after="60"/>
              <w:ind w:left="-108" w:right="-108"/>
              <w:contextualSpacing/>
              <w:jc w:val="center"/>
            </w:pPr>
            <w:r w:rsidRPr="00297AA2">
              <w:t>7</w:t>
            </w:r>
          </w:p>
          <w:p w14:paraId="7A4CB133" w14:textId="77777777" w:rsidR="00297AA2" w:rsidRPr="00297AA2" w:rsidRDefault="00297AA2" w:rsidP="00297AA2">
            <w:pPr>
              <w:widowControl/>
              <w:spacing w:before="60" w:after="60"/>
              <w:ind w:left="-108" w:right="-108"/>
              <w:contextualSpacing/>
              <w:jc w:val="center"/>
            </w:pPr>
            <w:r w:rsidRPr="00297AA2">
              <w:t>неделя</w:t>
            </w:r>
          </w:p>
        </w:tc>
        <w:tc>
          <w:tcPr>
            <w:tcW w:w="851" w:type="dxa"/>
            <w:shd w:val="clear" w:color="auto" w:fill="BFBFBF" w:themeFill="background1" w:themeFillShade="BF"/>
            <w:vAlign w:val="center"/>
          </w:tcPr>
          <w:p w14:paraId="6B36ECEF" w14:textId="77777777" w:rsidR="00297AA2" w:rsidRPr="00297AA2" w:rsidRDefault="00297AA2" w:rsidP="00297AA2">
            <w:pPr>
              <w:widowControl/>
              <w:spacing w:before="60" w:after="60"/>
              <w:ind w:left="-108" w:right="-108"/>
              <w:contextualSpacing/>
              <w:jc w:val="center"/>
            </w:pPr>
            <w:r w:rsidRPr="00297AA2">
              <w:t>8</w:t>
            </w:r>
          </w:p>
          <w:p w14:paraId="352C6CF5" w14:textId="77777777" w:rsidR="00297AA2" w:rsidRPr="00297AA2" w:rsidRDefault="00297AA2" w:rsidP="00297AA2">
            <w:pPr>
              <w:widowControl/>
              <w:spacing w:before="60" w:after="60"/>
              <w:ind w:left="-108" w:right="-108"/>
              <w:contextualSpacing/>
              <w:jc w:val="center"/>
            </w:pPr>
            <w:r w:rsidRPr="00297AA2">
              <w:t>неделя</w:t>
            </w:r>
          </w:p>
        </w:tc>
        <w:tc>
          <w:tcPr>
            <w:tcW w:w="851" w:type="dxa"/>
            <w:shd w:val="clear" w:color="auto" w:fill="BFBFBF" w:themeFill="background1" w:themeFillShade="BF"/>
            <w:vAlign w:val="center"/>
          </w:tcPr>
          <w:p w14:paraId="045CCEA5" w14:textId="77777777" w:rsidR="00297AA2" w:rsidRPr="00297AA2" w:rsidRDefault="00297AA2" w:rsidP="00297AA2">
            <w:pPr>
              <w:widowControl/>
              <w:spacing w:before="60" w:after="60"/>
              <w:jc w:val="center"/>
            </w:pPr>
            <w:r w:rsidRPr="00297AA2">
              <w:t>и т.д.</w:t>
            </w:r>
          </w:p>
        </w:tc>
      </w:tr>
      <w:tr w:rsidR="00297AA2" w:rsidRPr="00297AA2" w14:paraId="6400D552" w14:textId="77777777" w:rsidTr="00297AA2">
        <w:tc>
          <w:tcPr>
            <w:tcW w:w="534" w:type="dxa"/>
            <w:shd w:val="clear" w:color="auto" w:fill="BFBFBF" w:themeFill="background1" w:themeFillShade="BF"/>
          </w:tcPr>
          <w:p w14:paraId="29AEC7D8" w14:textId="77777777"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14:paraId="313580C3" w14:textId="77777777"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14:paraId="6C9983C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5860E89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18C8DD5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6CDF908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57B81036"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4B52D5FC"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43E813B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394A28C8"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6D0B4271" w14:textId="77777777"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14:paraId="60154066" w14:textId="77777777" w:rsidTr="00297AA2">
        <w:tc>
          <w:tcPr>
            <w:tcW w:w="534" w:type="dxa"/>
          </w:tcPr>
          <w:p w14:paraId="0F0496C4" w14:textId="77777777" w:rsidR="00297AA2" w:rsidRPr="00297AA2" w:rsidRDefault="00297AA2" w:rsidP="00D2462E">
            <w:pPr>
              <w:widowControl/>
              <w:numPr>
                <w:ilvl w:val="0"/>
                <w:numId w:val="27"/>
              </w:numPr>
              <w:autoSpaceDE/>
              <w:autoSpaceDN/>
              <w:adjustRightInd/>
              <w:jc w:val="both"/>
            </w:pPr>
          </w:p>
        </w:tc>
        <w:tc>
          <w:tcPr>
            <w:tcW w:w="1417" w:type="dxa"/>
          </w:tcPr>
          <w:p w14:paraId="3E1886DD" w14:textId="77777777" w:rsidR="00297AA2" w:rsidRPr="00297AA2" w:rsidRDefault="00297AA2" w:rsidP="00297AA2">
            <w:pPr>
              <w:widowControl/>
              <w:spacing w:before="60" w:after="60"/>
              <w:jc w:val="both"/>
            </w:pPr>
          </w:p>
        </w:tc>
        <w:tc>
          <w:tcPr>
            <w:tcW w:w="851" w:type="dxa"/>
          </w:tcPr>
          <w:p w14:paraId="4DFAA5D3" w14:textId="77777777" w:rsidR="00297AA2" w:rsidRPr="00297AA2" w:rsidRDefault="00297AA2" w:rsidP="00297AA2">
            <w:pPr>
              <w:widowControl/>
              <w:spacing w:before="60" w:after="60"/>
              <w:jc w:val="both"/>
            </w:pPr>
          </w:p>
        </w:tc>
        <w:tc>
          <w:tcPr>
            <w:tcW w:w="850" w:type="dxa"/>
          </w:tcPr>
          <w:p w14:paraId="23B86BD1" w14:textId="77777777" w:rsidR="00297AA2" w:rsidRPr="00297AA2" w:rsidRDefault="00297AA2" w:rsidP="00297AA2">
            <w:pPr>
              <w:widowControl/>
              <w:spacing w:before="60" w:after="60"/>
              <w:jc w:val="both"/>
            </w:pPr>
          </w:p>
        </w:tc>
        <w:tc>
          <w:tcPr>
            <w:tcW w:w="851" w:type="dxa"/>
          </w:tcPr>
          <w:p w14:paraId="750CF46F" w14:textId="77777777" w:rsidR="00297AA2" w:rsidRPr="00297AA2" w:rsidRDefault="00297AA2" w:rsidP="00297AA2">
            <w:pPr>
              <w:widowControl/>
              <w:spacing w:before="60" w:after="60"/>
              <w:jc w:val="both"/>
            </w:pPr>
          </w:p>
        </w:tc>
        <w:tc>
          <w:tcPr>
            <w:tcW w:w="850" w:type="dxa"/>
          </w:tcPr>
          <w:p w14:paraId="0D0A396B" w14:textId="77777777" w:rsidR="00297AA2" w:rsidRPr="00297AA2" w:rsidRDefault="00297AA2" w:rsidP="00297AA2">
            <w:pPr>
              <w:widowControl/>
              <w:spacing w:before="60" w:after="60"/>
              <w:jc w:val="both"/>
            </w:pPr>
          </w:p>
        </w:tc>
        <w:tc>
          <w:tcPr>
            <w:tcW w:w="850" w:type="dxa"/>
          </w:tcPr>
          <w:p w14:paraId="5C497158" w14:textId="77777777" w:rsidR="00297AA2" w:rsidRPr="00297AA2" w:rsidRDefault="00297AA2" w:rsidP="00297AA2">
            <w:pPr>
              <w:widowControl/>
              <w:spacing w:before="60" w:after="60"/>
              <w:jc w:val="both"/>
            </w:pPr>
          </w:p>
        </w:tc>
        <w:tc>
          <w:tcPr>
            <w:tcW w:w="709" w:type="dxa"/>
          </w:tcPr>
          <w:p w14:paraId="088E3502" w14:textId="77777777" w:rsidR="00297AA2" w:rsidRPr="00297AA2" w:rsidRDefault="00297AA2" w:rsidP="00297AA2">
            <w:pPr>
              <w:widowControl/>
              <w:spacing w:before="60" w:after="60"/>
              <w:jc w:val="both"/>
            </w:pPr>
          </w:p>
        </w:tc>
        <w:tc>
          <w:tcPr>
            <w:tcW w:w="851" w:type="dxa"/>
          </w:tcPr>
          <w:p w14:paraId="529440C0" w14:textId="77777777" w:rsidR="00297AA2" w:rsidRPr="00297AA2" w:rsidRDefault="00297AA2" w:rsidP="00297AA2">
            <w:pPr>
              <w:widowControl/>
              <w:spacing w:before="60" w:after="60"/>
              <w:jc w:val="both"/>
            </w:pPr>
          </w:p>
        </w:tc>
        <w:tc>
          <w:tcPr>
            <w:tcW w:w="851" w:type="dxa"/>
          </w:tcPr>
          <w:p w14:paraId="1C84FA57" w14:textId="77777777" w:rsidR="00297AA2" w:rsidRPr="00297AA2" w:rsidRDefault="00297AA2" w:rsidP="00297AA2">
            <w:pPr>
              <w:widowControl/>
              <w:spacing w:before="60" w:after="60"/>
              <w:jc w:val="both"/>
            </w:pPr>
          </w:p>
        </w:tc>
        <w:tc>
          <w:tcPr>
            <w:tcW w:w="851" w:type="dxa"/>
          </w:tcPr>
          <w:p w14:paraId="3484A75C" w14:textId="77777777" w:rsidR="00297AA2" w:rsidRPr="00297AA2" w:rsidRDefault="00297AA2" w:rsidP="00297AA2">
            <w:pPr>
              <w:widowControl/>
              <w:spacing w:before="60" w:after="60"/>
              <w:jc w:val="both"/>
            </w:pPr>
          </w:p>
        </w:tc>
      </w:tr>
      <w:tr w:rsidR="00297AA2" w:rsidRPr="00297AA2" w14:paraId="3F5850EB" w14:textId="77777777" w:rsidTr="00297AA2">
        <w:tc>
          <w:tcPr>
            <w:tcW w:w="534" w:type="dxa"/>
          </w:tcPr>
          <w:p w14:paraId="2A5469F0" w14:textId="77777777" w:rsidR="00297AA2" w:rsidRPr="00297AA2" w:rsidRDefault="00297AA2" w:rsidP="00D2462E">
            <w:pPr>
              <w:widowControl/>
              <w:numPr>
                <w:ilvl w:val="0"/>
                <w:numId w:val="27"/>
              </w:numPr>
              <w:autoSpaceDE/>
              <w:autoSpaceDN/>
              <w:adjustRightInd/>
              <w:jc w:val="both"/>
            </w:pPr>
          </w:p>
        </w:tc>
        <w:tc>
          <w:tcPr>
            <w:tcW w:w="1417" w:type="dxa"/>
          </w:tcPr>
          <w:p w14:paraId="0370F0B6" w14:textId="77777777" w:rsidR="00297AA2" w:rsidRPr="00297AA2" w:rsidRDefault="00297AA2" w:rsidP="00297AA2">
            <w:pPr>
              <w:widowControl/>
              <w:spacing w:before="60" w:after="60"/>
              <w:jc w:val="both"/>
            </w:pPr>
          </w:p>
        </w:tc>
        <w:tc>
          <w:tcPr>
            <w:tcW w:w="851" w:type="dxa"/>
          </w:tcPr>
          <w:p w14:paraId="1ECF2566" w14:textId="77777777" w:rsidR="00297AA2" w:rsidRPr="00297AA2" w:rsidRDefault="00297AA2" w:rsidP="00297AA2">
            <w:pPr>
              <w:widowControl/>
              <w:spacing w:before="60" w:after="60"/>
              <w:jc w:val="both"/>
            </w:pPr>
          </w:p>
        </w:tc>
        <w:tc>
          <w:tcPr>
            <w:tcW w:w="850" w:type="dxa"/>
          </w:tcPr>
          <w:p w14:paraId="0BDA8523" w14:textId="77777777" w:rsidR="00297AA2" w:rsidRPr="00297AA2" w:rsidRDefault="00297AA2" w:rsidP="00297AA2">
            <w:pPr>
              <w:widowControl/>
              <w:spacing w:before="60" w:after="60"/>
              <w:jc w:val="both"/>
            </w:pPr>
          </w:p>
        </w:tc>
        <w:tc>
          <w:tcPr>
            <w:tcW w:w="851" w:type="dxa"/>
          </w:tcPr>
          <w:p w14:paraId="59324357" w14:textId="77777777" w:rsidR="00297AA2" w:rsidRPr="00297AA2" w:rsidRDefault="00297AA2" w:rsidP="00297AA2">
            <w:pPr>
              <w:widowControl/>
              <w:spacing w:before="60" w:after="60"/>
              <w:jc w:val="both"/>
            </w:pPr>
          </w:p>
        </w:tc>
        <w:tc>
          <w:tcPr>
            <w:tcW w:w="850" w:type="dxa"/>
          </w:tcPr>
          <w:p w14:paraId="784E4036" w14:textId="77777777" w:rsidR="00297AA2" w:rsidRPr="00297AA2" w:rsidRDefault="00297AA2" w:rsidP="00297AA2">
            <w:pPr>
              <w:widowControl/>
              <w:spacing w:before="60" w:after="60"/>
              <w:jc w:val="both"/>
            </w:pPr>
          </w:p>
        </w:tc>
        <w:tc>
          <w:tcPr>
            <w:tcW w:w="850" w:type="dxa"/>
          </w:tcPr>
          <w:p w14:paraId="6D024F20" w14:textId="77777777" w:rsidR="00297AA2" w:rsidRPr="00297AA2" w:rsidRDefault="00297AA2" w:rsidP="00297AA2">
            <w:pPr>
              <w:widowControl/>
              <w:spacing w:before="60" w:after="60"/>
              <w:jc w:val="both"/>
            </w:pPr>
          </w:p>
        </w:tc>
        <w:tc>
          <w:tcPr>
            <w:tcW w:w="709" w:type="dxa"/>
          </w:tcPr>
          <w:p w14:paraId="0CA2740B" w14:textId="77777777" w:rsidR="00297AA2" w:rsidRPr="00297AA2" w:rsidRDefault="00297AA2" w:rsidP="00297AA2">
            <w:pPr>
              <w:widowControl/>
              <w:spacing w:before="60" w:after="60"/>
              <w:jc w:val="both"/>
            </w:pPr>
          </w:p>
        </w:tc>
        <w:tc>
          <w:tcPr>
            <w:tcW w:w="851" w:type="dxa"/>
          </w:tcPr>
          <w:p w14:paraId="4F4A6F62" w14:textId="77777777" w:rsidR="00297AA2" w:rsidRPr="00297AA2" w:rsidRDefault="00297AA2" w:rsidP="00297AA2">
            <w:pPr>
              <w:widowControl/>
              <w:spacing w:before="60" w:after="60"/>
              <w:jc w:val="both"/>
            </w:pPr>
          </w:p>
        </w:tc>
        <w:tc>
          <w:tcPr>
            <w:tcW w:w="851" w:type="dxa"/>
          </w:tcPr>
          <w:p w14:paraId="759FF4F0" w14:textId="77777777" w:rsidR="00297AA2" w:rsidRPr="00297AA2" w:rsidRDefault="00297AA2" w:rsidP="00297AA2">
            <w:pPr>
              <w:widowControl/>
              <w:spacing w:before="60" w:after="60"/>
              <w:jc w:val="both"/>
            </w:pPr>
          </w:p>
        </w:tc>
        <w:tc>
          <w:tcPr>
            <w:tcW w:w="851" w:type="dxa"/>
          </w:tcPr>
          <w:p w14:paraId="1484A270" w14:textId="77777777" w:rsidR="00297AA2" w:rsidRPr="00297AA2" w:rsidRDefault="00297AA2" w:rsidP="00297AA2">
            <w:pPr>
              <w:widowControl/>
              <w:spacing w:before="60" w:after="60"/>
              <w:jc w:val="both"/>
            </w:pPr>
          </w:p>
        </w:tc>
      </w:tr>
      <w:tr w:rsidR="00297AA2" w:rsidRPr="00297AA2" w14:paraId="5DD122C3" w14:textId="77777777" w:rsidTr="00297AA2">
        <w:tc>
          <w:tcPr>
            <w:tcW w:w="534" w:type="dxa"/>
          </w:tcPr>
          <w:p w14:paraId="3A2523FC" w14:textId="77777777" w:rsidR="00297AA2" w:rsidRPr="00297AA2" w:rsidRDefault="00297AA2" w:rsidP="00D2462E">
            <w:pPr>
              <w:widowControl/>
              <w:numPr>
                <w:ilvl w:val="0"/>
                <w:numId w:val="27"/>
              </w:numPr>
              <w:autoSpaceDE/>
              <w:autoSpaceDN/>
              <w:adjustRightInd/>
              <w:jc w:val="both"/>
            </w:pPr>
          </w:p>
        </w:tc>
        <w:tc>
          <w:tcPr>
            <w:tcW w:w="1417" w:type="dxa"/>
          </w:tcPr>
          <w:p w14:paraId="3DE24181" w14:textId="77777777" w:rsidR="00297AA2" w:rsidRPr="00297AA2" w:rsidRDefault="00297AA2" w:rsidP="00297AA2">
            <w:pPr>
              <w:widowControl/>
              <w:spacing w:before="60" w:after="60"/>
              <w:jc w:val="both"/>
            </w:pPr>
          </w:p>
        </w:tc>
        <w:tc>
          <w:tcPr>
            <w:tcW w:w="851" w:type="dxa"/>
          </w:tcPr>
          <w:p w14:paraId="2BF7CC3A" w14:textId="77777777" w:rsidR="00297AA2" w:rsidRPr="00297AA2" w:rsidRDefault="00297AA2" w:rsidP="00297AA2">
            <w:pPr>
              <w:widowControl/>
              <w:spacing w:before="60" w:after="60"/>
              <w:jc w:val="both"/>
            </w:pPr>
          </w:p>
        </w:tc>
        <w:tc>
          <w:tcPr>
            <w:tcW w:w="850" w:type="dxa"/>
          </w:tcPr>
          <w:p w14:paraId="5C62A928" w14:textId="77777777" w:rsidR="00297AA2" w:rsidRPr="00297AA2" w:rsidRDefault="00297AA2" w:rsidP="00297AA2">
            <w:pPr>
              <w:widowControl/>
              <w:spacing w:before="60" w:after="60"/>
              <w:jc w:val="both"/>
            </w:pPr>
          </w:p>
        </w:tc>
        <w:tc>
          <w:tcPr>
            <w:tcW w:w="851" w:type="dxa"/>
          </w:tcPr>
          <w:p w14:paraId="50004670" w14:textId="77777777" w:rsidR="00297AA2" w:rsidRPr="00297AA2" w:rsidRDefault="00297AA2" w:rsidP="00297AA2">
            <w:pPr>
              <w:widowControl/>
              <w:spacing w:before="60" w:after="60"/>
              <w:jc w:val="both"/>
            </w:pPr>
          </w:p>
        </w:tc>
        <w:tc>
          <w:tcPr>
            <w:tcW w:w="850" w:type="dxa"/>
          </w:tcPr>
          <w:p w14:paraId="359B0789" w14:textId="77777777" w:rsidR="00297AA2" w:rsidRPr="00297AA2" w:rsidRDefault="00297AA2" w:rsidP="00297AA2">
            <w:pPr>
              <w:widowControl/>
              <w:spacing w:before="60" w:after="60"/>
              <w:jc w:val="both"/>
            </w:pPr>
          </w:p>
        </w:tc>
        <w:tc>
          <w:tcPr>
            <w:tcW w:w="850" w:type="dxa"/>
          </w:tcPr>
          <w:p w14:paraId="177CEC3D" w14:textId="77777777" w:rsidR="00297AA2" w:rsidRPr="00297AA2" w:rsidRDefault="00297AA2" w:rsidP="00297AA2">
            <w:pPr>
              <w:widowControl/>
              <w:spacing w:before="60" w:after="60"/>
              <w:jc w:val="both"/>
            </w:pPr>
          </w:p>
        </w:tc>
        <w:tc>
          <w:tcPr>
            <w:tcW w:w="709" w:type="dxa"/>
          </w:tcPr>
          <w:p w14:paraId="2E7F8EFE" w14:textId="77777777" w:rsidR="00297AA2" w:rsidRPr="00297AA2" w:rsidRDefault="00297AA2" w:rsidP="00297AA2">
            <w:pPr>
              <w:widowControl/>
              <w:spacing w:before="60" w:after="60"/>
              <w:jc w:val="both"/>
            </w:pPr>
          </w:p>
        </w:tc>
        <w:tc>
          <w:tcPr>
            <w:tcW w:w="851" w:type="dxa"/>
          </w:tcPr>
          <w:p w14:paraId="6E9D6DE7" w14:textId="77777777" w:rsidR="00297AA2" w:rsidRPr="00297AA2" w:rsidRDefault="00297AA2" w:rsidP="00297AA2">
            <w:pPr>
              <w:widowControl/>
              <w:spacing w:before="60" w:after="60"/>
              <w:jc w:val="both"/>
            </w:pPr>
          </w:p>
        </w:tc>
        <w:tc>
          <w:tcPr>
            <w:tcW w:w="851" w:type="dxa"/>
          </w:tcPr>
          <w:p w14:paraId="288E29A3" w14:textId="77777777" w:rsidR="00297AA2" w:rsidRPr="00297AA2" w:rsidRDefault="00297AA2" w:rsidP="00297AA2">
            <w:pPr>
              <w:widowControl/>
              <w:spacing w:before="60" w:after="60"/>
              <w:jc w:val="both"/>
            </w:pPr>
          </w:p>
        </w:tc>
        <w:tc>
          <w:tcPr>
            <w:tcW w:w="851" w:type="dxa"/>
          </w:tcPr>
          <w:p w14:paraId="70E00949" w14:textId="77777777" w:rsidR="00297AA2" w:rsidRPr="00297AA2" w:rsidRDefault="00297AA2" w:rsidP="00297AA2">
            <w:pPr>
              <w:widowControl/>
              <w:spacing w:before="60" w:after="60"/>
              <w:jc w:val="both"/>
            </w:pPr>
          </w:p>
        </w:tc>
      </w:tr>
    </w:tbl>
    <w:p w14:paraId="3B2F8CC0" w14:textId="77777777"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586E1CAE" w14:textId="77777777" w:rsidTr="00297AA2">
        <w:tc>
          <w:tcPr>
            <w:tcW w:w="4644" w:type="dxa"/>
          </w:tcPr>
          <w:p w14:paraId="2A376988" w14:textId="77777777" w:rsidR="00297AA2" w:rsidRPr="00297AA2" w:rsidRDefault="00297AA2" w:rsidP="00297AA2">
            <w:pPr>
              <w:jc w:val="right"/>
              <w:rPr>
                <w:sz w:val="26"/>
                <w:szCs w:val="26"/>
              </w:rPr>
            </w:pPr>
          </w:p>
          <w:p w14:paraId="2AD860B2" w14:textId="77777777" w:rsidR="00297AA2" w:rsidRPr="00297AA2" w:rsidRDefault="00297AA2" w:rsidP="00297AA2">
            <w:pPr>
              <w:jc w:val="right"/>
              <w:rPr>
                <w:sz w:val="26"/>
                <w:szCs w:val="26"/>
              </w:rPr>
            </w:pPr>
            <w:r w:rsidRPr="00297AA2">
              <w:rPr>
                <w:sz w:val="26"/>
                <w:szCs w:val="26"/>
              </w:rPr>
              <w:t>__________________________________</w:t>
            </w:r>
          </w:p>
          <w:p w14:paraId="4A0261C8"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405F1F53" w14:textId="77777777" w:rsidTr="00297AA2">
        <w:tc>
          <w:tcPr>
            <w:tcW w:w="4644" w:type="dxa"/>
          </w:tcPr>
          <w:p w14:paraId="134F360D" w14:textId="77777777" w:rsidR="00297AA2" w:rsidRPr="00297AA2" w:rsidRDefault="00297AA2" w:rsidP="00297AA2">
            <w:pPr>
              <w:jc w:val="right"/>
              <w:rPr>
                <w:sz w:val="26"/>
                <w:szCs w:val="26"/>
              </w:rPr>
            </w:pPr>
            <w:r w:rsidRPr="00297AA2">
              <w:rPr>
                <w:sz w:val="26"/>
                <w:szCs w:val="26"/>
              </w:rPr>
              <w:t>__________________________________</w:t>
            </w:r>
          </w:p>
          <w:p w14:paraId="60D94758"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0A92E4C5" w14:textId="77777777" w:rsidR="00297AA2" w:rsidRPr="00297AA2" w:rsidRDefault="00297AA2" w:rsidP="00297AA2">
            <w:pPr>
              <w:tabs>
                <w:tab w:val="left" w:pos="4428"/>
              </w:tabs>
              <w:jc w:val="center"/>
              <w:rPr>
                <w:sz w:val="26"/>
                <w:szCs w:val="26"/>
                <w:vertAlign w:val="superscript"/>
              </w:rPr>
            </w:pPr>
          </w:p>
        </w:tc>
      </w:tr>
    </w:tbl>
    <w:p w14:paraId="1C41911D" w14:textId="77777777"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14:paraId="1A68D6D6" w14:textId="77777777"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14:paraId="4306864A" w14:textId="77777777" w:rsidR="00297AA2" w:rsidRPr="00297AA2" w:rsidRDefault="00297AA2" w:rsidP="00297AA2">
      <w:pPr>
        <w:spacing w:before="60" w:after="60"/>
        <w:jc w:val="both"/>
        <w:outlineLvl w:val="1"/>
        <w:rPr>
          <w:b/>
        </w:rPr>
      </w:pPr>
      <w:bookmarkStart w:id="285" w:name="_Toc422244242"/>
      <w:r w:rsidRPr="00297AA2">
        <w:rPr>
          <w:b/>
        </w:rPr>
        <w:lastRenderedPageBreak/>
        <w:t>10.6.2 Инструкции по заполнению</w:t>
      </w:r>
      <w:bookmarkEnd w:id="285"/>
    </w:p>
    <w:p w14:paraId="6C5AA7B6" w14:textId="7845FD66" w:rsidR="00297AA2" w:rsidRPr="00297AA2" w:rsidRDefault="00297AA2" w:rsidP="00297AA2">
      <w:pPr>
        <w:spacing w:before="60" w:after="60"/>
        <w:jc w:val="both"/>
      </w:pPr>
      <w:r w:rsidRPr="00297AA2">
        <w:t xml:space="preserve">10.6.2.1 </w:t>
      </w:r>
      <w:r w:rsidR="009B1294">
        <w:t>У</w:t>
      </w:r>
      <w:r w:rsidRPr="00297AA2">
        <w:t>частник закупки приводит номер и дату письма о подаче оферты, приложением к которому является данный календарный план.</w:t>
      </w:r>
    </w:p>
    <w:p w14:paraId="6CE0E15B" w14:textId="059C57F8" w:rsidR="00297AA2" w:rsidRPr="00297AA2" w:rsidRDefault="00297AA2" w:rsidP="00297AA2">
      <w:r w:rsidRPr="00297AA2">
        <w:t xml:space="preserve">10.6.2.2 </w:t>
      </w:r>
      <w:r w:rsidR="009B1294">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0A326429" w14:textId="77777777" w:rsidR="00297AA2" w:rsidRPr="00297AA2" w:rsidRDefault="00297AA2" w:rsidP="00297AA2">
      <w:pPr>
        <w:spacing w:before="60" w:after="60"/>
        <w:jc w:val="both"/>
      </w:pPr>
      <w:r w:rsidRPr="00297AA2">
        <w:t>10.6.2.3</w:t>
      </w:r>
      <w:proofErr w:type="gramStart"/>
      <w:r w:rsidRPr="00297AA2">
        <w:t xml:space="preserve"> В</w:t>
      </w:r>
      <w:proofErr w:type="gramEnd"/>
      <w:r w:rsidRPr="00297AA2">
        <w:t xml:space="preserve"> данном Календарном плане приводятся объем, расчетные сроки поставки товаров/выполнения всех видов работ/оказания услуг в рамках Договора.</w:t>
      </w:r>
    </w:p>
    <w:p w14:paraId="4A39355D" w14:textId="77777777" w:rsidR="00297AA2" w:rsidRPr="00297AA2" w:rsidRDefault="00297AA2" w:rsidP="00297AA2">
      <w:pPr>
        <w:spacing w:before="60" w:after="60"/>
        <w:jc w:val="both"/>
      </w:pPr>
      <w:r w:rsidRPr="00297AA2">
        <w:t>10.6.2.4</w:t>
      </w:r>
      <w:proofErr w:type="gramStart"/>
      <w:r w:rsidRPr="00297AA2">
        <w:t xml:space="preserve"> Д</w:t>
      </w:r>
      <w:proofErr w:type="gramEnd"/>
      <w:r w:rsidRPr="00297AA2">
        <w:t>ля указания сроков против каждого этапа/</w:t>
      </w:r>
      <w:proofErr w:type="spellStart"/>
      <w:r w:rsidRPr="00297AA2">
        <w:t>подэтапа</w:t>
      </w:r>
      <w:proofErr w:type="spellEnd"/>
      <w:r w:rsidRPr="00297AA2">
        <w:t xml:space="preserve">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486129BA" w14:textId="77777777" w:rsidTr="00297AA2">
        <w:trPr>
          <w:trHeight w:val="756"/>
        </w:trPr>
        <w:tc>
          <w:tcPr>
            <w:tcW w:w="534" w:type="dxa"/>
            <w:vMerge w:val="restart"/>
            <w:shd w:val="clear" w:color="auto" w:fill="BFBFBF" w:themeFill="background1" w:themeFillShade="BF"/>
            <w:vAlign w:val="center"/>
          </w:tcPr>
          <w:p w14:paraId="0FC0FAAB" w14:textId="77777777" w:rsidR="00297AA2" w:rsidRPr="00297AA2" w:rsidRDefault="00297AA2" w:rsidP="00297AA2">
            <w:pPr>
              <w:widowControl/>
              <w:spacing w:before="60" w:after="60"/>
              <w:ind w:left="1418" w:right="-108" w:hanging="1418"/>
              <w:jc w:val="center"/>
            </w:pPr>
            <w:r w:rsidRPr="00297AA2">
              <w:t>№</w:t>
            </w:r>
          </w:p>
          <w:p w14:paraId="795D2957" w14:textId="77777777" w:rsidR="00297AA2" w:rsidRPr="00297AA2" w:rsidRDefault="00297AA2" w:rsidP="00297AA2">
            <w:pPr>
              <w:widowControl/>
              <w:spacing w:before="60" w:after="60"/>
              <w:ind w:left="1418" w:right="-108" w:hanging="1418"/>
              <w:jc w:val="center"/>
            </w:pPr>
            <w:proofErr w:type="gramStart"/>
            <w:r w:rsidRPr="00297AA2">
              <w:t>п</w:t>
            </w:r>
            <w:proofErr w:type="gramEnd"/>
            <w:r w:rsidRPr="00297AA2">
              <w:t>/п</w:t>
            </w:r>
          </w:p>
        </w:tc>
        <w:tc>
          <w:tcPr>
            <w:tcW w:w="1417" w:type="dxa"/>
            <w:vMerge w:val="restart"/>
            <w:shd w:val="clear" w:color="auto" w:fill="BFBFBF" w:themeFill="background1" w:themeFillShade="BF"/>
            <w:vAlign w:val="center"/>
          </w:tcPr>
          <w:p w14:paraId="0607E9CB" w14:textId="77777777" w:rsidR="00297AA2" w:rsidRPr="00297AA2" w:rsidRDefault="00297AA2" w:rsidP="00297AA2">
            <w:pPr>
              <w:widowControl/>
              <w:spacing w:before="60" w:after="60"/>
              <w:ind w:left="1418" w:right="-108" w:hanging="1418"/>
              <w:jc w:val="center"/>
            </w:pPr>
            <w:r w:rsidRPr="00297AA2">
              <w:t>Наименование этапа</w:t>
            </w:r>
          </w:p>
        </w:tc>
        <w:tc>
          <w:tcPr>
            <w:tcW w:w="7514" w:type="dxa"/>
            <w:gridSpan w:val="9"/>
            <w:shd w:val="clear" w:color="auto" w:fill="BFBFBF" w:themeFill="background1" w:themeFillShade="BF"/>
            <w:vAlign w:val="center"/>
          </w:tcPr>
          <w:p w14:paraId="78A0B588" w14:textId="77777777" w:rsidR="00297AA2" w:rsidRPr="00297AA2" w:rsidRDefault="00297AA2" w:rsidP="00297AA2">
            <w:pPr>
              <w:widowControl/>
              <w:spacing w:before="60" w:after="60"/>
              <w:ind w:left="1418" w:hanging="1418"/>
              <w:jc w:val="center"/>
            </w:pPr>
            <w:r w:rsidRPr="00297AA2">
              <w:t>График выполнения, в неделях с момента подписания Договора</w:t>
            </w:r>
          </w:p>
        </w:tc>
      </w:tr>
      <w:tr w:rsidR="00297AA2" w:rsidRPr="00297AA2" w14:paraId="1E0C0463" w14:textId="77777777" w:rsidTr="00297AA2">
        <w:tc>
          <w:tcPr>
            <w:tcW w:w="534" w:type="dxa"/>
            <w:vMerge/>
            <w:shd w:val="clear" w:color="auto" w:fill="BFBFBF" w:themeFill="background1" w:themeFillShade="BF"/>
          </w:tcPr>
          <w:p w14:paraId="528AA035" w14:textId="77777777" w:rsidR="00297AA2" w:rsidRPr="00297AA2" w:rsidRDefault="00297AA2" w:rsidP="00297AA2">
            <w:pPr>
              <w:widowControl/>
              <w:spacing w:before="60" w:after="60"/>
              <w:ind w:left="1418" w:hanging="1418"/>
              <w:jc w:val="center"/>
            </w:pPr>
          </w:p>
        </w:tc>
        <w:tc>
          <w:tcPr>
            <w:tcW w:w="1417" w:type="dxa"/>
            <w:vMerge/>
            <w:shd w:val="clear" w:color="auto" w:fill="BFBFBF" w:themeFill="background1" w:themeFillShade="BF"/>
            <w:vAlign w:val="center"/>
          </w:tcPr>
          <w:p w14:paraId="2B30F0B7" w14:textId="77777777" w:rsidR="00297AA2" w:rsidRPr="00297AA2" w:rsidRDefault="00297AA2" w:rsidP="00297AA2">
            <w:pPr>
              <w:widowControl/>
              <w:spacing w:before="60" w:after="60"/>
              <w:ind w:left="1418" w:hanging="1418"/>
              <w:jc w:val="center"/>
            </w:pPr>
          </w:p>
        </w:tc>
        <w:tc>
          <w:tcPr>
            <w:tcW w:w="851" w:type="dxa"/>
            <w:shd w:val="clear" w:color="auto" w:fill="BFBFBF" w:themeFill="background1" w:themeFillShade="BF"/>
            <w:vAlign w:val="center"/>
          </w:tcPr>
          <w:p w14:paraId="0F8F5FB2" w14:textId="77777777" w:rsidR="00297AA2" w:rsidRPr="00297AA2" w:rsidRDefault="00297AA2" w:rsidP="00297AA2">
            <w:pPr>
              <w:widowControl/>
              <w:spacing w:before="60" w:after="60"/>
              <w:ind w:left="1418" w:right="-108" w:hanging="1418"/>
              <w:contextualSpacing/>
              <w:jc w:val="center"/>
            </w:pPr>
            <w:r w:rsidRPr="00297AA2">
              <w:t>1</w:t>
            </w:r>
          </w:p>
          <w:p w14:paraId="0A56E085" w14:textId="77777777" w:rsidR="00297AA2" w:rsidRPr="00297AA2" w:rsidRDefault="00297AA2" w:rsidP="00297AA2">
            <w:pPr>
              <w:widowControl/>
              <w:spacing w:before="60" w:after="60"/>
              <w:ind w:left="1418" w:right="-108" w:hanging="1418"/>
              <w:contextualSpacing/>
              <w:jc w:val="center"/>
            </w:pPr>
            <w:r w:rsidRPr="00297AA2">
              <w:t>неделя</w:t>
            </w:r>
          </w:p>
        </w:tc>
        <w:tc>
          <w:tcPr>
            <w:tcW w:w="850" w:type="dxa"/>
            <w:shd w:val="clear" w:color="auto" w:fill="BFBFBF" w:themeFill="background1" w:themeFillShade="BF"/>
            <w:vAlign w:val="center"/>
          </w:tcPr>
          <w:p w14:paraId="41F01247" w14:textId="77777777" w:rsidR="00297AA2" w:rsidRPr="00297AA2" w:rsidRDefault="00297AA2" w:rsidP="00297AA2">
            <w:pPr>
              <w:widowControl/>
              <w:spacing w:before="60" w:after="60"/>
              <w:ind w:left="1418" w:right="-108" w:hanging="1418"/>
              <w:contextualSpacing/>
              <w:jc w:val="center"/>
            </w:pPr>
            <w:r w:rsidRPr="00297AA2">
              <w:t>2</w:t>
            </w:r>
          </w:p>
          <w:p w14:paraId="31F9FDF8" w14:textId="77777777" w:rsidR="00297AA2" w:rsidRPr="00297AA2" w:rsidRDefault="00297AA2" w:rsidP="00297AA2">
            <w:pPr>
              <w:widowControl/>
              <w:spacing w:before="60" w:after="60"/>
              <w:ind w:left="1418" w:right="-108" w:hanging="1418"/>
              <w:contextualSpacing/>
              <w:jc w:val="center"/>
            </w:pPr>
            <w:r w:rsidRPr="00297AA2">
              <w:t>неделя</w:t>
            </w:r>
          </w:p>
        </w:tc>
        <w:tc>
          <w:tcPr>
            <w:tcW w:w="851" w:type="dxa"/>
            <w:shd w:val="clear" w:color="auto" w:fill="BFBFBF" w:themeFill="background1" w:themeFillShade="BF"/>
            <w:vAlign w:val="center"/>
          </w:tcPr>
          <w:p w14:paraId="5E90D434" w14:textId="77777777" w:rsidR="00297AA2" w:rsidRPr="00297AA2" w:rsidRDefault="00297AA2" w:rsidP="00297AA2">
            <w:pPr>
              <w:widowControl/>
              <w:spacing w:before="60" w:after="60"/>
              <w:ind w:left="1418" w:right="-108" w:hanging="1418"/>
              <w:contextualSpacing/>
              <w:jc w:val="center"/>
            </w:pPr>
            <w:r w:rsidRPr="00297AA2">
              <w:t>3</w:t>
            </w:r>
          </w:p>
          <w:p w14:paraId="7529C92C" w14:textId="77777777" w:rsidR="00297AA2" w:rsidRPr="00297AA2" w:rsidRDefault="00297AA2" w:rsidP="00297AA2">
            <w:pPr>
              <w:widowControl/>
              <w:spacing w:before="60" w:after="60"/>
              <w:ind w:left="1418" w:right="-108" w:hanging="1418"/>
              <w:contextualSpacing/>
              <w:jc w:val="center"/>
            </w:pPr>
            <w:r w:rsidRPr="00297AA2">
              <w:t>неделя</w:t>
            </w:r>
          </w:p>
        </w:tc>
        <w:tc>
          <w:tcPr>
            <w:tcW w:w="850" w:type="dxa"/>
            <w:shd w:val="clear" w:color="auto" w:fill="BFBFBF" w:themeFill="background1" w:themeFillShade="BF"/>
            <w:vAlign w:val="center"/>
          </w:tcPr>
          <w:p w14:paraId="5F17879B" w14:textId="77777777" w:rsidR="00297AA2" w:rsidRPr="00297AA2" w:rsidRDefault="00297AA2" w:rsidP="00297AA2">
            <w:pPr>
              <w:widowControl/>
              <w:spacing w:before="60" w:after="60"/>
              <w:ind w:left="1418" w:right="-108" w:hanging="1418"/>
              <w:contextualSpacing/>
              <w:jc w:val="center"/>
            </w:pPr>
            <w:r w:rsidRPr="00297AA2">
              <w:t>4</w:t>
            </w:r>
          </w:p>
          <w:p w14:paraId="24BA316F" w14:textId="77777777" w:rsidR="00297AA2" w:rsidRPr="00297AA2" w:rsidRDefault="00297AA2" w:rsidP="00297AA2">
            <w:pPr>
              <w:widowControl/>
              <w:spacing w:before="60" w:after="60"/>
              <w:ind w:left="1418" w:right="-108" w:hanging="1418"/>
              <w:contextualSpacing/>
              <w:jc w:val="center"/>
            </w:pPr>
            <w:r w:rsidRPr="00297AA2">
              <w:t>неделя</w:t>
            </w:r>
          </w:p>
        </w:tc>
        <w:tc>
          <w:tcPr>
            <w:tcW w:w="850" w:type="dxa"/>
            <w:shd w:val="clear" w:color="auto" w:fill="BFBFBF" w:themeFill="background1" w:themeFillShade="BF"/>
            <w:vAlign w:val="center"/>
          </w:tcPr>
          <w:p w14:paraId="160726ED" w14:textId="77777777" w:rsidR="00297AA2" w:rsidRPr="00297AA2" w:rsidRDefault="00297AA2" w:rsidP="00297AA2">
            <w:pPr>
              <w:widowControl/>
              <w:spacing w:before="60" w:after="60"/>
              <w:ind w:left="1418" w:right="-108" w:hanging="1418"/>
              <w:contextualSpacing/>
              <w:jc w:val="center"/>
            </w:pPr>
            <w:r w:rsidRPr="00297AA2">
              <w:t>5</w:t>
            </w:r>
          </w:p>
          <w:p w14:paraId="2B6CFD08" w14:textId="77777777" w:rsidR="00297AA2" w:rsidRPr="00297AA2" w:rsidRDefault="00297AA2" w:rsidP="00297AA2">
            <w:pPr>
              <w:widowControl/>
              <w:spacing w:before="60" w:after="60"/>
              <w:ind w:left="1418" w:right="-108" w:hanging="1418"/>
              <w:contextualSpacing/>
              <w:jc w:val="center"/>
            </w:pPr>
            <w:r w:rsidRPr="00297AA2">
              <w:t>неделя</w:t>
            </w:r>
          </w:p>
        </w:tc>
        <w:tc>
          <w:tcPr>
            <w:tcW w:w="709" w:type="dxa"/>
            <w:shd w:val="clear" w:color="auto" w:fill="BFBFBF" w:themeFill="background1" w:themeFillShade="BF"/>
            <w:vAlign w:val="center"/>
          </w:tcPr>
          <w:p w14:paraId="0F33F8D2" w14:textId="77777777" w:rsidR="00297AA2" w:rsidRPr="00297AA2" w:rsidRDefault="00297AA2" w:rsidP="00297AA2">
            <w:pPr>
              <w:widowControl/>
              <w:spacing w:before="60" w:after="60"/>
              <w:ind w:left="1418" w:right="-108" w:hanging="1418"/>
              <w:contextualSpacing/>
              <w:jc w:val="center"/>
            </w:pPr>
            <w:r w:rsidRPr="00297AA2">
              <w:t>6</w:t>
            </w:r>
          </w:p>
          <w:p w14:paraId="57DD4CC1" w14:textId="77777777" w:rsidR="00297AA2" w:rsidRPr="00297AA2" w:rsidRDefault="00297AA2" w:rsidP="00297AA2">
            <w:pPr>
              <w:widowControl/>
              <w:spacing w:before="60" w:after="60"/>
              <w:ind w:left="1418" w:right="-108" w:hanging="1418"/>
              <w:contextualSpacing/>
              <w:jc w:val="center"/>
            </w:pPr>
            <w:r w:rsidRPr="00297AA2">
              <w:t>неделя</w:t>
            </w:r>
          </w:p>
        </w:tc>
        <w:tc>
          <w:tcPr>
            <w:tcW w:w="851" w:type="dxa"/>
            <w:shd w:val="clear" w:color="auto" w:fill="BFBFBF" w:themeFill="background1" w:themeFillShade="BF"/>
            <w:vAlign w:val="center"/>
          </w:tcPr>
          <w:p w14:paraId="5FD6785B" w14:textId="77777777" w:rsidR="00297AA2" w:rsidRPr="00297AA2" w:rsidRDefault="00297AA2" w:rsidP="00297AA2">
            <w:pPr>
              <w:widowControl/>
              <w:spacing w:before="60" w:after="60"/>
              <w:ind w:left="1418" w:right="-108" w:hanging="1418"/>
              <w:contextualSpacing/>
              <w:jc w:val="center"/>
            </w:pPr>
            <w:r w:rsidRPr="00297AA2">
              <w:t>7</w:t>
            </w:r>
          </w:p>
          <w:p w14:paraId="41D418A5" w14:textId="77777777" w:rsidR="00297AA2" w:rsidRPr="00297AA2" w:rsidRDefault="00297AA2" w:rsidP="00297AA2">
            <w:pPr>
              <w:widowControl/>
              <w:spacing w:before="60" w:after="60"/>
              <w:ind w:left="1418" w:right="-108" w:hanging="1418"/>
              <w:contextualSpacing/>
              <w:jc w:val="center"/>
            </w:pPr>
            <w:r w:rsidRPr="00297AA2">
              <w:t>неделя</w:t>
            </w:r>
          </w:p>
        </w:tc>
        <w:tc>
          <w:tcPr>
            <w:tcW w:w="851" w:type="dxa"/>
            <w:shd w:val="clear" w:color="auto" w:fill="BFBFBF" w:themeFill="background1" w:themeFillShade="BF"/>
            <w:vAlign w:val="center"/>
          </w:tcPr>
          <w:p w14:paraId="00C246C4" w14:textId="77777777" w:rsidR="00297AA2" w:rsidRPr="00297AA2" w:rsidRDefault="00297AA2" w:rsidP="00297AA2">
            <w:pPr>
              <w:widowControl/>
              <w:spacing w:before="60" w:after="60"/>
              <w:ind w:left="1418" w:right="-108" w:hanging="1418"/>
              <w:contextualSpacing/>
              <w:jc w:val="center"/>
            </w:pPr>
            <w:r w:rsidRPr="00297AA2">
              <w:t>8</w:t>
            </w:r>
          </w:p>
          <w:p w14:paraId="382171FE" w14:textId="77777777" w:rsidR="00297AA2" w:rsidRPr="00297AA2" w:rsidRDefault="00297AA2" w:rsidP="00297AA2">
            <w:pPr>
              <w:widowControl/>
              <w:spacing w:before="60" w:after="60"/>
              <w:ind w:left="1418" w:right="-108" w:hanging="1418"/>
              <w:contextualSpacing/>
              <w:jc w:val="center"/>
            </w:pPr>
            <w:r w:rsidRPr="00297AA2">
              <w:t>неделя</w:t>
            </w:r>
          </w:p>
        </w:tc>
        <w:tc>
          <w:tcPr>
            <w:tcW w:w="851" w:type="dxa"/>
            <w:shd w:val="clear" w:color="auto" w:fill="BFBFBF" w:themeFill="background1" w:themeFillShade="BF"/>
            <w:vAlign w:val="center"/>
          </w:tcPr>
          <w:p w14:paraId="761EFE3B" w14:textId="77777777" w:rsidR="00297AA2" w:rsidRPr="00297AA2" w:rsidRDefault="00297AA2" w:rsidP="00297AA2">
            <w:pPr>
              <w:widowControl/>
              <w:spacing w:before="60" w:after="60"/>
              <w:ind w:left="1418" w:hanging="1418"/>
              <w:jc w:val="center"/>
            </w:pPr>
            <w:r w:rsidRPr="00297AA2">
              <w:t>и т.д.</w:t>
            </w:r>
          </w:p>
        </w:tc>
      </w:tr>
      <w:tr w:rsidR="00297AA2" w:rsidRPr="00297AA2" w14:paraId="656B7ED4" w14:textId="77777777" w:rsidTr="00297AA2">
        <w:trPr>
          <w:trHeight w:val="221"/>
        </w:trPr>
        <w:tc>
          <w:tcPr>
            <w:tcW w:w="534" w:type="dxa"/>
            <w:shd w:val="clear" w:color="auto" w:fill="BFBFBF" w:themeFill="background1" w:themeFillShade="BF"/>
          </w:tcPr>
          <w:p w14:paraId="4E11139E"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14:paraId="002A8372" w14:textId="77777777"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14:paraId="7A01673B"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22E232D4"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5AC4C28F"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4968D618"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55EA310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1466EED9"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4BE5BB7F"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4756C79C"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673488A8"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14:paraId="326D796B" w14:textId="77777777" w:rsidTr="00297AA2">
        <w:tc>
          <w:tcPr>
            <w:tcW w:w="534" w:type="dxa"/>
          </w:tcPr>
          <w:p w14:paraId="67ED7723" w14:textId="77777777" w:rsidR="00297AA2" w:rsidRPr="00297AA2" w:rsidRDefault="00297AA2" w:rsidP="00D2462E">
            <w:pPr>
              <w:widowControl/>
              <w:numPr>
                <w:ilvl w:val="0"/>
                <w:numId w:val="29"/>
              </w:numPr>
              <w:autoSpaceDE/>
              <w:autoSpaceDN/>
              <w:adjustRightInd/>
              <w:ind w:left="1418" w:hanging="1418"/>
              <w:jc w:val="both"/>
            </w:pPr>
          </w:p>
        </w:tc>
        <w:tc>
          <w:tcPr>
            <w:tcW w:w="1417" w:type="dxa"/>
          </w:tcPr>
          <w:p w14:paraId="1C0057AD" w14:textId="77777777" w:rsidR="00297AA2" w:rsidRPr="00297AA2" w:rsidRDefault="00297AA2" w:rsidP="00297AA2">
            <w:pPr>
              <w:widowControl/>
              <w:spacing w:before="60" w:after="60"/>
              <w:ind w:left="1418" w:hanging="1418"/>
              <w:jc w:val="both"/>
              <w:rPr>
                <w:b/>
              </w:rPr>
            </w:pPr>
            <w:r w:rsidRPr="00297AA2">
              <w:rPr>
                <w:b/>
              </w:rPr>
              <w:t>________1</w:t>
            </w:r>
          </w:p>
        </w:tc>
        <w:tc>
          <w:tcPr>
            <w:tcW w:w="851" w:type="dxa"/>
          </w:tcPr>
          <w:p w14:paraId="54305925" w14:textId="77777777" w:rsidR="00297AA2" w:rsidRPr="00297AA2" w:rsidRDefault="00297AA2" w:rsidP="00297AA2">
            <w:pPr>
              <w:widowControl/>
              <w:spacing w:before="60" w:after="60"/>
              <w:ind w:left="1418" w:hanging="1418"/>
              <w:jc w:val="both"/>
            </w:pPr>
          </w:p>
        </w:tc>
        <w:tc>
          <w:tcPr>
            <w:tcW w:w="850" w:type="dxa"/>
            <w:shd w:val="clear" w:color="auto" w:fill="17365D" w:themeFill="text2" w:themeFillShade="BF"/>
          </w:tcPr>
          <w:p w14:paraId="5DD8BD5A" w14:textId="77777777" w:rsidR="00297AA2" w:rsidRPr="00297AA2" w:rsidRDefault="00297AA2" w:rsidP="00297AA2">
            <w:pPr>
              <w:widowControl/>
              <w:spacing w:before="60" w:after="60"/>
              <w:ind w:left="1418" w:hanging="1418"/>
              <w:jc w:val="both"/>
              <w:rPr>
                <w:color w:val="0F243E" w:themeColor="text2" w:themeShade="80"/>
              </w:rPr>
            </w:pPr>
          </w:p>
        </w:tc>
        <w:tc>
          <w:tcPr>
            <w:tcW w:w="851" w:type="dxa"/>
            <w:shd w:val="clear" w:color="auto" w:fill="17365D" w:themeFill="text2" w:themeFillShade="BF"/>
          </w:tcPr>
          <w:p w14:paraId="5EE50886" w14:textId="77777777" w:rsidR="00297AA2" w:rsidRPr="00297AA2" w:rsidRDefault="00297AA2" w:rsidP="00297AA2">
            <w:pPr>
              <w:widowControl/>
              <w:spacing w:before="60" w:after="60"/>
              <w:ind w:left="1418" w:hanging="1418"/>
              <w:jc w:val="both"/>
              <w:rPr>
                <w:color w:val="0F243E" w:themeColor="text2" w:themeShade="80"/>
              </w:rPr>
            </w:pPr>
          </w:p>
        </w:tc>
        <w:tc>
          <w:tcPr>
            <w:tcW w:w="850" w:type="dxa"/>
            <w:shd w:val="clear" w:color="auto" w:fill="17365D" w:themeFill="text2" w:themeFillShade="BF"/>
          </w:tcPr>
          <w:p w14:paraId="1384ECED" w14:textId="77777777" w:rsidR="00297AA2" w:rsidRPr="00297AA2" w:rsidRDefault="00297AA2" w:rsidP="00297AA2">
            <w:pPr>
              <w:widowControl/>
              <w:spacing w:before="60" w:after="60"/>
              <w:ind w:left="1418" w:hanging="1418"/>
              <w:jc w:val="both"/>
              <w:rPr>
                <w:color w:val="0F243E" w:themeColor="text2" w:themeShade="80"/>
              </w:rPr>
            </w:pPr>
          </w:p>
        </w:tc>
        <w:tc>
          <w:tcPr>
            <w:tcW w:w="850" w:type="dxa"/>
          </w:tcPr>
          <w:p w14:paraId="6D81F751" w14:textId="77777777" w:rsidR="00297AA2" w:rsidRPr="00297AA2" w:rsidRDefault="00297AA2" w:rsidP="00297AA2">
            <w:pPr>
              <w:widowControl/>
              <w:spacing w:before="60" w:after="60"/>
              <w:ind w:left="1418" w:hanging="1418"/>
              <w:jc w:val="both"/>
              <w:rPr>
                <w:color w:val="0F243E" w:themeColor="text2" w:themeShade="80"/>
              </w:rPr>
            </w:pPr>
          </w:p>
        </w:tc>
        <w:tc>
          <w:tcPr>
            <w:tcW w:w="709" w:type="dxa"/>
          </w:tcPr>
          <w:p w14:paraId="2DF9D99C" w14:textId="77777777" w:rsidR="00297AA2" w:rsidRPr="00297AA2" w:rsidRDefault="00297AA2" w:rsidP="00297AA2">
            <w:pPr>
              <w:widowControl/>
              <w:spacing w:before="60" w:after="60"/>
              <w:ind w:left="1418" w:hanging="1418"/>
              <w:jc w:val="both"/>
            </w:pPr>
          </w:p>
        </w:tc>
        <w:tc>
          <w:tcPr>
            <w:tcW w:w="851" w:type="dxa"/>
          </w:tcPr>
          <w:p w14:paraId="651E00D3" w14:textId="77777777" w:rsidR="00297AA2" w:rsidRPr="00297AA2" w:rsidRDefault="00297AA2" w:rsidP="00297AA2">
            <w:pPr>
              <w:widowControl/>
              <w:spacing w:before="60" w:after="60"/>
              <w:ind w:left="1418" w:hanging="1418"/>
              <w:jc w:val="both"/>
            </w:pPr>
          </w:p>
        </w:tc>
        <w:tc>
          <w:tcPr>
            <w:tcW w:w="851" w:type="dxa"/>
          </w:tcPr>
          <w:p w14:paraId="4B127F9C" w14:textId="77777777" w:rsidR="00297AA2" w:rsidRPr="00297AA2" w:rsidRDefault="00297AA2" w:rsidP="00297AA2">
            <w:pPr>
              <w:widowControl/>
              <w:spacing w:before="60" w:after="60"/>
              <w:ind w:left="1418" w:hanging="1418"/>
              <w:jc w:val="both"/>
            </w:pPr>
          </w:p>
        </w:tc>
        <w:tc>
          <w:tcPr>
            <w:tcW w:w="851" w:type="dxa"/>
          </w:tcPr>
          <w:p w14:paraId="1FB65F29" w14:textId="77777777" w:rsidR="00297AA2" w:rsidRPr="00297AA2" w:rsidRDefault="00297AA2" w:rsidP="00297AA2">
            <w:pPr>
              <w:widowControl/>
              <w:spacing w:before="60" w:after="60"/>
              <w:ind w:left="1418" w:hanging="1418"/>
              <w:jc w:val="both"/>
            </w:pPr>
          </w:p>
        </w:tc>
      </w:tr>
      <w:tr w:rsidR="00297AA2" w:rsidRPr="00297AA2" w14:paraId="3D564E72" w14:textId="77777777" w:rsidTr="00297AA2">
        <w:tc>
          <w:tcPr>
            <w:tcW w:w="534" w:type="dxa"/>
          </w:tcPr>
          <w:p w14:paraId="2CD7C953" w14:textId="77777777" w:rsidR="00297AA2" w:rsidRPr="00297AA2" w:rsidRDefault="00297AA2" w:rsidP="00D2462E">
            <w:pPr>
              <w:widowControl/>
              <w:numPr>
                <w:ilvl w:val="0"/>
                <w:numId w:val="29"/>
              </w:numPr>
              <w:autoSpaceDE/>
              <w:autoSpaceDN/>
              <w:adjustRightInd/>
              <w:ind w:left="1418" w:hanging="1418"/>
              <w:jc w:val="both"/>
            </w:pPr>
          </w:p>
        </w:tc>
        <w:tc>
          <w:tcPr>
            <w:tcW w:w="1417" w:type="dxa"/>
          </w:tcPr>
          <w:p w14:paraId="6D534B9E" w14:textId="77777777" w:rsidR="00297AA2" w:rsidRPr="00297AA2" w:rsidRDefault="00297AA2" w:rsidP="00297AA2">
            <w:pPr>
              <w:widowControl/>
              <w:spacing w:before="60" w:after="60"/>
              <w:ind w:left="1418" w:hanging="1418"/>
              <w:jc w:val="both"/>
            </w:pPr>
            <w:r w:rsidRPr="00297AA2">
              <w:t>________1.1</w:t>
            </w:r>
          </w:p>
        </w:tc>
        <w:tc>
          <w:tcPr>
            <w:tcW w:w="851" w:type="dxa"/>
          </w:tcPr>
          <w:p w14:paraId="2F88DDC4" w14:textId="77777777" w:rsidR="00297AA2" w:rsidRPr="00297AA2" w:rsidRDefault="00297AA2" w:rsidP="00297AA2">
            <w:pPr>
              <w:widowControl/>
              <w:spacing w:before="60" w:after="60"/>
              <w:ind w:left="1418" w:hanging="1418"/>
              <w:jc w:val="both"/>
            </w:pPr>
          </w:p>
        </w:tc>
        <w:tc>
          <w:tcPr>
            <w:tcW w:w="850" w:type="dxa"/>
          </w:tcPr>
          <w:p w14:paraId="30B07B4D"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7D76FD4E" w14:textId="77777777" w:rsidR="00297AA2" w:rsidRPr="00297AA2" w:rsidRDefault="00297AA2" w:rsidP="00297AA2">
            <w:pPr>
              <w:widowControl/>
              <w:spacing w:before="60" w:after="60"/>
              <w:ind w:left="1418" w:hanging="1418"/>
              <w:jc w:val="both"/>
            </w:pPr>
          </w:p>
        </w:tc>
        <w:tc>
          <w:tcPr>
            <w:tcW w:w="850" w:type="dxa"/>
          </w:tcPr>
          <w:p w14:paraId="58E08C5A" w14:textId="77777777" w:rsidR="00297AA2" w:rsidRPr="00297AA2" w:rsidRDefault="00297AA2" w:rsidP="00297AA2">
            <w:pPr>
              <w:widowControl/>
              <w:spacing w:before="60" w:after="60"/>
              <w:ind w:left="1418" w:hanging="1418"/>
              <w:jc w:val="both"/>
            </w:pPr>
          </w:p>
        </w:tc>
        <w:tc>
          <w:tcPr>
            <w:tcW w:w="850" w:type="dxa"/>
          </w:tcPr>
          <w:p w14:paraId="39752BA4" w14:textId="77777777" w:rsidR="00297AA2" w:rsidRPr="00297AA2" w:rsidRDefault="00297AA2" w:rsidP="00297AA2">
            <w:pPr>
              <w:widowControl/>
              <w:spacing w:before="60" w:after="60"/>
              <w:ind w:left="1418" w:hanging="1418"/>
              <w:jc w:val="both"/>
            </w:pPr>
          </w:p>
        </w:tc>
        <w:tc>
          <w:tcPr>
            <w:tcW w:w="709" w:type="dxa"/>
          </w:tcPr>
          <w:p w14:paraId="5F180F56" w14:textId="77777777" w:rsidR="00297AA2" w:rsidRPr="00297AA2" w:rsidRDefault="00297AA2" w:rsidP="00297AA2">
            <w:pPr>
              <w:widowControl/>
              <w:spacing w:before="60" w:after="60"/>
              <w:ind w:left="1418" w:hanging="1418"/>
              <w:jc w:val="both"/>
            </w:pPr>
          </w:p>
        </w:tc>
        <w:tc>
          <w:tcPr>
            <w:tcW w:w="851" w:type="dxa"/>
          </w:tcPr>
          <w:p w14:paraId="39115180" w14:textId="77777777" w:rsidR="00297AA2" w:rsidRPr="00297AA2" w:rsidRDefault="00297AA2" w:rsidP="00297AA2">
            <w:pPr>
              <w:widowControl/>
              <w:spacing w:before="60" w:after="60"/>
              <w:ind w:left="1418" w:hanging="1418"/>
              <w:jc w:val="both"/>
            </w:pPr>
          </w:p>
        </w:tc>
        <w:tc>
          <w:tcPr>
            <w:tcW w:w="851" w:type="dxa"/>
          </w:tcPr>
          <w:p w14:paraId="68706D9F" w14:textId="77777777" w:rsidR="00297AA2" w:rsidRPr="00297AA2" w:rsidRDefault="00297AA2" w:rsidP="00297AA2">
            <w:pPr>
              <w:widowControl/>
              <w:spacing w:before="60" w:after="60"/>
              <w:ind w:left="1418" w:hanging="1418"/>
              <w:jc w:val="both"/>
            </w:pPr>
          </w:p>
        </w:tc>
        <w:tc>
          <w:tcPr>
            <w:tcW w:w="851" w:type="dxa"/>
          </w:tcPr>
          <w:p w14:paraId="3C2A4999" w14:textId="77777777" w:rsidR="00297AA2" w:rsidRPr="00297AA2" w:rsidRDefault="00297AA2" w:rsidP="00297AA2">
            <w:pPr>
              <w:widowControl/>
              <w:spacing w:before="60" w:after="60"/>
              <w:ind w:left="1418" w:hanging="1418"/>
              <w:jc w:val="both"/>
            </w:pPr>
          </w:p>
        </w:tc>
      </w:tr>
      <w:tr w:rsidR="00297AA2" w:rsidRPr="00297AA2" w14:paraId="6AE61922" w14:textId="77777777" w:rsidTr="00297AA2">
        <w:tc>
          <w:tcPr>
            <w:tcW w:w="534" w:type="dxa"/>
          </w:tcPr>
          <w:p w14:paraId="330C396A" w14:textId="77777777" w:rsidR="00297AA2" w:rsidRPr="00297AA2" w:rsidRDefault="00297AA2" w:rsidP="00D2462E">
            <w:pPr>
              <w:widowControl/>
              <w:numPr>
                <w:ilvl w:val="0"/>
                <w:numId w:val="29"/>
              </w:numPr>
              <w:autoSpaceDE/>
              <w:autoSpaceDN/>
              <w:adjustRightInd/>
              <w:ind w:left="1418" w:hanging="1418"/>
              <w:jc w:val="both"/>
            </w:pPr>
          </w:p>
        </w:tc>
        <w:tc>
          <w:tcPr>
            <w:tcW w:w="1417" w:type="dxa"/>
          </w:tcPr>
          <w:p w14:paraId="770374B7" w14:textId="77777777" w:rsidR="00297AA2" w:rsidRPr="00297AA2" w:rsidRDefault="00297AA2" w:rsidP="00297AA2">
            <w:pPr>
              <w:widowControl/>
              <w:spacing w:before="60" w:after="60"/>
              <w:ind w:left="1418" w:hanging="1418"/>
              <w:jc w:val="both"/>
            </w:pPr>
            <w:r w:rsidRPr="00297AA2">
              <w:t>_______ 1.2</w:t>
            </w:r>
          </w:p>
        </w:tc>
        <w:tc>
          <w:tcPr>
            <w:tcW w:w="851" w:type="dxa"/>
          </w:tcPr>
          <w:p w14:paraId="5AA18F2F" w14:textId="77777777" w:rsidR="00297AA2" w:rsidRPr="00297AA2" w:rsidRDefault="00297AA2" w:rsidP="00297AA2">
            <w:pPr>
              <w:widowControl/>
              <w:spacing w:before="60" w:after="60"/>
              <w:ind w:left="1418" w:hanging="1418"/>
              <w:jc w:val="both"/>
            </w:pPr>
          </w:p>
        </w:tc>
        <w:tc>
          <w:tcPr>
            <w:tcW w:w="850" w:type="dxa"/>
          </w:tcPr>
          <w:p w14:paraId="02FEDDE9" w14:textId="77777777" w:rsidR="00297AA2" w:rsidRPr="00297AA2" w:rsidRDefault="00297AA2" w:rsidP="00297AA2">
            <w:pPr>
              <w:widowControl/>
              <w:spacing w:before="60" w:after="60"/>
              <w:ind w:left="1418" w:hanging="1418"/>
              <w:jc w:val="both"/>
            </w:pPr>
          </w:p>
        </w:tc>
        <w:tc>
          <w:tcPr>
            <w:tcW w:w="851" w:type="dxa"/>
          </w:tcPr>
          <w:p w14:paraId="0693F356" w14:textId="77777777" w:rsidR="00297AA2" w:rsidRPr="00297AA2" w:rsidRDefault="00297AA2" w:rsidP="00297AA2">
            <w:pPr>
              <w:widowControl/>
              <w:spacing w:before="60" w:after="60"/>
              <w:ind w:left="1418" w:hanging="1418"/>
              <w:jc w:val="both"/>
            </w:pPr>
          </w:p>
        </w:tc>
        <w:tc>
          <w:tcPr>
            <w:tcW w:w="850" w:type="dxa"/>
            <w:shd w:val="clear" w:color="auto" w:fill="548DD4" w:themeFill="text2" w:themeFillTint="99"/>
          </w:tcPr>
          <w:p w14:paraId="74EAECDA" w14:textId="77777777" w:rsidR="00297AA2" w:rsidRPr="00297AA2" w:rsidRDefault="00297AA2" w:rsidP="00297AA2">
            <w:pPr>
              <w:widowControl/>
              <w:spacing w:before="60" w:after="60"/>
              <w:ind w:left="1418" w:hanging="1418"/>
              <w:jc w:val="both"/>
            </w:pPr>
          </w:p>
        </w:tc>
        <w:tc>
          <w:tcPr>
            <w:tcW w:w="850" w:type="dxa"/>
            <w:shd w:val="clear" w:color="auto" w:fill="548DD4" w:themeFill="text2" w:themeFillTint="99"/>
          </w:tcPr>
          <w:p w14:paraId="738D6A62" w14:textId="77777777" w:rsidR="00297AA2" w:rsidRPr="00297AA2" w:rsidRDefault="00297AA2" w:rsidP="00297AA2">
            <w:pPr>
              <w:widowControl/>
              <w:spacing w:before="60" w:after="60"/>
              <w:ind w:left="1418" w:hanging="1418"/>
              <w:jc w:val="both"/>
            </w:pPr>
          </w:p>
        </w:tc>
        <w:tc>
          <w:tcPr>
            <w:tcW w:w="709" w:type="dxa"/>
            <w:shd w:val="clear" w:color="auto" w:fill="548DD4" w:themeFill="text2" w:themeFillTint="99"/>
          </w:tcPr>
          <w:p w14:paraId="1337249F"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45849458"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0A3BD0BC" w14:textId="77777777" w:rsidR="00297AA2" w:rsidRPr="00297AA2" w:rsidRDefault="00297AA2" w:rsidP="00297AA2">
            <w:pPr>
              <w:widowControl/>
              <w:spacing w:before="60" w:after="60"/>
              <w:ind w:left="1418" w:hanging="1418"/>
              <w:jc w:val="both"/>
            </w:pPr>
          </w:p>
        </w:tc>
        <w:tc>
          <w:tcPr>
            <w:tcW w:w="851" w:type="dxa"/>
          </w:tcPr>
          <w:p w14:paraId="33C36AD4" w14:textId="77777777" w:rsidR="00297AA2" w:rsidRPr="00297AA2" w:rsidRDefault="00297AA2" w:rsidP="00297AA2">
            <w:pPr>
              <w:widowControl/>
              <w:spacing w:before="60" w:after="60"/>
              <w:ind w:left="1418" w:hanging="1418"/>
              <w:jc w:val="both"/>
            </w:pPr>
          </w:p>
        </w:tc>
      </w:tr>
      <w:tr w:rsidR="00297AA2" w:rsidRPr="00297AA2" w14:paraId="0D532093" w14:textId="77777777" w:rsidTr="00297AA2">
        <w:tc>
          <w:tcPr>
            <w:tcW w:w="534" w:type="dxa"/>
          </w:tcPr>
          <w:p w14:paraId="185F308E" w14:textId="77777777" w:rsidR="00297AA2" w:rsidRPr="00297AA2" w:rsidRDefault="00297AA2" w:rsidP="00D2462E">
            <w:pPr>
              <w:widowControl/>
              <w:numPr>
                <w:ilvl w:val="0"/>
                <w:numId w:val="29"/>
              </w:numPr>
              <w:autoSpaceDE/>
              <w:autoSpaceDN/>
              <w:adjustRightInd/>
              <w:ind w:left="1418" w:hanging="1418"/>
              <w:jc w:val="both"/>
            </w:pPr>
          </w:p>
        </w:tc>
        <w:tc>
          <w:tcPr>
            <w:tcW w:w="1417" w:type="dxa"/>
          </w:tcPr>
          <w:p w14:paraId="16D66D2A" w14:textId="77777777" w:rsidR="00297AA2" w:rsidRPr="00297AA2" w:rsidRDefault="00297AA2" w:rsidP="00297AA2">
            <w:pPr>
              <w:widowControl/>
              <w:spacing w:before="60" w:after="60"/>
              <w:ind w:left="1418" w:hanging="1418"/>
              <w:jc w:val="both"/>
            </w:pPr>
            <w:r w:rsidRPr="00297AA2">
              <w:t>_______ 1.3</w:t>
            </w:r>
          </w:p>
        </w:tc>
        <w:tc>
          <w:tcPr>
            <w:tcW w:w="851" w:type="dxa"/>
          </w:tcPr>
          <w:p w14:paraId="3B2692DD" w14:textId="77777777" w:rsidR="00297AA2" w:rsidRPr="00297AA2" w:rsidRDefault="00297AA2" w:rsidP="00297AA2">
            <w:pPr>
              <w:widowControl/>
              <w:spacing w:before="60" w:after="60"/>
              <w:ind w:left="1418" w:hanging="1418"/>
              <w:jc w:val="both"/>
            </w:pPr>
          </w:p>
        </w:tc>
        <w:tc>
          <w:tcPr>
            <w:tcW w:w="850" w:type="dxa"/>
          </w:tcPr>
          <w:p w14:paraId="51DD0160" w14:textId="77777777" w:rsidR="00297AA2" w:rsidRPr="00297AA2" w:rsidRDefault="00297AA2" w:rsidP="00297AA2">
            <w:pPr>
              <w:widowControl/>
              <w:spacing w:before="60" w:after="60"/>
              <w:ind w:left="1418" w:hanging="1418"/>
              <w:jc w:val="both"/>
            </w:pPr>
          </w:p>
        </w:tc>
        <w:tc>
          <w:tcPr>
            <w:tcW w:w="851" w:type="dxa"/>
          </w:tcPr>
          <w:p w14:paraId="268A9898" w14:textId="77777777" w:rsidR="00297AA2" w:rsidRPr="00297AA2" w:rsidRDefault="00297AA2" w:rsidP="00297AA2">
            <w:pPr>
              <w:widowControl/>
              <w:spacing w:before="60" w:after="60"/>
              <w:ind w:left="1418" w:hanging="1418"/>
              <w:jc w:val="both"/>
            </w:pPr>
          </w:p>
        </w:tc>
        <w:tc>
          <w:tcPr>
            <w:tcW w:w="850" w:type="dxa"/>
          </w:tcPr>
          <w:p w14:paraId="2E0CB518" w14:textId="77777777" w:rsidR="00297AA2" w:rsidRPr="00297AA2" w:rsidRDefault="00297AA2" w:rsidP="00297AA2">
            <w:pPr>
              <w:widowControl/>
              <w:spacing w:before="60" w:after="60"/>
              <w:ind w:left="1418" w:hanging="1418"/>
              <w:jc w:val="both"/>
            </w:pPr>
          </w:p>
        </w:tc>
        <w:tc>
          <w:tcPr>
            <w:tcW w:w="850" w:type="dxa"/>
          </w:tcPr>
          <w:p w14:paraId="388C2433" w14:textId="77777777" w:rsidR="00297AA2" w:rsidRPr="00297AA2" w:rsidRDefault="00297AA2" w:rsidP="00297AA2">
            <w:pPr>
              <w:widowControl/>
              <w:spacing w:before="60" w:after="60"/>
              <w:ind w:left="1418" w:hanging="1418"/>
              <w:jc w:val="both"/>
            </w:pPr>
          </w:p>
        </w:tc>
        <w:tc>
          <w:tcPr>
            <w:tcW w:w="709" w:type="dxa"/>
          </w:tcPr>
          <w:p w14:paraId="73558121"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3247CF91"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07F2BBD4" w14:textId="77777777" w:rsidR="00297AA2" w:rsidRPr="00297AA2" w:rsidRDefault="00297AA2" w:rsidP="00297AA2">
            <w:pPr>
              <w:widowControl/>
              <w:spacing w:before="60" w:after="60"/>
              <w:ind w:left="1418" w:hanging="1418"/>
              <w:jc w:val="both"/>
            </w:pPr>
          </w:p>
        </w:tc>
        <w:tc>
          <w:tcPr>
            <w:tcW w:w="851" w:type="dxa"/>
            <w:shd w:val="clear" w:color="auto" w:fill="548DD4" w:themeFill="text2" w:themeFillTint="99"/>
          </w:tcPr>
          <w:p w14:paraId="061C78CE" w14:textId="77777777" w:rsidR="00297AA2" w:rsidRPr="00297AA2" w:rsidRDefault="00297AA2" w:rsidP="00297AA2">
            <w:pPr>
              <w:widowControl/>
              <w:spacing w:before="60" w:after="60"/>
              <w:ind w:left="1418" w:hanging="1418"/>
              <w:jc w:val="both"/>
            </w:pPr>
          </w:p>
        </w:tc>
      </w:tr>
      <w:tr w:rsidR="00297AA2" w:rsidRPr="00297AA2" w14:paraId="75D9E69B" w14:textId="77777777" w:rsidTr="00297AA2">
        <w:tc>
          <w:tcPr>
            <w:tcW w:w="534" w:type="dxa"/>
          </w:tcPr>
          <w:p w14:paraId="4915618C" w14:textId="77777777" w:rsidR="00297AA2" w:rsidRPr="00297AA2" w:rsidRDefault="00297AA2" w:rsidP="00D2462E">
            <w:pPr>
              <w:widowControl/>
              <w:numPr>
                <w:ilvl w:val="0"/>
                <w:numId w:val="29"/>
              </w:numPr>
              <w:autoSpaceDE/>
              <w:autoSpaceDN/>
              <w:adjustRightInd/>
              <w:ind w:left="1418" w:hanging="1418"/>
              <w:jc w:val="both"/>
            </w:pPr>
          </w:p>
        </w:tc>
        <w:tc>
          <w:tcPr>
            <w:tcW w:w="1417" w:type="dxa"/>
          </w:tcPr>
          <w:p w14:paraId="544C0FE6" w14:textId="77777777" w:rsidR="00297AA2" w:rsidRPr="00297AA2" w:rsidRDefault="00297AA2" w:rsidP="00297AA2">
            <w:pPr>
              <w:widowControl/>
              <w:spacing w:before="60" w:after="60"/>
              <w:ind w:left="1418" w:hanging="1418"/>
              <w:jc w:val="both"/>
            </w:pPr>
            <w:r w:rsidRPr="00297AA2">
              <w:t>…</w:t>
            </w:r>
          </w:p>
        </w:tc>
        <w:tc>
          <w:tcPr>
            <w:tcW w:w="851" w:type="dxa"/>
          </w:tcPr>
          <w:p w14:paraId="050AD4CF" w14:textId="77777777" w:rsidR="00297AA2" w:rsidRPr="00297AA2" w:rsidRDefault="00297AA2" w:rsidP="00297AA2">
            <w:pPr>
              <w:widowControl/>
              <w:spacing w:before="60" w:after="60"/>
              <w:ind w:left="1418" w:hanging="1418"/>
              <w:jc w:val="both"/>
            </w:pPr>
          </w:p>
        </w:tc>
        <w:tc>
          <w:tcPr>
            <w:tcW w:w="850" w:type="dxa"/>
          </w:tcPr>
          <w:p w14:paraId="0B92AC0B" w14:textId="77777777" w:rsidR="00297AA2" w:rsidRPr="00297AA2" w:rsidRDefault="00297AA2" w:rsidP="00297AA2">
            <w:pPr>
              <w:widowControl/>
              <w:spacing w:before="60" w:after="60"/>
              <w:ind w:left="1418" w:hanging="1418"/>
              <w:jc w:val="both"/>
            </w:pPr>
          </w:p>
        </w:tc>
        <w:tc>
          <w:tcPr>
            <w:tcW w:w="851" w:type="dxa"/>
          </w:tcPr>
          <w:p w14:paraId="14DEE73C" w14:textId="77777777" w:rsidR="00297AA2" w:rsidRPr="00297AA2" w:rsidRDefault="00297AA2" w:rsidP="00297AA2">
            <w:pPr>
              <w:widowControl/>
              <w:spacing w:before="60" w:after="60"/>
              <w:ind w:left="1418" w:hanging="1418"/>
              <w:jc w:val="both"/>
            </w:pPr>
          </w:p>
        </w:tc>
        <w:tc>
          <w:tcPr>
            <w:tcW w:w="850" w:type="dxa"/>
          </w:tcPr>
          <w:p w14:paraId="465995FB" w14:textId="77777777" w:rsidR="00297AA2" w:rsidRPr="00297AA2" w:rsidRDefault="00297AA2" w:rsidP="00297AA2">
            <w:pPr>
              <w:widowControl/>
              <w:spacing w:before="60" w:after="60"/>
              <w:ind w:left="1418" w:hanging="1418"/>
              <w:jc w:val="both"/>
            </w:pPr>
          </w:p>
        </w:tc>
        <w:tc>
          <w:tcPr>
            <w:tcW w:w="850" w:type="dxa"/>
          </w:tcPr>
          <w:p w14:paraId="75DB85F6" w14:textId="77777777" w:rsidR="00297AA2" w:rsidRPr="00297AA2" w:rsidRDefault="00297AA2" w:rsidP="00297AA2">
            <w:pPr>
              <w:widowControl/>
              <w:spacing w:before="60" w:after="60"/>
              <w:ind w:left="1418" w:hanging="1418"/>
              <w:jc w:val="both"/>
            </w:pPr>
          </w:p>
        </w:tc>
        <w:tc>
          <w:tcPr>
            <w:tcW w:w="709" w:type="dxa"/>
          </w:tcPr>
          <w:p w14:paraId="01AF2F06" w14:textId="77777777" w:rsidR="00297AA2" w:rsidRPr="00297AA2" w:rsidRDefault="00297AA2" w:rsidP="00297AA2">
            <w:pPr>
              <w:widowControl/>
              <w:spacing w:before="60" w:after="60"/>
              <w:ind w:left="1418" w:hanging="1418"/>
              <w:jc w:val="both"/>
            </w:pPr>
          </w:p>
        </w:tc>
        <w:tc>
          <w:tcPr>
            <w:tcW w:w="851" w:type="dxa"/>
            <w:shd w:val="clear" w:color="auto" w:fill="FFFFFF" w:themeFill="background1"/>
          </w:tcPr>
          <w:p w14:paraId="38ABA803" w14:textId="77777777" w:rsidR="00297AA2" w:rsidRPr="00297AA2" w:rsidRDefault="00297AA2" w:rsidP="00297AA2">
            <w:pPr>
              <w:widowControl/>
              <w:spacing w:before="60" w:after="60"/>
              <w:ind w:left="1418" w:hanging="1418"/>
              <w:jc w:val="both"/>
            </w:pPr>
          </w:p>
        </w:tc>
        <w:tc>
          <w:tcPr>
            <w:tcW w:w="851" w:type="dxa"/>
            <w:shd w:val="clear" w:color="auto" w:fill="FFFFFF" w:themeFill="background1"/>
          </w:tcPr>
          <w:p w14:paraId="2C5942BA" w14:textId="77777777" w:rsidR="00297AA2" w:rsidRPr="00297AA2" w:rsidRDefault="00297AA2" w:rsidP="00297AA2">
            <w:pPr>
              <w:widowControl/>
              <w:spacing w:before="60" w:after="60"/>
              <w:ind w:left="1418" w:hanging="1418"/>
              <w:jc w:val="both"/>
            </w:pPr>
          </w:p>
        </w:tc>
        <w:tc>
          <w:tcPr>
            <w:tcW w:w="851" w:type="dxa"/>
            <w:shd w:val="clear" w:color="auto" w:fill="FFFFFF" w:themeFill="background1"/>
          </w:tcPr>
          <w:p w14:paraId="7761968F" w14:textId="77777777" w:rsidR="00297AA2" w:rsidRPr="00297AA2" w:rsidRDefault="00297AA2" w:rsidP="00297AA2">
            <w:pPr>
              <w:widowControl/>
              <w:spacing w:before="60" w:after="60"/>
              <w:ind w:left="1418" w:hanging="1418"/>
              <w:jc w:val="both"/>
            </w:pPr>
          </w:p>
        </w:tc>
      </w:tr>
    </w:tbl>
    <w:p w14:paraId="4370AF7C" w14:textId="77777777" w:rsidR="00297AA2" w:rsidRPr="00297AA2" w:rsidRDefault="00297AA2" w:rsidP="00297AA2">
      <w:pPr>
        <w:spacing w:before="60" w:after="60"/>
        <w:jc w:val="both"/>
      </w:pPr>
      <w:r w:rsidRPr="00297AA2">
        <w:t xml:space="preserve">10.6.2.5 Календарный план может быть также подготовлен с использованием программного обеспечения управления проектами (типа </w:t>
      </w:r>
      <w:proofErr w:type="spellStart"/>
      <w:r w:rsidRPr="00297AA2">
        <w:t>Microsoft</w:t>
      </w:r>
      <w:proofErr w:type="spellEnd"/>
      <w:r w:rsidRPr="00297AA2">
        <w:t xml:space="preserve"> </w:t>
      </w:r>
      <w:proofErr w:type="spellStart"/>
      <w:r w:rsidRPr="00297AA2">
        <w:t>Project</w:t>
      </w:r>
      <w:proofErr w:type="spellEnd"/>
      <w:r w:rsidRPr="00297AA2">
        <w:t xml:space="preserve"> и т.п.).</w:t>
      </w:r>
    </w:p>
    <w:p w14:paraId="55090688" w14:textId="1E73FCF3" w:rsidR="00297AA2" w:rsidRPr="00297AA2" w:rsidRDefault="00297AA2" w:rsidP="00297AA2">
      <w:pPr>
        <w:spacing w:before="60" w:after="60"/>
        <w:jc w:val="both"/>
      </w:pPr>
      <w:r w:rsidRPr="00297AA2">
        <w:t xml:space="preserve">10.6.2.6 Календарный план будет служить основой для подготовки приложения к Договору. В этой связи, в целях снижения общих затрат сил и времени Заказчика и </w:t>
      </w:r>
      <w:r w:rsidR="009B1294">
        <w:t>У</w:t>
      </w:r>
      <w:r w:rsidRPr="00297AA2">
        <w:t>частника закупки на подготовку Договора, данный Календарный план бот следует подготовить так, чтобы его можно было с минимальными изменениями включить в Договор.</w:t>
      </w:r>
    </w:p>
    <w:p w14:paraId="564C6B1E" w14:textId="77777777" w:rsidR="007552FF" w:rsidRDefault="007552FF" w:rsidP="00297AA2">
      <w:pPr>
        <w:widowControl/>
        <w:autoSpaceDE/>
        <w:autoSpaceDN/>
        <w:adjustRightInd/>
        <w:spacing w:after="200" w:line="276" w:lineRule="auto"/>
        <w:rPr>
          <w:b/>
        </w:rPr>
        <w:sectPr w:rsidR="007552FF" w:rsidSect="00F27CCD">
          <w:footerReference w:type="default" r:id="rId29"/>
          <w:pgSz w:w="11906" w:h="16838"/>
          <w:pgMar w:top="1134" w:right="707" w:bottom="1134" w:left="1701" w:header="708" w:footer="708" w:gutter="0"/>
          <w:cols w:space="708"/>
          <w:docGrid w:linePitch="360"/>
        </w:sectPr>
      </w:pPr>
    </w:p>
    <w:p w14:paraId="4CB64453" w14:textId="77777777" w:rsidR="00297AA2" w:rsidRPr="00297AA2" w:rsidRDefault="00297AA2" w:rsidP="00AA46C8">
      <w:pPr>
        <w:pageBreakBefore/>
        <w:spacing w:before="120" w:after="60"/>
        <w:outlineLvl w:val="0"/>
        <w:rPr>
          <w:b/>
        </w:rPr>
      </w:pPr>
      <w:bookmarkStart w:id="286" w:name="_Toc422244243"/>
      <w:r w:rsidRPr="00297AA2">
        <w:rPr>
          <w:b/>
        </w:rPr>
        <w:lastRenderedPageBreak/>
        <w:t>10.7 График оплаты (форма 7)</w:t>
      </w:r>
      <w:bookmarkEnd w:id="286"/>
    </w:p>
    <w:p w14:paraId="6022E5FC" w14:textId="77777777" w:rsidR="00BA268F" w:rsidRDefault="00297AA2" w:rsidP="00BA268F">
      <w:pPr>
        <w:spacing w:before="60" w:after="60"/>
        <w:jc w:val="both"/>
        <w:outlineLvl w:val="1"/>
      </w:pPr>
      <w:bookmarkStart w:id="287" w:name="_Toc422244244"/>
      <w:r w:rsidRPr="00297AA2">
        <w:t>10.7.1 Форма графика оплаты</w:t>
      </w:r>
      <w:bookmarkEnd w:id="287"/>
      <w:r w:rsidRPr="00297AA2">
        <w:t xml:space="preserve"> </w:t>
      </w:r>
    </w:p>
    <w:p w14:paraId="35DDCC97" w14:textId="77777777" w:rsidR="00BA268F" w:rsidRPr="003135DF" w:rsidRDefault="00BA268F" w:rsidP="00BA268F">
      <w:pPr>
        <w:pStyle w:val="af8"/>
        <w:spacing w:before="60" w:after="60"/>
        <w:ind w:left="1134"/>
        <w:contextualSpacing w:val="0"/>
        <w:jc w:val="both"/>
        <w:outlineLvl w:val="1"/>
      </w:pPr>
      <w:r w:rsidRPr="00140476">
        <w:rPr>
          <w:color w:val="548DD4" w:themeColor="text2" w:themeTint="99"/>
        </w:rPr>
        <w:t>[</w:t>
      </w:r>
      <w:r>
        <w:rPr>
          <w:i/>
          <w:color w:val="548DD4" w:themeColor="text2" w:themeTint="99"/>
        </w:rPr>
        <w:t>З</w:t>
      </w:r>
      <w:r w:rsidRPr="00140476">
        <w:rPr>
          <w:i/>
          <w:color w:val="548DD4" w:themeColor="text2" w:themeTint="99"/>
        </w:rPr>
        <w:t>аполняется отдельно по каждому из лотов с указанием номера и названия лота</w:t>
      </w:r>
      <w:r>
        <w:rPr>
          <w:i/>
          <w:color w:val="548DD4" w:themeColor="text2" w:themeTint="99"/>
        </w:rPr>
        <w:t xml:space="preserve">, </w:t>
      </w:r>
      <w:r w:rsidRPr="008512E9">
        <w:rPr>
          <w:i/>
          <w:color w:val="548DD4" w:themeColor="text2" w:themeTint="99"/>
        </w:rPr>
        <w:t>в формат</w:t>
      </w:r>
      <w:r>
        <w:rPr>
          <w:i/>
          <w:color w:val="548DD4" w:themeColor="text2" w:themeTint="99"/>
        </w:rPr>
        <w:t>е</w:t>
      </w:r>
      <w:r w:rsidRPr="008512E9">
        <w:rPr>
          <w:i/>
          <w:color w:val="548DD4" w:themeColor="text2" w:themeTint="99"/>
        </w:rPr>
        <w:t xml:space="preserve"> XML</w:t>
      </w:r>
      <w:r w:rsidRPr="00140476">
        <w:rPr>
          <w:color w:val="548DD4" w:themeColor="text2" w:themeTint="99"/>
          <w:szCs w:val="28"/>
        </w:rPr>
        <w:t>]</w:t>
      </w:r>
    </w:p>
    <w:p w14:paraId="18FE80BE" w14:textId="77777777" w:rsidR="00BA268F" w:rsidRPr="003135DF" w:rsidRDefault="00BA268F" w:rsidP="00BA268F">
      <w:pPr>
        <w:pBdr>
          <w:top w:val="single" w:sz="4" w:space="1" w:color="auto"/>
        </w:pBdr>
        <w:shd w:val="clear" w:color="auto" w:fill="E0E0E0"/>
        <w:ind w:right="21"/>
        <w:contextualSpacing/>
        <w:jc w:val="center"/>
        <w:rPr>
          <w:b/>
          <w:color w:val="000000"/>
          <w:spacing w:val="36"/>
        </w:rPr>
      </w:pPr>
      <w:r w:rsidRPr="003135DF">
        <w:rPr>
          <w:b/>
          <w:color w:val="000000"/>
          <w:spacing w:val="36"/>
        </w:rPr>
        <w:t>начало формы</w:t>
      </w:r>
    </w:p>
    <w:p w14:paraId="769DC23A" w14:textId="77777777" w:rsidR="00BA268F" w:rsidRDefault="00BA268F" w:rsidP="00BA268F">
      <w:pPr>
        <w:rPr>
          <w:sz w:val="26"/>
          <w:szCs w:val="26"/>
          <w:vertAlign w:val="superscript"/>
        </w:rPr>
      </w:pPr>
      <w:r>
        <w:rPr>
          <w:sz w:val="26"/>
          <w:szCs w:val="26"/>
          <w:vertAlign w:val="superscript"/>
        </w:rPr>
        <w:t>Приложение №5</w:t>
      </w:r>
      <w:r w:rsidRPr="0017792C">
        <w:rPr>
          <w:sz w:val="26"/>
          <w:szCs w:val="26"/>
          <w:vertAlign w:val="superscript"/>
        </w:rPr>
        <w:t xml:space="preserve"> к письму о подаче оферты</w:t>
      </w:r>
      <w:r w:rsidRPr="0017792C">
        <w:rPr>
          <w:sz w:val="26"/>
          <w:szCs w:val="26"/>
          <w:vertAlign w:val="superscript"/>
        </w:rPr>
        <w:br/>
        <w:t>от «____»_____________ </w:t>
      </w:r>
      <w:r>
        <w:rPr>
          <w:sz w:val="26"/>
          <w:szCs w:val="26"/>
          <w:vertAlign w:val="superscript"/>
        </w:rPr>
        <w:t>года №_______</w:t>
      </w:r>
    </w:p>
    <w:p w14:paraId="1D3116AB" w14:textId="26E810F8" w:rsidR="00BA268F" w:rsidRPr="007F0DED" w:rsidRDefault="00BA268F" w:rsidP="00BA268F">
      <w:pPr>
        <w:rPr>
          <w:color w:val="000000"/>
          <w:sz w:val="22"/>
          <w:szCs w:val="22"/>
        </w:rPr>
      </w:pPr>
      <w:r>
        <w:rPr>
          <w:color w:val="000000"/>
          <w:sz w:val="22"/>
          <w:szCs w:val="22"/>
        </w:rPr>
        <w:object w:dxaOrig="2069" w:dyaOrig="1320" w14:anchorId="7F078FC1">
          <v:shape id="_x0000_i1026" type="#_x0000_t75" style="width:104.25pt;height:66.75pt" o:ole="">
            <v:imagedata r:id="rId30" o:title=""/>
          </v:shape>
          <o:OLEObject Type="Embed" ProgID="Package" ShapeID="_x0000_i1026" DrawAspect="Icon" ObjectID="_1642427859" r:id="rId31"/>
        </w:object>
      </w:r>
    </w:p>
    <w:p w14:paraId="7F8D40D8" w14:textId="64F751BC" w:rsidR="00131A70" w:rsidRPr="00E95E1E" w:rsidRDefault="00131A70" w:rsidP="00BA268F">
      <w:pPr>
        <w:spacing w:before="60" w:after="60"/>
        <w:jc w:val="both"/>
        <w:outlineLvl w:val="1"/>
      </w:pPr>
    </w:p>
    <w:p w14:paraId="68FD881E" w14:textId="77777777" w:rsidR="00131A70" w:rsidRPr="003135DF" w:rsidRDefault="00131A70" w:rsidP="00131A70">
      <w:pPr>
        <w:pBdr>
          <w:bottom w:val="single" w:sz="4" w:space="1" w:color="auto"/>
        </w:pBdr>
        <w:shd w:val="clear" w:color="auto" w:fill="E0E0E0"/>
        <w:ind w:right="21"/>
        <w:contextualSpacing/>
        <w:jc w:val="center"/>
        <w:rPr>
          <w:b/>
          <w:color w:val="000000"/>
          <w:spacing w:val="36"/>
        </w:rPr>
      </w:pPr>
      <w:r w:rsidRPr="003135DF">
        <w:rPr>
          <w:b/>
          <w:color w:val="000000"/>
          <w:spacing w:val="36"/>
        </w:rPr>
        <w:t>конец формы</w:t>
      </w:r>
    </w:p>
    <w:p w14:paraId="615BC53B" w14:textId="77777777" w:rsidR="00131A70" w:rsidRDefault="00131A70" w:rsidP="00131A70">
      <w:pPr>
        <w:widowControl/>
        <w:autoSpaceDE/>
        <w:autoSpaceDN/>
        <w:adjustRightInd/>
        <w:spacing w:after="200" w:line="276" w:lineRule="auto"/>
        <w:rPr>
          <w:b/>
          <w:color w:val="000000"/>
          <w:spacing w:val="36"/>
          <w:sz w:val="26"/>
          <w:szCs w:val="26"/>
        </w:rPr>
      </w:pPr>
      <w:r>
        <w:rPr>
          <w:b/>
          <w:color w:val="000000"/>
          <w:spacing w:val="36"/>
          <w:sz w:val="26"/>
          <w:szCs w:val="26"/>
        </w:rPr>
        <w:br w:type="page"/>
      </w:r>
    </w:p>
    <w:p w14:paraId="18AA5C93" w14:textId="77777777" w:rsidR="00131A70" w:rsidRPr="003135DF" w:rsidRDefault="00131A70" w:rsidP="00131A70">
      <w:pPr>
        <w:spacing w:before="60" w:after="60"/>
        <w:ind w:left="-11"/>
        <w:jc w:val="both"/>
      </w:pPr>
      <w:r>
        <w:lastRenderedPageBreak/>
        <w:t xml:space="preserve">10.7.2. </w:t>
      </w:r>
      <w:r w:rsidRPr="003135DF">
        <w:t>Инструкции по заполнению</w:t>
      </w:r>
    </w:p>
    <w:p w14:paraId="34461DE0" w14:textId="04B7F0D6" w:rsidR="00BA268F" w:rsidRDefault="00131A70" w:rsidP="00D2462E">
      <w:pPr>
        <w:pStyle w:val="af8"/>
        <w:widowControl/>
        <w:numPr>
          <w:ilvl w:val="3"/>
          <w:numId w:val="59"/>
        </w:numPr>
        <w:autoSpaceDE/>
        <w:autoSpaceDN/>
        <w:adjustRightInd/>
        <w:jc w:val="both"/>
      </w:pPr>
      <w:r>
        <w:t xml:space="preserve"> </w:t>
      </w:r>
      <w:r w:rsidR="00BA268F" w:rsidRPr="00BA268F">
        <w:t xml:space="preserve">В случае согласия с условиями оплаты, предусмотренными проектом Договора и </w:t>
      </w:r>
      <w:r w:rsidR="00BA268F">
        <w:t>Извещением</w:t>
      </w:r>
      <w:r w:rsidR="00BA268F" w:rsidRPr="00BA268F">
        <w:t xml:space="preserve">, Участник закупки вправе предоставить письмо-согласие с условиями оплаты в свободной форме и/или указать в графике оплаты «Согласен с условиями оплаты, предусмотренными проектом договора и </w:t>
      </w:r>
      <w:r w:rsidR="00BA268F">
        <w:t>Извещением</w:t>
      </w:r>
      <w:r w:rsidR="00BA268F" w:rsidRPr="00BA268F">
        <w:t>».</w:t>
      </w:r>
    </w:p>
    <w:p w14:paraId="5AAE3BB5" w14:textId="2FDFB597" w:rsidR="00131A70" w:rsidRPr="003135DF" w:rsidRDefault="00131A70" w:rsidP="00D2462E">
      <w:pPr>
        <w:pStyle w:val="af8"/>
        <w:widowControl/>
        <w:numPr>
          <w:ilvl w:val="3"/>
          <w:numId w:val="59"/>
        </w:numPr>
        <w:autoSpaceDE/>
        <w:autoSpaceDN/>
        <w:adjustRightInd/>
        <w:jc w:val="both"/>
      </w:pPr>
      <w:r w:rsidRPr="003135DF">
        <w:t xml:space="preserve">Участник </w:t>
      </w:r>
      <w:r>
        <w:t>закупки</w:t>
      </w:r>
      <w:r w:rsidRPr="003135DF">
        <w:t xml:space="preserve"> приводит номер и дату письма о подаче оферты, приложе</w:t>
      </w:r>
      <w:r>
        <w:t>нием к которому является данный график</w:t>
      </w:r>
      <w:r w:rsidRPr="003135DF">
        <w:t xml:space="preserve"> оплаты.</w:t>
      </w:r>
    </w:p>
    <w:p w14:paraId="69357375" w14:textId="77777777" w:rsidR="00131A70" w:rsidRPr="003135DF" w:rsidRDefault="00131A70" w:rsidP="00D2462E">
      <w:pPr>
        <w:pStyle w:val="af8"/>
        <w:widowControl/>
        <w:numPr>
          <w:ilvl w:val="3"/>
          <w:numId w:val="59"/>
        </w:numPr>
        <w:autoSpaceDE/>
        <w:autoSpaceDN/>
        <w:adjustRightInd/>
        <w:jc w:val="both"/>
      </w:pPr>
      <w:r>
        <w:t xml:space="preserve"> </w:t>
      </w:r>
      <w:r w:rsidRPr="003135DF">
        <w:t xml:space="preserve">Участник </w:t>
      </w:r>
      <w:r>
        <w:t>закупки</w:t>
      </w:r>
      <w:r w:rsidRPr="003135DF">
        <w:t xml:space="preserve"> указывает свое фирменное наименование (в </w:t>
      </w:r>
      <w:proofErr w:type="spellStart"/>
      <w:r w:rsidRPr="003135DF">
        <w:t>т.ч</w:t>
      </w:r>
      <w:proofErr w:type="spellEnd"/>
      <w:r w:rsidRPr="003135DF">
        <w:t>. организационно-правовую форму) и свой адрес.</w:t>
      </w:r>
    </w:p>
    <w:p w14:paraId="429B2E23" w14:textId="77777777" w:rsidR="00131A70" w:rsidRPr="003135DF" w:rsidRDefault="00131A70" w:rsidP="00D2462E">
      <w:pPr>
        <w:pStyle w:val="af8"/>
        <w:widowControl/>
        <w:numPr>
          <w:ilvl w:val="3"/>
          <w:numId w:val="59"/>
        </w:numPr>
        <w:autoSpaceDE/>
        <w:autoSpaceDN/>
        <w:adjustRightInd/>
        <w:jc w:val="both"/>
      </w:pPr>
      <w:r>
        <w:t xml:space="preserve"> </w:t>
      </w:r>
      <w:r w:rsidRPr="003135DF">
        <w:t xml:space="preserve">График </w:t>
      </w:r>
      <w:r>
        <w:t xml:space="preserve">оплаты </w:t>
      </w:r>
      <w:r w:rsidRPr="003135DF">
        <w:t>должен содержать ссылки на отдельные этапы/</w:t>
      </w:r>
      <w:proofErr w:type="spellStart"/>
      <w:r w:rsidRPr="003135DF">
        <w:t>подэтапы</w:t>
      </w:r>
      <w:proofErr w:type="spellEnd"/>
      <w:r w:rsidRPr="003135DF">
        <w:t xml:space="preserve">, предусмотренные </w:t>
      </w:r>
      <w:r>
        <w:t>Календарным планом</w:t>
      </w:r>
      <w:r w:rsidRPr="003135DF">
        <w:t>.</w:t>
      </w:r>
    </w:p>
    <w:p w14:paraId="5645DE5D" w14:textId="77777777" w:rsidR="00131A70" w:rsidRPr="000E7A2B" w:rsidRDefault="00131A70" w:rsidP="00D2462E">
      <w:pPr>
        <w:pStyle w:val="af8"/>
        <w:widowControl/>
        <w:numPr>
          <w:ilvl w:val="3"/>
          <w:numId w:val="59"/>
        </w:numPr>
        <w:autoSpaceDE/>
        <w:autoSpaceDN/>
        <w:adjustRightInd/>
        <w:jc w:val="both"/>
      </w:pPr>
      <w:r>
        <w:t xml:space="preserve"> </w:t>
      </w:r>
      <w:r w:rsidRPr="003135DF">
        <w:t xml:space="preserve">Участник </w:t>
      </w:r>
      <w:r>
        <w:t>закупки</w:t>
      </w:r>
      <w:r w:rsidRPr="003135DF">
        <w:t xml:space="preserve"> </w:t>
      </w:r>
      <w:r>
        <w:t>должен</w:t>
      </w:r>
      <w:r w:rsidRPr="003135DF">
        <w:t xml:space="preserve"> подготов</w:t>
      </w:r>
      <w:r>
        <w:t>ить</w:t>
      </w:r>
      <w:r w:rsidRPr="003135DF">
        <w:t xml:space="preserve"> График </w:t>
      </w:r>
      <w:r>
        <w:t xml:space="preserve">оплаты </w:t>
      </w:r>
      <w:r w:rsidRPr="003135DF">
        <w:t>так, чтобы его можно было с минимальными изменениями включить в Договор.</w:t>
      </w:r>
    </w:p>
    <w:p w14:paraId="517073F8" w14:textId="77777777" w:rsidR="00131A70" w:rsidRDefault="00131A70" w:rsidP="00D2462E">
      <w:pPr>
        <w:pStyle w:val="af8"/>
        <w:numPr>
          <w:ilvl w:val="3"/>
          <w:numId w:val="59"/>
        </w:numPr>
      </w:pPr>
      <w:r>
        <w:t xml:space="preserve"> Все поправочные коэффициенты к суммам оплат указанные в настоящем Графике должны быть предусмотрены заявкой участника и иметь конкретное числовое значение.</w:t>
      </w:r>
      <w:r w:rsidRPr="003135DF" w:rsidDel="00BE18A8">
        <w:t xml:space="preserve"> </w:t>
      </w:r>
    </w:p>
    <w:p w14:paraId="621DD74B" w14:textId="77777777" w:rsidR="00131A70" w:rsidRDefault="00131A70" w:rsidP="00D2462E">
      <w:pPr>
        <w:pStyle w:val="af8"/>
        <w:numPr>
          <w:ilvl w:val="3"/>
          <w:numId w:val="59"/>
        </w:numPr>
      </w:pPr>
      <w:r>
        <w:t xml:space="preserve"> </w:t>
      </w:r>
      <w:r w:rsidRPr="002F598B">
        <w:t>Графа 4 заполняется в случае, если предложение участника выражено в валюте отличной от валюты РФ</w:t>
      </w:r>
      <w:r>
        <w:t xml:space="preserve">. При подаче предложения в рублях РФ данная графа не заполняется, а в случае заполнения Участником не рассматривается закупочной комиссией при оценке предложения. </w:t>
      </w:r>
      <w:r w:rsidRPr="002B6016">
        <w:t>Ожидаема дата</w:t>
      </w:r>
      <w:r>
        <w:t>,</w:t>
      </w:r>
      <w:r w:rsidRPr="002B6016">
        <w:t xml:space="preserve"> указывается в формате XX.XX.XXXX г. В случае указания даты в формате XX.XXXX г., дата оплаты принимается на последнее число указанного участником месяца. В случае указания даты в формате XXXX г., дата оплаты принимается на 31 декабря указанного участником года.</w:t>
      </w:r>
    </w:p>
    <w:p w14:paraId="2DD94F29" w14:textId="77777777" w:rsidR="00131A70" w:rsidRDefault="00131A70" w:rsidP="00D2462E">
      <w:pPr>
        <w:pStyle w:val="af8"/>
        <w:numPr>
          <w:ilvl w:val="3"/>
          <w:numId w:val="59"/>
        </w:numPr>
      </w:pPr>
      <w:r>
        <w:t xml:space="preserve">Графа 5 в случае согласия участника с условиями оплаты, предусмотренными </w:t>
      </w:r>
      <w:r w:rsidR="00FF203A">
        <w:t>Извещением</w:t>
      </w:r>
      <w:r>
        <w:t>, необходимо указать «</w:t>
      </w:r>
      <w:proofErr w:type="gramStart"/>
      <w:r>
        <w:t>согласен</w:t>
      </w:r>
      <w:proofErr w:type="gramEnd"/>
      <w:r>
        <w:t xml:space="preserve"> с условиями </w:t>
      </w:r>
      <w:r w:rsidR="006B096B">
        <w:t>Извещения</w:t>
      </w:r>
      <w:r>
        <w:t>», дополнительной расшифровки не требуется.</w:t>
      </w:r>
    </w:p>
    <w:p w14:paraId="04BE957D" w14:textId="77777777" w:rsidR="00131A70" w:rsidRPr="002F598B" w:rsidRDefault="00131A70" w:rsidP="00131A70">
      <w:pPr>
        <w:pStyle w:val="af8"/>
        <w:ind w:left="1647"/>
      </w:pPr>
    </w:p>
    <w:p w14:paraId="1E799BBA" w14:textId="77777777" w:rsidR="00131A70" w:rsidRPr="002F598B" w:rsidRDefault="00131A70" w:rsidP="00131A70">
      <w:pPr>
        <w:widowControl/>
        <w:autoSpaceDE/>
        <w:autoSpaceDN/>
        <w:adjustRightInd/>
        <w:spacing w:before="120"/>
        <w:contextualSpacing/>
        <w:jc w:val="both"/>
      </w:pPr>
    </w:p>
    <w:p w14:paraId="3A57F4B4" w14:textId="77777777" w:rsidR="00131A70" w:rsidRDefault="00131A70" w:rsidP="00131A70">
      <w:pPr>
        <w:spacing w:before="60" w:after="60"/>
        <w:ind w:left="-11"/>
        <w:jc w:val="both"/>
      </w:pPr>
    </w:p>
    <w:p w14:paraId="5B5377D4" w14:textId="77777777" w:rsidR="00564D98" w:rsidRDefault="00564D98">
      <w:pPr>
        <w:widowControl/>
        <w:autoSpaceDE/>
        <w:autoSpaceDN/>
        <w:adjustRightInd/>
        <w:spacing w:after="200" w:line="276" w:lineRule="auto"/>
      </w:pPr>
      <w:r>
        <w:br w:type="page"/>
      </w:r>
    </w:p>
    <w:p w14:paraId="2C28E313" w14:textId="77777777" w:rsidR="00564D98" w:rsidRDefault="00564D98" w:rsidP="00564D98">
      <w:pPr>
        <w:widowControl/>
        <w:autoSpaceDE/>
        <w:autoSpaceDN/>
        <w:adjustRightInd/>
        <w:spacing w:before="120"/>
        <w:contextualSpacing/>
        <w:jc w:val="both"/>
        <w:rPr>
          <w:b/>
        </w:rPr>
      </w:pPr>
      <w:r w:rsidRPr="002719CC">
        <w:rPr>
          <w:b/>
        </w:rPr>
        <w:lastRenderedPageBreak/>
        <w:t>ОБРАЗЦЫ ЗАПОЛНЕНИЯ ГРАФИКА ОПЛАТЫ В ЗАВИСИМОСТИ ОТ ПРЕДЛОЖЕННЫХ УСЛОВИЙ.</w:t>
      </w:r>
    </w:p>
    <w:p w14:paraId="379C0853" w14:textId="77777777" w:rsidR="00564D98" w:rsidRDefault="00564D98" w:rsidP="00564D98">
      <w:pPr>
        <w:widowControl/>
        <w:autoSpaceDE/>
        <w:autoSpaceDN/>
        <w:adjustRightInd/>
        <w:spacing w:before="120"/>
        <w:contextualSpacing/>
        <w:jc w:val="both"/>
        <w:rPr>
          <w:b/>
        </w:rPr>
      </w:pPr>
    </w:p>
    <w:p w14:paraId="77F8295F" w14:textId="77777777" w:rsidR="00564D98" w:rsidRDefault="00564D98" w:rsidP="00564D98">
      <w:pPr>
        <w:widowControl/>
        <w:autoSpaceDE/>
        <w:autoSpaceDN/>
        <w:adjustRightInd/>
        <w:spacing w:before="120"/>
        <w:contextualSpacing/>
        <w:jc w:val="both"/>
        <w:rPr>
          <w:b/>
        </w:rPr>
      </w:pPr>
      <w:r>
        <w:rPr>
          <w:b/>
        </w:rPr>
        <w:t>ОБРАЗЕЦ 1 (Валюта предложения – Рубли РФ, Участник согласен с условиями оплаты в ТЗ и проекте договора Заказчика)</w:t>
      </w:r>
    </w:p>
    <w:p w14:paraId="06581DD2" w14:textId="77777777" w:rsidR="00564D98" w:rsidRDefault="00564D98" w:rsidP="00564D98">
      <w:pPr>
        <w:spacing w:before="240" w:after="120"/>
        <w:jc w:val="center"/>
        <w:rPr>
          <w:b/>
        </w:rPr>
      </w:pPr>
      <w:r w:rsidRPr="003135DF">
        <w:rPr>
          <w:b/>
        </w:rPr>
        <w:t xml:space="preserve">График оплаты </w:t>
      </w:r>
    </w:p>
    <w:p w14:paraId="7D7CC1F3" w14:textId="77777777" w:rsidR="00564D98" w:rsidRDefault="00564D98" w:rsidP="00564D98">
      <w:pPr>
        <w:spacing w:before="120" w:after="120"/>
        <w:jc w:val="both"/>
        <w:rPr>
          <w:color w:val="000000"/>
        </w:rPr>
      </w:pPr>
      <w:r w:rsidRPr="003135DF">
        <w:rPr>
          <w:color w:val="000000"/>
        </w:rPr>
        <w:t xml:space="preserve">Наименование и адрес Участника </w:t>
      </w:r>
      <w:r>
        <w:rPr>
          <w:color w:val="000000"/>
        </w:rPr>
        <w:t>закупки</w:t>
      </w:r>
      <w:r w:rsidRPr="003135DF">
        <w:rPr>
          <w:color w:val="000000"/>
        </w:rPr>
        <w:t xml:space="preserve">: </w:t>
      </w:r>
      <w:r>
        <w:rPr>
          <w:color w:val="000000"/>
        </w:rPr>
        <w:t>ООО «Ромашка». 123456, г. Москва, ул. Ленина, д. 1</w:t>
      </w:r>
    </w:p>
    <w:p w14:paraId="36297E1D" w14:textId="77777777" w:rsidR="00564D98" w:rsidRDefault="00564D98" w:rsidP="00564D98">
      <w:pPr>
        <w:spacing w:before="120" w:after="120"/>
        <w:jc w:val="both"/>
        <w:rPr>
          <w:i/>
          <w:color w:val="FF0000"/>
        </w:rPr>
      </w:pPr>
      <w:r>
        <w:rPr>
          <w:color w:val="000000"/>
        </w:rPr>
        <w:t>Валюта предложения Рубли РФ</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564D98" w:rsidRPr="00E95E1E" w14:paraId="3EEFF837" w14:textId="77777777" w:rsidTr="000B071E">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0D7FBAB"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 xml:space="preserve">№ </w:t>
            </w:r>
            <w:proofErr w:type="gramStart"/>
            <w:r w:rsidRPr="00E95E1E">
              <w:rPr>
                <w:color w:val="000000"/>
                <w:lang w:eastAsia="en-US"/>
              </w:rPr>
              <w:t>п</w:t>
            </w:r>
            <w:proofErr w:type="gramEnd"/>
            <w:r w:rsidRPr="00E95E1E">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8DEC6DC"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57FA397"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B39E24" w14:textId="77777777" w:rsidR="00564D98" w:rsidRPr="00CA3347" w:rsidRDefault="00564D98" w:rsidP="000B071E">
            <w:pPr>
              <w:keepNext/>
              <w:spacing w:line="276" w:lineRule="auto"/>
              <w:ind w:left="57" w:right="57"/>
              <w:contextualSpacing/>
              <w:jc w:val="center"/>
              <w:rPr>
                <w:color w:val="000000"/>
                <w:lang w:eastAsia="en-US"/>
              </w:rPr>
            </w:pPr>
            <w:r w:rsidRPr="00E95E1E">
              <w:rPr>
                <w:color w:val="000000"/>
                <w:lang w:eastAsia="en-US"/>
              </w:rPr>
              <w:t>Пл</w:t>
            </w:r>
            <w:r>
              <w:rPr>
                <w:color w:val="000000"/>
                <w:lang w:eastAsia="en-US"/>
              </w:rPr>
              <w:t>ановая (ожидаемая) дата платежа</w:t>
            </w:r>
            <w:r w:rsidRPr="005242BE">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C68D17" w14:textId="77777777" w:rsidR="00564D98" w:rsidRPr="00E95E1E" w:rsidRDefault="00564D98" w:rsidP="000B071E">
            <w:pPr>
              <w:keepNext/>
              <w:spacing w:line="276" w:lineRule="auto"/>
              <w:ind w:left="57" w:right="57"/>
              <w:contextualSpacing/>
              <w:jc w:val="center"/>
              <w:rPr>
                <w:color w:val="000000"/>
                <w:lang w:eastAsia="en-US"/>
              </w:rPr>
            </w:pPr>
          </w:p>
          <w:p w14:paraId="191F862C" w14:textId="77777777" w:rsidR="00564D98" w:rsidRPr="00E95E1E" w:rsidRDefault="00564D98" w:rsidP="000B071E">
            <w:pPr>
              <w:keepNext/>
              <w:spacing w:line="276" w:lineRule="auto"/>
              <w:ind w:left="57" w:right="57"/>
              <w:contextualSpacing/>
              <w:jc w:val="center"/>
              <w:rPr>
                <w:color w:val="000000"/>
                <w:lang w:eastAsia="en-US"/>
              </w:rPr>
            </w:pPr>
          </w:p>
          <w:p w14:paraId="696AFF27" w14:textId="77777777" w:rsidR="00564D98" w:rsidRPr="00E95E1E" w:rsidRDefault="00564D98" w:rsidP="000B071E">
            <w:pPr>
              <w:keepNext/>
              <w:spacing w:line="276" w:lineRule="auto"/>
              <w:ind w:left="57" w:right="57"/>
              <w:contextualSpacing/>
              <w:jc w:val="center"/>
              <w:rPr>
                <w:b/>
                <w:i/>
                <w:color w:val="000000"/>
                <w:lang w:eastAsia="en-US"/>
              </w:rPr>
            </w:pPr>
            <w:r w:rsidRPr="00E95E1E">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8CB6BB6"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Плановая (ожидаемая) сумма платежа, в валюте предложения  (без НДС)</w:t>
            </w:r>
          </w:p>
        </w:tc>
      </w:tr>
      <w:tr w:rsidR="00564D98" w:rsidRPr="00E95E1E" w14:paraId="674AE77F" w14:textId="77777777" w:rsidTr="000B071E">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7121A51"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C886214"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276C24"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E6C5083"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59643D" w14:textId="77777777" w:rsidR="00564D98" w:rsidRPr="00E95E1E" w:rsidRDefault="00564D98" w:rsidP="000B071E">
            <w:pPr>
              <w:keepNext/>
              <w:spacing w:line="276" w:lineRule="auto"/>
              <w:ind w:left="57" w:right="57"/>
              <w:contextualSpacing/>
              <w:jc w:val="center"/>
              <w:rPr>
                <w:i/>
                <w:color w:val="000000"/>
                <w:lang w:val="en-US" w:eastAsia="en-US"/>
              </w:rPr>
            </w:pPr>
            <w:r w:rsidRPr="00E95E1E">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C677045" w14:textId="77777777" w:rsidR="00564D98" w:rsidRPr="00E95E1E" w:rsidRDefault="00564D98" w:rsidP="000B071E">
            <w:pPr>
              <w:keepNext/>
              <w:spacing w:line="276" w:lineRule="auto"/>
              <w:ind w:left="57" w:right="57"/>
              <w:contextualSpacing/>
              <w:jc w:val="center"/>
              <w:rPr>
                <w:i/>
                <w:color w:val="000000"/>
                <w:lang w:val="en-US" w:eastAsia="en-US"/>
              </w:rPr>
            </w:pPr>
            <w:r w:rsidRPr="00E95E1E">
              <w:rPr>
                <w:i/>
                <w:color w:val="000000"/>
                <w:lang w:val="en-US" w:eastAsia="en-US"/>
              </w:rPr>
              <w:t>6</w:t>
            </w:r>
          </w:p>
        </w:tc>
      </w:tr>
      <w:tr w:rsidR="00564D98" w:rsidRPr="00E95E1E" w14:paraId="2547E6B1" w14:textId="77777777" w:rsidTr="000B071E">
        <w:tc>
          <w:tcPr>
            <w:tcW w:w="828" w:type="dxa"/>
            <w:tcBorders>
              <w:top w:val="single" w:sz="4" w:space="0" w:color="auto"/>
              <w:left w:val="single" w:sz="4" w:space="0" w:color="auto"/>
              <w:bottom w:val="single" w:sz="4" w:space="0" w:color="auto"/>
              <w:right w:val="single" w:sz="4" w:space="0" w:color="auto"/>
            </w:tcBorders>
            <w:hideMark/>
          </w:tcPr>
          <w:p w14:paraId="3F9FEA93"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14:paraId="74F6D168" w14:textId="77777777" w:rsidR="00564D98" w:rsidRPr="00E95E1E" w:rsidRDefault="00564D98" w:rsidP="00BD119A">
            <w:pPr>
              <w:spacing w:line="276" w:lineRule="auto"/>
              <w:ind w:left="57" w:right="57"/>
              <w:contextualSpacing/>
              <w:jc w:val="both"/>
              <w:rPr>
                <w:color w:val="000000"/>
                <w:lang w:eastAsia="en-US"/>
              </w:rPr>
            </w:pPr>
            <w:r w:rsidRPr="00E95E1E">
              <w:rPr>
                <w:lang w:eastAsia="en-US"/>
              </w:rPr>
              <w:t>Авансовый платеж</w:t>
            </w:r>
            <w:r w:rsidRPr="00C34B7A">
              <w:rPr>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3BCC71FA" w14:textId="77777777" w:rsidR="00564D98" w:rsidRPr="009F4875" w:rsidRDefault="00564D98" w:rsidP="000B071E">
            <w:pPr>
              <w:spacing w:line="276" w:lineRule="auto"/>
              <w:ind w:left="57" w:right="57"/>
              <w:contextualSpacing/>
              <w:jc w:val="center"/>
              <w:rPr>
                <w:b/>
                <w:color w:val="000000"/>
                <w:lang w:eastAsia="en-US"/>
              </w:rPr>
            </w:pPr>
          </w:p>
          <w:p w14:paraId="2D3D4C94" w14:textId="77777777" w:rsidR="00564D98" w:rsidRPr="009F4875" w:rsidRDefault="00564D98" w:rsidP="000B071E">
            <w:pPr>
              <w:spacing w:line="276" w:lineRule="auto"/>
              <w:ind w:left="57" w:right="57"/>
              <w:contextualSpacing/>
              <w:jc w:val="center"/>
              <w:rPr>
                <w:b/>
                <w:color w:val="000000"/>
                <w:lang w:eastAsia="en-US"/>
              </w:rPr>
            </w:pPr>
          </w:p>
          <w:p w14:paraId="23AF8B8E" w14:textId="77777777" w:rsidR="00564D98" w:rsidRPr="002719CC" w:rsidRDefault="00564D98" w:rsidP="000B071E">
            <w:pPr>
              <w:spacing w:line="276" w:lineRule="auto"/>
              <w:ind w:left="57" w:right="57"/>
              <w:contextualSpacing/>
              <w:jc w:val="center"/>
              <w:rPr>
                <w:b/>
                <w:color w:val="000000"/>
                <w:lang w:val="en-US" w:eastAsia="en-US"/>
              </w:rPr>
            </w:pPr>
            <w:r w:rsidRPr="009F4875">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20898C7F" w14:textId="77777777" w:rsidR="00564D98" w:rsidRPr="002719CC" w:rsidRDefault="00564D98" w:rsidP="000B071E">
            <w:pPr>
              <w:spacing w:line="276" w:lineRule="auto"/>
              <w:ind w:left="57" w:right="57"/>
              <w:contextualSpacing/>
              <w:jc w:val="center"/>
              <w:rPr>
                <w:b/>
                <w:color w:val="000000"/>
                <w:lang w:val="en-US" w:eastAsia="en-US"/>
              </w:rPr>
            </w:pPr>
          </w:p>
          <w:p w14:paraId="57DFA9AB" w14:textId="77777777" w:rsidR="00564D98" w:rsidRPr="002719CC" w:rsidRDefault="00564D98" w:rsidP="000B071E">
            <w:pPr>
              <w:spacing w:line="276" w:lineRule="auto"/>
              <w:ind w:left="57" w:right="57"/>
              <w:contextualSpacing/>
              <w:jc w:val="center"/>
              <w:rPr>
                <w:b/>
                <w:color w:val="000000"/>
                <w:lang w:val="en-US" w:eastAsia="en-US"/>
              </w:rPr>
            </w:pPr>
          </w:p>
          <w:p w14:paraId="3A7CF48A" w14:textId="77777777" w:rsidR="00564D98" w:rsidRPr="002719CC" w:rsidRDefault="00564D98" w:rsidP="000B071E">
            <w:pPr>
              <w:spacing w:line="276" w:lineRule="auto"/>
              <w:ind w:left="57" w:right="57"/>
              <w:contextualSpacing/>
              <w:jc w:val="center"/>
              <w:rPr>
                <w:b/>
                <w:color w:val="000000"/>
                <w:lang w:val="en-US" w:eastAsia="en-US"/>
              </w:rPr>
            </w:pPr>
            <w:r w:rsidRPr="002719CC">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66BE2FCB" w14:textId="77777777" w:rsidR="00564D98" w:rsidRPr="009F4875" w:rsidRDefault="00564D98" w:rsidP="000B071E">
            <w:pPr>
              <w:spacing w:line="276" w:lineRule="auto"/>
              <w:ind w:left="57" w:right="57"/>
              <w:contextualSpacing/>
              <w:jc w:val="center"/>
              <w:rPr>
                <w:b/>
                <w:color w:val="000000"/>
                <w:lang w:val="en-US" w:eastAsia="en-US"/>
              </w:rPr>
            </w:pPr>
          </w:p>
          <w:p w14:paraId="293C5A89" w14:textId="77777777" w:rsidR="00564D98" w:rsidRPr="009F4875" w:rsidRDefault="00564D98" w:rsidP="000B071E">
            <w:pPr>
              <w:spacing w:line="276" w:lineRule="auto"/>
              <w:ind w:left="57" w:right="57"/>
              <w:contextualSpacing/>
              <w:jc w:val="center"/>
              <w:rPr>
                <w:b/>
                <w:color w:val="000000"/>
                <w:lang w:val="en-US" w:eastAsia="en-US"/>
              </w:rPr>
            </w:pPr>
          </w:p>
          <w:p w14:paraId="0B6A00CE" w14:textId="77777777" w:rsidR="00564D98" w:rsidRPr="002719CC" w:rsidRDefault="00564D98" w:rsidP="000B071E">
            <w:pPr>
              <w:spacing w:line="276" w:lineRule="auto"/>
              <w:ind w:left="57" w:right="57"/>
              <w:contextualSpacing/>
              <w:jc w:val="center"/>
              <w:rPr>
                <w:b/>
                <w:color w:val="000000"/>
                <w:lang w:val="en-US" w:eastAsia="en-US"/>
              </w:rPr>
            </w:pPr>
            <w:r w:rsidRPr="009F4875">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7CAD99CD" w14:textId="77777777" w:rsidR="00564D98" w:rsidRPr="002719CC" w:rsidRDefault="00564D98" w:rsidP="000B071E">
            <w:pPr>
              <w:spacing w:line="276" w:lineRule="auto"/>
              <w:ind w:left="57" w:right="57"/>
              <w:contextualSpacing/>
              <w:jc w:val="center"/>
              <w:rPr>
                <w:b/>
                <w:color w:val="000000"/>
                <w:lang w:val="en-US" w:eastAsia="en-US"/>
              </w:rPr>
            </w:pPr>
          </w:p>
          <w:p w14:paraId="2AF24BCE" w14:textId="77777777" w:rsidR="00564D98" w:rsidRPr="002719CC" w:rsidRDefault="00564D98" w:rsidP="000B071E">
            <w:pPr>
              <w:spacing w:line="276" w:lineRule="auto"/>
              <w:ind w:left="57" w:right="57"/>
              <w:contextualSpacing/>
              <w:jc w:val="center"/>
              <w:rPr>
                <w:b/>
                <w:color w:val="000000"/>
                <w:lang w:val="en-US" w:eastAsia="en-US"/>
              </w:rPr>
            </w:pPr>
          </w:p>
          <w:p w14:paraId="2C52DAE7" w14:textId="77777777" w:rsidR="00564D98" w:rsidRPr="002719CC" w:rsidRDefault="00564D98" w:rsidP="000B071E">
            <w:pPr>
              <w:spacing w:line="276" w:lineRule="auto"/>
              <w:ind w:left="57" w:right="57"/>
              <w:contextualSpacing/>
              <w:jc w:val="center"/>
              <w:rPr>
                <w:b/>
                <w:color w:val="000000"/>
                <w:lang w:val="en-US" w:eastAsia="en-US"/>
              </w:rPr>
            </w:pPr>
            <w:r w:rsidRPr="002719CC">
              <w:rPr>
                <w:b/>
                <w:color w:val="000000"/>
                <w:lang w:val="en-US" w:eastAsia="en-US"/>
              </w:rPr>
              <w:t>X</w:t>
            </w:r>
          </w:p>
          <w:p w14:paraId="01A4AB2F" w14:textId="77777777" w:rsidR="00564D98" w:rsidRPr="002719CC" w:rsidRDefault="00564D98" w:rsidP="000B071E">
            <w:pPr>
              <w:spacing w:line="276" w:lineRule="auto"/>
              <w:ind w:left="57" w:right="57"/>
              <w:contextualSpacing/>
              <w:jc w:val="center"/>
              <w:rPr>
                <w:b/>
                <w:color w:val="000000"/>
                <w:lang w:eastAsia="en-US"/>
              </w:rPr>
            </w:pPr>
          </w:p>
        </w:tc>
      </w:tr>
      <w:tr w:rsidR="00564D98" w:rsidRPr="00E95E1E" w14:paraId="25887B93" w14:textId="77777777" w:rsidTr="000B071E">
        <w:tc>
          <w:tcPr>
            <w:tcW w:w="828" w:type="dxa"/>
            <w:tcBorders>
              <w:top w:val="single" w:sz="4" w:space="0" w:color="auto"/>
              <w:left w:val="single" w:sz="4" w:space="0" w:color="auto"/>
              <w:bottom w:val="single" w:sz="4" w:space="0" w:color="auto"/>
              <w:right w:val="single" w:sz="4" w:space="0" w:color="auto"/>
            </w:tcBorders>
          </w:tcPr>
          <w:p w14:paraId="5269EC1E"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14:paraId="44941BBE"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14:paraId="00F92C48" w14:textId="77777777" w:rsidR="00564D98" w:rsidRPr="00C6386F" w:rsidRDefault="00564D98" w:rsidP="000B071E">
            <w:pPr>
              <w:spacing w:line="276" w:lineRule="auto"/>
              <w:ind w:left="57" w:right="57"/>
              <w:contextualSpacing/>
              <w:jc w:val="center"/>
              <w:rPr>
                <w:b/>
                <w:color w:val="000000"/>
                <w:lang w:eastAsia="en-US"/>
              </w:rPr>
            </w:pPr>
            <w:r w:rsidRPr="00F95364">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72247AFA" w14:textId="77777777" w:rsidR="00564D98" w:rsidRPr="002719CC" w:rsidRDefault="00564D98" w:rsidP="000B071E">
            <w:pPr>
              <w:spacing w:line="276" w:lineRule="auto"/>
              <w:ind w:left="57" w:right="57"/>
              <w:contextualSpacing/>
              <w:jc w:val="center"/>
              <w:rPr>
                <w:b/>
                <w:color w:val="000000"/>
                <w:lang w:val="en-US" w:eastAsia="en-US"/>
              </w:rPr>
            </w:pPr>
            <w:r w:rsidRPr="002719CC">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7C8ECB31"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0D1624A5"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r>
      <w:tr w:rsidR="00564D98" w:rsidRPr="00E95E1E" w14:paraId="0E6CF78E" w14:textId="77777777" w:rsidTr="000B071E">
        <w:tc>
          <w:tcPr>
            <w:tcW w:w="828" w:type="dxa"/>
            <w:tcBorders>
              <w:top w:val="single" w:sz="4" w:space="0" w:color="auto"/>
              <w:left w:val="single" w:sz="4" w:space="0" w:color="auto"/>
              <w:bottom w:val="single" w:sz="4" w:space="0" w:color="auto"/>
              <w:right w:val="single" w:sz="4" w:space="0" w:color="auto"/>
            </w:tcBorders>
            <w:hideMark/>
          </w:tcPr>
          <w:p w14:paraId="7FF981A0" w14:textId="77777777" w:rsidR="00564D98" w:rsidRPr="00E95E1E" w:rsidRDefault="00564D98" w:rsidP="000B071E">
            <w:pPr>
              <w:spacing w:line="276" w:lineRule="auto"/>
              <w:ind w:right="57"/>
              <w:contextualSpacing/>
              <w:rPr>
                <w:color w:val="000000"/>
                <w:lang w:eastAsia="en-US"/>
              </w:rPr>
            </w:pPr>
            <w:r w:rsidRPr="00E95E1E">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14:paraId="21EEE56A" w14:textId="77777777" w:rsidR="00564D98" w:rsidRPr="00E95E1E" w:rsidRDefault="00564D98" w:rsidP="000B071E">
            <w:pPr>
              <w:spacing w:line="276" w:lineRule="auto"/>
              <w:ind w:left="57" w:right="57"/>
              <w:contextualSpacing/>
              <w:jc w:val="both"/>
              <w:rPr>
                <w:color w:val="000000"/>
                <w:lang w:eastAsia="en-US"/>
              </w:rPr>
            </w:pPr>
            <w:r w:rsidRPr="00E95E1E">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14:paraId="64E3EAF2"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16B94525"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5C9E6040"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42DF5FDA"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r>
      <w:tr w:rsidR="00564D98" w:rsidRPr="00E95E1E" w14:paraId="25D95A3B" w14:textId="77777777" w:rsidTr="000B071E">
        <w:tc>
          <w:tcPr>
            <w:tcW w:w="828" w:type="dxa"/>
            <w:tcBorders>
              <w:top w:val="single" w:sz="4" w:space="0" w:color="auto"/>
              <w:left w:val="single" w:sz="4" w:space="0" w:color="auto"/>
              <w:bottom w:val="single" w:sz="4" w:space="0" w:color="auto"/>
              <w:right w:val="single" w:sz="4" w:space="0" w:color="auto"/>
            </w:tcBorders>
          </w:tcPr>
          <w:p w14:paraId="0561AF66" w14:textId="77777777" w:rsidR="00564D98" w:rsidRPr="00E95E1E" w:rsidRDefault="00564D98" w:rsidP="000B071E">
            <w:pPr>
              <w:spacing w:line="276" w:lineRule="auto"/>
              <w:ind w:right="57"/>
              <w:contextualSpacing/>
              <w:rPr>
                <w:color w:val="000000"/>
                <w:lang w:eastAsia="en-US"/>
              </w:rPr>
            </w:pPr>
            <w:r w:rsidRPr="00E95E1E">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14:paraId="0F9280FF"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14:paraId="026B7F2C" w14:textId="77777777" w:rsidR="00564D98" w:rsidRPr="00E95E1E" w:rsidRDefault="00564D98" w:rsidP="000B071E">
            <w:pPr>
              <w:spacing w:line="276" w:lineRule="auto"/>
              <w:ind w:left="57" w:right="57"/>
              <w:contextualSpacing/>
              <w:jc w:val="center"/>
              <w:rPr>
                <w:b/>
                <w:color w:val="000000"/>
                <w:lang w:eastAsia="en-US"/>
              </w:rPr>
            </w:pPr>
            <w:r w:rsidRPr="00F95364">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70FA67DD" w14:textId="77777777" w:rsidR="00564D98" w:rsidRPr="00E95E1E" w:rsidRDefault="00564D98" w:rsidP="000B071E">
            <w:pPr>
              <w:spacing w:line="276" w:lineRule="auto"/>
              <w:ind w:left="57" w:right="57"/>
              <w:contextualSpacing/>
              <w:jc w:val="center"/>
              <w:rPr>
                <w:color w:val="000000"/>
                <w:lang w:eastAsia="en-US"/>
              </w:rPr>
            </w:pPr>
            <w:r w:rsidRPr="00F95364">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516F81EC" w14:textId="77777777" w:rsidR="00564D98" w:rsidRPr="00E95E1E" w:rsidRDefault="00564D98" w:rsidP="000B071E">
            <w:pPr>
              <w:spacing w:line="276" w:lineRule="auto"/>
              <w:ind w:left="57" w:right="57"/>
              <w:contextualSpacing/>
              <w:jc w:val="center"/>
              <w:rPr>
                <w:color w:val="000000"/>
                <w:lang w:eastAsia="en-US"/>
              </w:rPr>
            </w:pPr>
            <w:proofErr w:type="gramStart"/>
            <w:r w:rsidRPr="0085296F">
              <w:t>согласен</w:t>
            </w:r>
            <w:proofErr w:type="gramEnd"/>
            <w:r w:rsidRPr="0085296F">
              <w:t xml:space="preserve"> с условиями </w:t>
            </w:r>
            <w:r w:rsidR="006B096B">
              <w:t>Извещения</w:t>
            </w:r>
          </w:p>
        </w:tc>
        <w:tc>
          <w:tcPr>
            <w:tcW w:w="2304" w:type="dxa"/>
            <w:tcBorders>
              <w:top w:val="single" w:sz="4" w:space="0" w:color="auto"/>
              <w:left w:val="single" w:sz="4" w:space="0" w:color="auto"/>
              <w:bottom w:val="single" w:sz="4" w:space="0" w:color="auto"/>
              <w:right w:val="single" w:sz="4" w:space="0" w:color="auto"/>
            </w:tcBorders>
          </w:tcPr>
          <w:p w14:paraId="3DD81639"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10 000 000,00</w:t>
            </w:r>
          </w:p>
        </w:tc>
      </w:tr>
      <w:tr w:rsidR="00564D98" w:rsidRPr="00E95E1E" w14:paraId="512280AA" w14:textId="77777777" w:rsidTr="000B071E">
        <w:tc>
          <w:tcPr>
            <w:tcW w:w="5495" w:type="dxa"/>
            <w:gridSpan w:val="2"/>
            <w:tcBorders>
              <w:top w:val="single" w:sz="4" w:space="0" w:color="auto"/>
              <w:left w:val="single" w:sz="4" w:space="0" w:color="auto"/>
              <w:bottom w:val="single" w:sz="4" w:space="0" w:color="auto"/>
              <w:right w:val="single" w:sz="4" w:space="0" w:color="auto"/>
            </w:tcBorders>
            <w:hideMark/>
          </w:tcPr>
          <w:p w14:paraId="1E6754E4" w14:textId="77777777" w:rsidR="00564D98" w:rsidRPr="00E95E1E" w:rsidRDefault="00564D98" w:rsidP="000B071E">
            <w:pPr>
              <w:spacing w:line="276" w:lineRule="auto"/>
              <w:ind w:left="57" w:right="57"/>
              <w:contextualSpacing/>
              <w:rPr>
                <w:color w:val="000000"/>
                <w:lang w:eastAsia="en-US"/>
              </w:rPr>
            </w:pPr>
            <w:r w:rsidRPr="00E95E1E">
              <w:rPr>
                <w:color w:val="000000"/>
                <w:lang w:eastAsia="en-US"/>
              </w:rPr>
              <w:t xml:space="preserve">Итого </w:t>
            </w:r>
            <w:r w:rsidRPr="00E95E1E">
              <w:rPr>
                <w:lang w:eastAsia="en-US"/>
              </w:rPr>
              <w:t xml:space="preserve">без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7D305EEE" w14:textId="77777777" w:rsidR="00564D98" w:rsidRPr="00E95E1E" w:rsidRDefault="00564D98" w:rsidP="000B071E">
            <w:pPr>
              <w:spacing w:line="276" w:lineRule="auto"/>
              <w:ind w:left="57" w:right="57"/>
              <w:contextualSpacing/>
              <w:jc w:val="center"/>
              <w:rPr>
                <w:b/>
                <w:color w:val="000000"/>
                <w:lang w:eastAsia="en-US"/>
              </w:rPr>
            </w:pPr>
            <w:r w:rsidRPr="00F95364">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43B6C1D4" w14:textId="77777777" w:rsidR="00564D98" w:rsidRPr="00E95E1E" w:rsidRDefault="00564D98" w:rsidP="000B071E">
            <w:pPr>
              <w:spacing w:line="276" w:lineRule="auto"/>
              <w:ind w:left="57" w:right="57"/>
              <w:contextualSpacing/>
              <w:jc w:val="center"/>
              <w:rPr>
                <w:b/>
                <w:color w:val="000000"/>
                <w:lang w:eastAsia="en-US"/>
              </w:rPr>
            </w:pPr>
            <w:r w:rsidRPr="00F95364">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5536B51C" w14:textId="77777777" w:rsidR="00564D98" w:rsidRPr="00E95E1E" w:rsidRDefault="00564D98" w:rsidP="000B071E">
            <w:pPr>
              <w:spacing w:line="276" w:lineRule="auto"/>
              <w:jc w:val="center"/>
              <w:rPr>
                <w:lang w:eastAsia="en-US"/>
              </w:rPr>
            </w:pPr>
            <w:r w:rsidRPr="00F95364">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2ECEDDDF" w14:textId="77777777" w:rsidR="00564D98" w:rsidRPr="00E95E1E" w:rsidRDefault="00564D98" w:rsidP="000B071E">
            <w:pPr>
              <w:spacing w:line="276" w:lineRule="auto"/>
              <w:ind w:left="57" w:right="57"/>
              <w:contextualSpacing/>
              <w:jc w:val="center"/>
              <w:rPr>
                <w:b/>
                <w:color w:val="000000"/>
                <w:lang w:eastAsia="en-US"/>
              </w:rPr>
            </w:pPr>
            <w:r>
              <w:rPr>
                <w:b/>
                <w:color w:val="000000"/>
                <w:lang w:eastAsia="en-US"/>
              </w:rPr>
              <w:t>10 000 000,00</w:t>
            </w:r>
          </w:p>
        </w:tc>
      </w:tr>
      <w:tr w:rsidR="00564D98" w:rsidRPr="00E95E1E" w14:paraId="7771E759" w14:textId="77777777" w:rsidTr="000B071E">
        <w:tc>
          <w:tcPr>
            <w:tcW w:w="5495" w:type="dxa"/>
            <w:gridSpan w:val="2"/>
            <w:tcBorders>
              <w:top w:val="single" w:sz="4" w:space="0" w:color="auto"/>
              <w:left w:val="single" w:sz="4" w:space="0" w:color="auto"/>
              <w:bottom w:val="single" w:sz="4" w:space="0" w:color="auto"/>
              <w:right w:val="single" w:sz="4" w:space="0" w:color="auto"/>
            </w:tcBorders>
            <w:hideMark/>
          </w:tcPr>
          <w:p w14:paraId="33AECCA1" w14:textId="77777777" w:rsidR="00564D98" w:rsidRPr="00E95E1E" w:rsidRDefault="00564D98" w:rsidP="000B071E">
            <w:pPr>
              <w:ind w:left="57" w:right="57"/>
              <w:contextualSpacing/>
              <w:rPr>
                <w:color w:val="000000"/>
                <w:lang w:eastAsia="en-US"/>
              </w:rPr>
            </w:pPr>
            <w:r w:rsidRPr="00E95E1E">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14:paraId="53ED1248" w14:textId="77777777" w:rsidR="00564D98" w:rsidRPr="00E95E1E" w:rsidRDefault="00564D98" w:rsidP="000B071E">
            <w:pPr>
              <w:spacing w:line="276" w:lineRule="auto"/>
              <w:ind w:left="57" w:right="57"/>
              <w:contextualSpacing/>
              <w:jc w:val="center"/>
              <w:rPr>
                <w:b/>
                <w:color w:val="000000"/>
                <w:lang w:eastAsia="en-US"/>
              </w:rPr>
            </w:pPr>
            <w:r w:rsidRPr="00E26BA2">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48E32D2C" w14:textId="77777777" w:rsidR="00564D98" w:rsidRPr="00E95E1E" w:rsidRDefault="00564D98" w:rsidP="000B071E">
            <w:pPr>
              <w:spacing w:line="276" w:lineRule="auto"/>
              <w:ind w:left="57" w:right="57"/>
              <w:contextualSpacing/>
              <w:jc w:val="center"/>
              <w:rPr>
                <w:b/>
                <w:color w:val="000000"/>
                <w:lang w:eastAsia="en-US"/>
              </w:rPr>
            </w:pPr>
            <w:r w:rsidRPr="00E26BA2">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4E48C2BB" w14:textId="77777777" w:rsidR="00564D98" w:rsidRPr="00E95E1E" w:rsidRDefault="00564D98" w:rsidP="000B071E">
            <w:pPr>
              <w:spacing w:line="276" w:lineRule="auto"/>
              <w:jc w:val="center"/>
              <w:rPr>
                <w:lang w:eastAsia="en-US"/>
              </w:rPr>
            </w:pPr>
            <w:r w:rsidRPr="00F95364">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5863604A" w14:textId="77777777" w:rsidR="00564D98" w:rsidRPr="00E95E1E" w:rsidRDefault="00564D98" w:rsidP="000B071E">
            <w:pPr>
              <w:spacing w:line="276" w:lineRule="auto"/>
              <w:ind w:left="57" w:right="57"/>
              <w:contextualSpacing/>
              <w:jc w:val="center"/>
              <w:rPr>
                <w:b/>
                <w:color w:val="000000"/>
                <w:lang w:eastAsia="en-US"/>
              </w:rPr>
            </w:pPr>
            <w:r>
              <w:rPr>
                <w:b/>
                <w:color w:val="000000"/>
                <w:lang w:eastAsia="en-US"/>
              </w:rPr>
              <w:t>1 800 000,00</w:t>
            </w:r>
          </w:p>
        </w:tc>
      </w:tr>
      <w:tr w:rsidR="00564D98" w:rsidRPr="00E95E1E" w14:paraId="5E1E68F5" w14:textId="77777777" w:rsidTr="000B071E">
        <w:tc>
          <w:tcPr>
            <w:tcW w:w="5495" w:type="dxa"/>
            <w:gridSpan w:val="2"/>
            <w:tcBorders>
              <w:top w:val="single" w:sz="4" w:space="0" w:color="auto"/>
              <w:left w:val="single" w:sz="4" w:space="0" w:color="auto"/>
              <w:bottom w:val="single" w:sz="4" w:space="0" w:color="auto"/>
              <w:right w:val="single" w:sz="4" w:space="0" w:color="auto"/>
            </w:tcBorders>
            <w:hideMark/>
          </w:tcPr>
          <w:p w14:paraId="67C533D2" w14:textId="77777777" w:rsidR="00564D98" w:rsidRPr="00E95E1E" w:rsidRDefault="00564D98" w:rsidP="000B071E">
            <w:pPr>
              <w:ind w:left="57" w:right="57"/>
              <w:contextualSpacing/>
              <w:rPr>
                <w:color w:val="000000"/>
                <w:lang w:eastAsia="en-US"/>
              </w:rPr>
            </w:pPr>
            <w:r w:rsidRPr="00E95E1E">
              <w:rPr>
                <w:color w:val="000000"/>
                <w:lang w:eastAsia="en-US"/>
              </w:rPr>
              <w:t>Итого с</w:t>
            </w:r>
            <w:r w:rsidRPr="00E95E1E">
              <w:rPr>
                <w:lang w:eastAsia="en-US"/>
              </w:rPr>
              <w:t xml:space="preserve">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1361EE1C" w14:textId="77777777" w:rsidR="00564D98" w:rsidRPr="00E95E1E" w:rsidRDefault="00564D98" w:rsidP="000B071E">
            <w:pPr>
              <w:spacing w:line="276" w:lineRule="auto"/>
              <w:ind w:left="57" w:right="57"/>
              <w:contextualSpacing/>
              <w:jc w:val="center"/>
              <w:rPr>
                <w:b/>
                <w:color w:val="000000"/>
                <w:lang w:eastAsia="en-US"/>
              </w:rPr>
            </w:pPr>
            <w:r w:rsidRPr="009410A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2EF87473" w14:textId="77777777" w:rsidR="00564D98" w:rsidRPr="00E95E1E" w:rsidRDefault="00564D98" w:rsidP="000B071E">
            <w:pPr>
              <w:spacing w:line="276" w:lineRule="auto"/>
              <w:ind w:left="57" w:right="57"/>
              <w:contextualSpacing/>
              <w:jc w:val="center"/>
              <w:rPr>
                <w:b/>
                <w:color w:val="000000"/>
                <w:lang w:eastAsia="en-US"/>
              </w:rPr>
            </w:pPr>
            <w:r w:rsidRPr="009410A3">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0C98362C" w14:textId="77777777" w:rsidR="00564D98" w:rsidRPr="00E95E1E" w:rsidRDefault="00564D98" w:rsidP="000B071E">
            <w:pPr>
              <w:spacing w:line="276" w:lineRule="auto"/>
              <w:jc w:val="center"/>
              <w:rPr>
                <w:lang w:eastAsia="en-US"/>
              </w:rPr>
            </w:pPr>
            <w:r w:rsidRPr="009410A3">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4662FA05" w14:textId="77777777" w:rsidR="00564D98" w:rsidRPr="00E95E1E" w:rsidRDefault="00564D98" w:rsidP="000B071E">
            <w:pPr>
              <w:spacing w:line="276" w:lineRule="auto"/>
              <w:ind w:left="57" w:right="57"/>
              <w:contextualSpacing/>
              <w:jc w:val="center"/>
              <w:rPr>
                <w:b/>
                <w:color w:val="000000"/>
                <w:lang w:eastAsia="en-US"/>
              </w:rPr>
            </w:pPr>
            <w:r>
              <w:rPr>
                <w:b/>
                <w:color w:val="000000"/>
                <w:lang w:eastAsia="en-US"/>
              </w:rPr>
              <w:t>11 800 000,00</w:t>
            </w:r>
          </w:p>
        </w:tc>
      </w:tr>
    </w:tbl>
    <w:p w14:paraId="4FAD625C" w14:textId="77777777" w:rsidR="00564D98" w:rsidRDefault="00564D98" w:rsidP="00564D98">
      <w:pPr>
        <w:pStyle w:val="afd"/>
        <w:rPr>
          <w:b/>
          <w:i/>
        </w:rPr>
      </w:pPr>
    </w:p>
    <w:p w14:paraId="49A337B7" w14:textId="77777777" w:rsidR="00564D98" w:rsidRPr="005242BE" w:rsidRDefault="00564D98" w:rsidP="00564D98">
      <w:pPr>
        <w:pStyle w:val="afd"/>
        <w:rPr>
          <w:b/>
        </w:rPr>
      </w:pPr>
      <w:r w:rsidRPr="005242BE">
        <w:rPr>
          <w:b/>
        </w:rPr>
        <w:t xml:space="preserve"> [</w:t>
      </w:r>
      <w:r>
        <w:rPr>
          <w:b/>
        </w:rPr>
        <w:t>1</w:t>
      </w:r>
      <w:r w:rsidRPr="005242BE">
        <w:rPr>
          <w:b/>
        </w:rPr>
        <w:t xml:space="preserve">] </w:t>
      </w:r>
      <w:proofErr w:type="gramStart"/>
      <w:r w:rsidRPr="005242BE">
        <w:rPr>
          <w:b/>
        </w:rPr>
        <w:t xml:space="preserve">Заполняется только в случае если </w:t>
      </w:r>
      <w:r>
        <w:rPr>
          <w:b/>
        </w:rPr>
        <w:t xml:space="preserve">возможность </w:t>
      </w:r>
      <w:r w:rsidRPr="005242BE">
        <w:rPr>
          <w:b/>
        </w:rPr>
        <w:t>авансировани</w:t>
      </w:r>
      <w:r>
        <w:rPr>
          <w:b/>
        </w:rPr>
        <w:t>я</w:t>
      </w:r>
      <w:r w:rsidRPr="005242BE">
        <w:rPr>
          <w:b/>
        </w:rPr>
        <w:t xml:space="preserve"> допускается</w:t>
      </w:r>
      <w:proofErr w:type="gramEnd"/>
      <w:r w:rsidRPr="005242BE">
        <w:rPr>
          <w:b/>
        </w:rPr>
        <w:t xml:space="preserve"> </w:t>
      </w:r>
      <w:r w:rsidR="00FF203A" w:rsidRPr="00FF203A">
        <w:rPr>
          <w:b/>
        </w:rPr>
        <w:t>Извещением</w:t>
      </w:r>
      <w:r w:rsidR="00FF203A">
        <w:rPr>
          <w:b/>
        </w:rPr>
        <w:t xml:space="preserve"> </w:t>
      </w:r>
      <w:r>
        <w:rPr>
          <w:b/>
        </w:rPr>
        <w:t>и участник хочет получить авансирование.</w:t>
      </w:r>
    </w:p>
    <w:p w14:paraId="159D4E96" w14:textId="77777777" w:rsidR="00564D98" w:rsidRPr="00135407" w:rsidRDefault="00564D98" w:rsidP="00564D98">
      <w:pPr>
        <w:pStyle w:val="afd"/>
        <w:rPr>
          <w:b/>
        </w:rPr>
      </w:pPr>
      <w:r w:rsidRPr="005242BE">
        <w:rPr>
          <w:b/>
        </w:rPr>
        <w:lastRenderedPageBreak/>
        <w:t xml:space="preserve">[2] </w:t>
      </w:r>
      <w:r>
        <w:rPr>
          <w:b/>
        </w:rPr>
        <w:t xml:space="preserve">Графа 4 заполняется в случае, если предложение участника выражено в валюте отличной от валюты РФ. </w:t>
      </w:r>
      <w:proofErr w:type="gramStart"/>
      <w:r>
        <w:rPr>
          <w:b/>
        </w:rPr>
        <w:t>О</w:t>
      </w:r>
      <w:r w:rsidRPr="005242BE">
        <w:rPr>
          <w:b/>
        </w:rPr>
        <w:t xml:space="preserve">жидаема дата </w:t>
      </w:r>
      <w:r>
        <w:rPr>
          <w:b/>
        </w:rPr>
        <w:t>указывается</w:t>
      </w:r>
      <w:proofErr w:type="gramEnd"/>
      <w:r>
        <w:rPr>
          <w:b/>
        </w:rPr>
        <w:t xml:space="preserve"> </w:t>
      </w:r>
      <w:r w:rsidRPr="005242BE">
        <w:rPr>
          <w:b/>
        </w:rPr>
        <w:t xml:space="preserve">в формате </w:t>
      </w:r>
      <w:r w:rsidRPr="005242BE">
        <w:rPr>
          <w:b/>
          <w:lang w:val="en-US"/>
        </w:rPr>
        <w:t>XX</w:t>
      </w:r>
      <w:r w:rsidRPr="005242BE">
        <w:rPr>
          <w:b/>
        </w:rPr>
        <w:t>.</w:t>
      </w:r>
      <w:r w:rsidRPr="005242BE">
        <w:rPr>
          <w:b/>
          <w:lang w:val="en-US"/>
        </w:rPr>
        <w:t>XX</w:t>
      </w:r>
      <w:r w:rsidRPr="005242BE">
        <w:rPr>
          <w:b/>
        </w:rPr>
        <w:t>.</w:t>
      </w:r>
      <w:r w:rsidRPr="005242BE">
        <w:rPr>
          <w:b/>
          <w:lang w:val="en-US"/>
        </w:rPr>
        <w:t>XXXX</w:t>
      </w:r>
      <w:r w:rsidRPr="005242BE">
        <w:rPr>
          <w:b/>
        </w:rPr>
        <w:t xml:space="preserve"> г. В случае указания даты в формате </w:t>
      </w:r>
      <w:r w:rsidRPr="005242BE">
        <w:rPr>
          <w:b/>
          <w:lang w:val="en-US"/>
        </w:rPr>
        <w:t>XX</w:t>
      </w:r>
      <w:r w:rsidRPr="005242BE">
        <w:rPr>
          <w:b/>
        </w:rPr>
        <w:t>.</w:t>
      </w:r>
      <w:r w:rsidRPr="005242BE">
        <w:rPr>
          <w:b/>
          <w:lang w:val="en-US"/>
        </w:rPr>
        <w:t>XXXX</w:t>
      </w:r>
      <w:r w:rsidRPr="005242BE">
        <w:rPr>
          <w:b/>
        </w:rPr>
        <w:t xml:space="preserve"> г., дата оплаты принимается на последнее число указанного участником месяца. В случае указания даты в формате </w:t>
      </w:r>
      <w:r w:rsidRPr="005242BE">
        <w:rPr>
          <w:b/>
          <w:lang w:val="en-US"/>
        </w:rPr>
        <w:t>XXXX</w:t>
      </w:r>
      <w:r w:rsidRPr="005242BE">
        <w:rPr>
          <w:b/>
        </w:rPr>
        <w:t xml:space="preserve"> г., дата оплаты принимается на 31 декабря указанного участником года.</w:t>
      </w:r>
    </w:p>
    <w:p w14:paraId="4EDC8192" w14:textId="77777777" w:rsidR="00564D98" w:rsidRPr="00B25894" w:rsidRDefault="00564D98" w:rsidP="00564D98">
      <w:pPr>
        <w:pStyle w:val="afd"/>
        <w:rPr>
          <w:b/>
        </w:rPr>
      </w:pPr>
      <w:r w:rsidRPr="005242BE">
        <w:rPr>
          <w:b/>
        </w:rPr>
        <w:t>[3] Под стоимостью предложения участника принимаются во внимание сведения, указанные в письме о подаче оферты</w:t>
      </w:r>
      <w:r>
        <w:rPr>
          <w:b/>
        </w:rPr>
        <w:t>,</w:t>
      </w:r>
    </w:p>
    <w:p w14:paraId="7C6396E7" w14:textId="77777777" w:rsidR="00564D98" w:rsidRDefault="00564D98" w:rsidP="00564D98">
      <w:pPr>
        <w:pStyle w:val="afd"/>
      </w:pPr>
    </w:p>
    <w:p w14:paraId="13A10618" w14:textId="77777777" w:rsidR="00564D98" w:rsidRPr="002F0AA8" w:rsidRDefault="00564D98" w:rsidP="00564D98">
      <w:pPr>
        <w:pStyle w:val="afd"/>
      </w:pPr>
    </w:p>
    <w:tbl>
      <w:tblPr>
        <w:tblStyle w:val="aff6"/>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564D98" w:rsidRPr="00D46F55" w14:paraId="5C7A4E7B" w14:textId="77777777" w:rsidTr="000B071E">
        <w:tc>
          <w:tcPr>
            <w:tcW w:w="4820" w:type="dxa"/>
          </w:tcPr>
          <w:p w14:paraId="23738908" w14:textId="77777777" w:rsidR="00564D98" w:rsidRPr="00F0507E" w:rsidRDefault="00564D98" w:rsidP="000B071E">
            <w:pPr>
              <w:jc w:val="right"/>
              <w:rPr>
                <w:sz w:val="26"/>
                <w:szCs w:val="26"/>
              </w:rPr>
            </w:pPr>
            <w:r>
              <w:rPr>
                <w:sz w:val="26"/>
                <w:szCs w:val="26"/>
              </w:rPr>
              <w:t>___________________________</w:t>
            </w:r>
            <w:r w:rsidRPr="00F0507E">
              <w:rPr>
                <w:sz w:val="26"/>
                <w:szCs w:val="26"/>
              </w:rPr>
              <w:t>_______</w:t>
            </w:r>
          </w:p>
          <w:p w14:paraId="225CC83B" w14:textId="77777777" w:rsidR="00564D98" w:rsidRPr="00D46F55" w:rsidRDefault="00564D98" w:rsidP="000B071E">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564D98" w:rsidRPr="00D46F55" w14:paraId="7B6935B5" w14:textId="77777777" w:rsidTr="000B071E">
        <w:tc>
          <w:tcPr>
            <w:tcW w:w="4820" w:type="dxa"/>
          </w:tcPr>
          <w:p w14:paraId="5B21B6B9" w14:textId="77777777" w:rsidR="00564D98" w:rsidRPr="00F0507E" w:rsidRDefault="00564D98" w:rsidP="000B071E">
            <w:pPr>
              <w:jc w:val="right"/>
              <w:rPr>
                <w:sz w:val="26"/>
                <w:szCs w:val="26"/>
              </w:rPr>
            </w:pPr>
            <w:r>
              <w:rPr>
                <w:sz w:val="26"/>
                <w:szCs w:val="26"/>
              </w:rPr>
              <w:t>_________________</w:t>
            </w:r>
            <w:r w:rsidRPr="00F0507E">
              <w:rPr>
                <w:sz w:val="26"/>
                <w:szCs w:val="26"/>
              </w:rPr>
              <w:t>_________________</w:t>
            </w:r>
          </w:p>
          <w:p w14:paraId="376BC295" w14:textId="77777777" w:rsidR="00564D98" w:rsidRDefault="00564D98" w:rsidP="000B071E">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14:paraId="3C148CC5" w14:textId="77777777" w:rsidR="00564D98" w:rsidRPr="00D46F55" w:rsidRDefault="00564D98" w:rsidP="000B071E">
            <w:pPr>
              <w:tabs>
                <w:tab w:val="left" w:pos="4428"/>
              </w:tabs>
              <w:jc w:val="center"/>
              <w:rPr>
                <w:sz w:val="26"/>
                <w:szCs w:val="26"/>
                <w:vertAlign w:val="superscript"/>
              </w:rPr>
            </w:pPr>
          </w:p>
        </w:tc>
      </w:tr>
    </w:tbl>
    <w:p w14:paraId="0E3E6049" w14:textId="77777777" w:rsidR="00564D98" w:rsidRDefault="00564D98" w:rsidP="00564D98">
      <w:pPr>
        <w:widowControl/>
        <w:autoSpaceDE/>
        <w:autoSpaceDN/>
        <w:adjustRightInd/>
        <w:spacing w:before="120"/>
        <w:contextualSpacing/>
        <w:jc w:val="both"/>
        <w:rPr>
          <w:b/>
        </w:rPr>
      </w:pPr>
    </w:p>
    <w:p w14:paraId="0A0089FE" w14:textId="77777777" w:rsidR="00564D98" w:rsidRDefault="00564D98" w:rsidP="00564D98">
      <w:pPr>
        <w:widowControl/>
        <w:autoSpaceDE/>
        <w:autoSpaceDN/>
        <w:adjustRightInd/>
        <w:spacing w:after="200" w:line="276" w:lineRule="auto"/>
        <w:rPr>
          <w:b/>
        </w:rPr>
      </w:pPr>
      <w:r>
        <w:rPr>
          <w:b/>
        </w:rPr>
        <w:br w:type="page"/>
      </w:r>
    </w:p>
    <w:p w14:paraId="51BA94F6" w14:textId="77777777" w:rsidR="00564D98" w:rsidRDefault="00564D98" w:rsidP="00564D98">
      <w:pPr>
        <w:pStyle w:val="af7"/>
        <w:spacing w:before="120" w:line="240" w:lineRule="auto"/>
        <w:rPr>
          <w:b/>
          <w:snapToGrid/>
          <w:sz w:val="24"/>
          <w:szCs w:val="24"/>
        </w:rPr>
      </w:pPr>
      <w:r w:rsidRPr="002719CC">
        <w:rPr>
          <w:b/>
          <w:snapToGrid/>
          <w:sz w:val="24"/>
          <w:szCs w:val="24"/>
        </w:rPr>
        <w:lastRenderedPageBreak/>
        <w:t xml:space="preserve">ОБРАЗЕЦ </w:t>
      </w:r>
      <w:r w:rsidR="004E47A8">
        <w:rPr>
          <w:b/>
          <w:snapToGrid/>
          <w:sz w:val="24"/>
          <w:szCs w:val="24"/>
        </w:rPr>
        <w:t>2</w:t>
      </w:r>
      <w:r w:rsidRPr="002719CC">
        <w:rPr>
          <w:b/>
          <w:snapToGrid/>
          <w:sz w:val="24"/>
          <w:szCs w:val="24"/>
        </w:rPr>
        <w:t xml:space="preserve"> (Валюта предложения – </w:t>
      </w:r>
      <w:r>
        <w:rPr>
          <w:b/>
          <w:snapToGrid/>
          <w:sz w:val="24"/>
          <w:szCs w:val="24"/>
        </w:rPr>
        <w:t>Иностранная валюта</w:t>
      </w:r>
      <w:r w:rsidRPr="002719CC">
        <w:rPr>
          <w:b/>
          <w:snapToGrid/>
          <w:sz w:val="24"/>
          <w:szCs w:val="24"/>
        </w:rPr>
        <w:t>)</w:t>
      </w:r>
    </w:p>
    <w:p w14:paraId="7DF18A57" w14:textId="77777777" w:rsidR="00564D98" w:rsidRDefault="00564D98" w:rsidP="00564D98">
      <w:pPr>
        <w:pStyle w:val="af7"/>
        <w:spacing w:before="120" w:line="240" w:lineRule="auto"/>
        <w:rPr>
          <w:b/>
          <w:snapToGrid/>
          <w:sz w:val="24"/>
          <w:szCs w:val="24"/>
        </w:rPr>
      </w:pPr>
    </w:p>
    <w:p w14:paraId="365517CE" w14:textId="77777777" w:rsidR="00564D98" w:rsidRDefault="00564D98" w:rsidP="00564D98">
      <w:pPr>
        <w:spacing w:before="240" w:after="120"/>
        <w:jc w:val="center"/>
        <w:rPr>
          <w:b/>
        </w:rPr>
      </w:pPr>
      <w:r w:rsidRPr="003135DF">
        <w:rPr>
          <w:b/>
        </w:rPr>
        <w:t xml:space="preserve">График оплаты </w:t>
      </w:r>
    </w:p>
    <w:p w14:paraId="797EF866" w14:textId="77777777" w:rsidR="00564D98" w:rsidRDefault="00564D98" w:rsidP="00564D98">
      <w:pPr>
        <w:spacing w:before="120" w:after="120"/>
        <w:jc w:val="both"/>
        <w:rPr>
          <w:color w:val="000000"/>
        </w:rPr>
      </w:pPr>
      <w:r w:rsidRPr="003135DF">
        <w:rPr>
          <w:color w:val="000000"/>
        </w:rPr>
        <w:t xml:space="preserve">Наименование и адрес Участника </w:t>
      </w:r>
      <w:r>
        <w:rPr>
          <w:color w:val="000000"/>
        </w:rPr>
        <w:t>закупки</w:t>
      </w:r>
      <w:r w:rsidRPr="003135DF">
        <w:rPr>
          <w:color w:val="000000"/>
        </w:rPr>
        <w:t xml:space="preserve">: </w:t>
      </w:r>
      <w:r>
        <w:rPr>
          <w:color w:val="000000"/>
        </w:rPr>
        <w:t>ООО «Ромашка». 123456, г. Москва, ул. Ленина, д. 1</w:t>
      </w:r>
    </w:p>
    <w:p w14:paraId="170C5499" w14:textId="77777777" w:rsidR="00564D98" w:rsidRDefault="00564D98" w:rsidP="00564D98">
      <w:pPr>
        <w:spacing w:before="120" w:after="120"/>
        <w:jc w:val="both"/>
        <w:rPr>
          <w:i/>
          <w:color w:val="FF0000"/>
        </w:rPr>
      </w:pPr>
      <w:r>
        <w:rPr>
          <w:color w:val="000000"/>
        </w:rPr>
        <w:t xml:space="preserve">Валюта предложения </w:t>
      </w:r>
      <w:r w:rsidRPr="00187223">
        <w:rPr>
          <w:b/>
          <w:color w:val="000000"/>
        </w:rPr>
        <w:t>EUR</w:t>
      </w:r>
      <w:r>
        <w:rPr>
          <w:color w:val="000000"/>
        </w:rPr>
        <w:t xml:space="preserve"> </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564D98" w:rsidRPr="00E95E1E" w14:paraId="1EDED128" w14:textId="77777777" w:rsidTr="000B071E">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F1628A7"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 xml:space="preserve">№ </w:t>
            </w:r>
            <w:proofErr w:type="gramStart"/>
            <w:r w:rsidRPr="00E95E1E">
              <w:rPr>
                <w:color w:val="000000"/>
                <w:lang w:eastAsia="en-US"/>
              </w:rPr>
              <w:t>п</w:t>
            </w:r>
            <w:proofErr w:type="gramEnd"/>
            <w:r w:rsidRPr="00E95E1E">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227BEA"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F89367"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3BB6A1" w14:textId="77777777" w:rsidR="00564D98" w:rsidRPr="00CA3347" w:rsidRDefault="00564D98" w:rsidP="000B071E">
            <w:pPr>
              <w:keepNext/>
              <w:spacing w:line="276" w:lineRule="auto"/>
              <w:ind w:left="57" w:right="57"/>
              <w:contextualSpacing/>
              <w:jc w:val="center"/>
              <w:rPr>
                <w:color w:val="000000"/>
                <w:lang w:eastAsia="en-US"/>
              </w:rPr>
            </w:pPr>
            <w:r w:rsidRPr="00E95E1E">
              <w:rPr>
                <w:color w:val="000000"/>
                <w:lang w:eastAsia="en-US"/>
              </w:rPr>
              <w:t>Пл</w:t>
            </w:r>
            <w:r>
              <w:rPr>
                <w:color w:val="000000"/>
                <w:lang w:eastAsia="en-US"/>
              </w:rPr>
              <w:t>ановая (ожидаемая) дата платежа</w:t>
            </w:r>
            <w:r w:rsidRPr="005242BE">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9D9FAA7" w14:textId="77777777" w:rsidR="00564D98" w:rsidRPr="00E95E1E" w:rsidRDefault="00564D98" w:rsidP="000B071E">
            <w:pPr>
              <w:keepNext/>
              <w:spacing w:line="276" w:lineRule="auto"/>
              <w:ind w:left="57" w:right="57"/>
              <w:contextualSpacing/>
              <w:jc w:val="center"/>
              <w:rPr>
                <w:color w:val="000000"/>
                <w:lang w:eastAsia="en-US"/>
              </w:rPr>
            </w:pPr>
          </w:p>
          <w:p w14:paraId="6A71D366" w14:textId="77777777" w:rsidR="00564D98" w:rsidRPr="00E95E1E" w:rsidRDefault="00564D98" w:rsidP="000B071E">
            <w:pPr>
              <w:keepNext/>
              <w:spacing w:line="276" w:lineRule="auto"/>
              <w:ind w:left="57" w:right="57"/>
              <w:contextualSpacing/>
              <w:jc w:val="center"/>
              <w:rPr>
                <w:color w:val="000000"/>
                <w:lang w:eastAsia="en-US"/>
              </w:rPr>
            </w:pPr>
          </w:p>
          <w:p w14:paraId="2BC7DE20" w14:textId="77777777" w:rsidR="00564D98" w:rsidRPr="00E95E1E" w:rsidRDefault="00564D98" w:rsidP="000B071E">
            <w:pPr>
              <w:keepNext/>
              <w:spacing w:line="276" w:lineRule="auto"/>
              <w:ind w:left="57" w:right="57"/>
              <w:contextualSpacing/>
              <w:jc w:val="center"/>
              <w:rPr>
                <w:b/>
                <w:i/>
                <w:color w:val="000000"/>
                <w:lang w:eastAsia="en-US"/>
              </w:rPr>
            </w:pPr>
            <w:r w:rsidRPr="00E95E1E">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A144F2" w14:textId="77777777" w:rsidR="00564D98" w:rsidRPr="00E95E1E" w:rsidRDefault="00564D98" w:rsidP="000B071E">
            <w:pPr>
              <w:keepNext/>
              <w:spacing w:line="276" w:lineRule="auto"/>
              <w:ind w:left="57" w:right="57"/>
              <w:contextualSpacing/>
              <w:jc w:val="center"/>
              <w:rPr>
                <w:color w:val="000000"/>
                <w:lang w:eastAsia="en-US"/>
              </w:rPr>
            </w:pPr>
            <w:r w:rsidRPr="00E95E1E">
              <w:rPr>
                <w:color w:val="000000"/>
                <w:lang w:eastAsia="en-US"/>
              </w:rPr>
              <w:t>Плановая (ожидаемая) сумма платежа, в валюте предложения  (без НДС)</w:t>
            </w:r>
          </w:p>
        </w:tc>
      </w:tr>
      <w:tr w:rsidR="00564D98" w:rsidRPr="00E95E1E" w14:paraId="15FA4999" w14:textId="77777777" w:rsidTr="000B071E">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50AABD1"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56E6B48"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8169ABF"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63B794F" w14:textId="77777777" w:rsidR="00564D98" w:rsidRPr="00E95E1E" w:rsidRDefault="00564D98" w:rsidP="000B071E">
            <w:pPr>
              <w:keepNext/>
              <w:spacing w:line="276" w:lineRule="auto"/>
              <w:ind w:left="57" w:right="57"/>
              <w:contextualSpacing/>
              <w:jc w:val="center"/>
              <w:rPr>
                <w:i/>
                <w:color w:val="000000"/>
                <w:lang w:eastAsia="en-US"/>
              </w:rPr>
            </w:pPr>
            <w:r w:rsidRPr="00E95E1E">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A9C96D" w14:textId="77777777" w:rsidR="00564D98" w:rsidRPr="00E95E1E" w:rsidRDefault="00564D98" w:rsidP="000B071E">
            <w:pPr>
              <w:keepNext/>
              <w:spacing w:line="276" w:lineRule="auto"/>
              <w:ind w:left="57" w:right="57"/>
              <w:contextualSpacing/>
              <w:jc w:val="center"/>
              <w:rPr>
                <w:i/>
                <w:color w:val="000000"/>
                <w:lang w:val="en-US" w:eastAsia="en-US"/>
              </w:rPr>
            </w:pPr>
            <w:r w:rsidRPr="00E95E1E">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6A15302" w14:textId="77777777" w:rsidR="00564D98" w:rsidRPr="00E95E1E" w:rsidRDefault="00564D98" w:rsidP="000B071E">
            <w:pPr>
              <w:keepNext/>
              <w:spacing w:line="276" w:lineRule="auto"/>
              <w:ind w:left="57" w:right="57"/>
              <w:contextualSpacing/>
              <w:jc w:val="center"/>
              <w:rPr>
                <w:i/>
                <w:color w:val="000000"/>
                <w:lang w:val="en-US" w:eastAsia="en-US"/>
              </w:rPr>
            </w:pPr>
            <w:r w:rsidRPr="00E95E1E">
              <w:rPr>
                <w:i/>
                <w:color w:val="000000"/>
                <w:lang w:val="en-US" w:eastAsia="en-US"/>
              </w:rPr>
              <w:t>6</w:t>
            </w:r>
          </w:p>
        </w:tc>
      </w:tr>
      <w:tr w:rsidR="00564D98" w:rsidRPr="00E95E1E" w14:paraId="5CAC5C3F" w14:textId="77777777" w:rsidTr="000B071E">
        <w:tc>
          <w:tcPr>
            <w:tcW w:w="828" w:type="dxa"/>
            <w:tcBorders>
              <w:top w:val="single" w:sz="4" w:space="0" w:color="auto"/>
              <w:left w:val="single" w:sz="4" w:space="0" w:color="auto"/>
              <w:bottom w:val="single" w:sz="4" w:space="0" w:color="auto"/>
              <w:right w:val="single" w:sz="4" w:space="0" w:color="auto"/>
            </w:tcBorders>
            <w:hideMark/>
          </w:tcPr>
          <w:p w14:paraId="3DE62C34"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14:paraId="423A9484" w14:textId="77777777" w:rsidR="00564D98" w:rsidRPr="00E95E1E" w:rsidRDefault="00564D98" w:rsidP="00BD119A">
            <w:pPr>
              <w:spacing w:line="276" w:lineRule="auto"/>
              <w:ind w:left="57" w:right="57"/>
              <w:contextualSpacing/>
              <w:jc w:val="both"/>
              <w:rPr>
                <w:color w:val="000000"/>
                <w:lang w:eastAsia="en-US"/>
              </w:rPr>
            </w:pPr>
            <w:r w:rsidRPr="00E95E1E">
              <w:rPr>
                <w:lang w:eastAsia="en-US"/>
              </w:rPr>
              <w:t>Авансовый платеж:</w:t>
            </w:r>
          </w:p>
        </w:tc>
        <w:tc>
          <w:tcPr>
            <w:tcW w:w="1843" w:type="dxa"/>
            <w:tcBorders>
              <w:top w:val="single" w:sz="4" w:space="0" w:color="auto"/>
              <w:left w:val="single" w:sz="4" w:space="0" w:color="auto"/>
              <w:bottom w:val="single" w:sz="4" w:space="0" w:color="auto"/>
              <w:right w:val="single" w:sz="4" w:space="0" w:color="auto"/>
            </w:tcBorders>
          </w:tcPr>
          <w:p w14:paraId="5C606CAF" w14:textId="77777777" w:rsidR="00564D98" w:rsidRPr="00E95E1E" w:rsidRDefault="00564D98" w:rsidP="000B071E">
            <w:pPr>
              <w:spacing w:line="276" w:lineRule="auto"/>
              <w:jc w:val="center"/>
              <w:rPr>
                <w:lang w:eastAsia="en-US"/>
              </w:rPr>
            </w:pPr>
            <w:r w:rsidRPr="0020098F">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7A366284" w14:textId="77777777" w:rsidR="00564D98" w:rsidRPr="00E95E1E" w:rsidRDefault="00564D98" w:rsidP="000B071E">
            <w:pPr>
              <w:spacing w:line="276" w:lineRule="auto"/>
              <w:ind w:left="57" w:right="57"/>
              <w:contextualSpacing/>
              <w:jc w:val="center"/>
              <w:rPr>
                <w:color w:val="000000"/>
                <w:lang w:eastAsia="en-US"/>
              </w:rPr>
            </w:pPr>
            <w:r w:rsidRPr="0020098F">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136E6634" w14:textId="77777777" w:rsidR="00564D98" w:rsidRPr="00E95E1E" w:rsidRDefault="00564D98" w:rsidP="000B071E">
            <w:pPr>
              <w:spacing w:line="276" w:lineRule="auto"/>
              <w:ind w:left="57" w:right="57"/>
              <w:contextualSpacing/>
              <w:jc w:val="center"/>
              <w:rPr>
                <w:color w:val="000000"/>
                <w:lang w:eastAsia="en-US"/>
              </w:rPr>
            </w:pPr>
            <w:r w:rsidRPr="0020098F">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0D53A34C" w14:textId="77777777" w:rsidR="00564D98" w:rsidRPr="00E95E1E" w:rsidRDefault="00564D98" w:rsidP="000B071E">
            <w:pPr>
              <w:spacing w:line="276" w:lineRule="auto"/>
              <w:ind w:left="57" w:right="57"/>
              <w:contextualSpacing/>
              <w:jc w:val="center"/>
              <w:rPr>
                <w:color w:val="000000"/>
                <w:lang w:eastAsia="en-US"/>
              </w:rPr>
            </w:pPr>
            <w:r w:rsidRPr="0020098F">
              <w:rPr>
                <w:b/>
                <w:color w:val="000000"/>
                <w:lang w:val="en-US" w:eastAsia="en-US"/>
              </w:rPr>
              <w:t>X</w:t>
            </w:r>
          </w:p>
        </w:tc>
      </w:tr>
      <w:tr w:rsidR="00564D98" w:rsidRPr="00E95E1E" w14:paraId="1BBE09AE" w14:textId="77777777" w:rsidTr="000B071E">
        <w:tc>
          <w:tcPr>
            <w:tcW w:w="828" w:type="dxa"/>
            <w:tcBorders>
              <w:top w:val="single" w:sz="4" w:space="0" w:color="auto"/>
              <w:left w:val="single" w:sz="4" w:space="0" w:color="auto"/>
              <w:bottom w:val="single" w:sz="4" w:space="0" w:color="auto"/>
              <w:right w:val="single" w:sz="4" w:space="0" w:color="auto"/>
            </w:tcBorders>
          </w:tcPr>
          <w:p w14:paraId="5B5BBB38"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14:paraId="692A477B"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14:paraId="1605285B" w14:textId="77777777" w:rsidR="00564D98" w:rsidRPr="00E95E1E" w:rsidRDefault="00564D98" w:rsidP="000B071E">
            <w:pPr>
              <w:spacing w:line="276" w:lineRule="auto"/>
              <w:jc w:val="center"/>
              <w:rPr>
                <w:lang w:eastAsia="en-US"/>
              </w:rPr>
            </w:pPr>
            <w:r>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14:paraId="5EE9E966"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30.10.2017</w:t>
            </w:r>
          </w:p>
        </w:tc>
        <w:tc>
          <w:tcPr>
            <w:tcW w:w="3153" w:type="dxa"/>
            <w:tcBorders>
              <w:top w:val="single" w:sz="4" w:space="0" w:color="auto"/>
              <w:left w:val="single" w:sz="4" w:space="0" w:color="auto"/>
              <w:bottom w:val="single" w:sz="4" w:space="0" w:color="auto"/>
              <w:right w:val="single" w:sz="4" w:space="0" w:color="auto"/>
            </w:tcBorders>
          </w:tcPr>
          <w:p w14:paraId="4EABCCB0"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14:paraId="2FD86596"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 300 000,00</w:t>
            </w:r>
          </w:p>
        </w:tc>
      </w:tr>
      <w:tr w:rsidR="00564D98" w:rsidRPr="00E95E1E" w14:paraId="7B7F6FCE" w14:textId="77777777" w:rsidTr="000B071E">
        <w:tc>
          <w:tcPr>
            <w:tcW w:w="828" w:type="dxa"/>
            <w:tcBorders>
              <w:top w:val="single" w:sz="4" w:space="0" w:color="auto"/>
              <w:left w:val="single" w:sz="4" w:space="0" w:color="auto"/>
              <w:bottom w:val="single" w:sz="4" w:space="0" w:color="auto"/>
              <w:right w:val="single" w:sz="4" w:space="0" w:color="auto"/>
            </w:tcBorders>
          </w:tcPr>
          <w:p w14:paraId="6486180C" w14:textId="77777777" w:rsidR="00564D98" w:rsidRPr="00E95E1E" w:rsidRDefault="00564D98" w:rsidP="000B071E">
            <w:pPr>
              <w:widowControl/>
              <w:autoSpaceDE/>
              <w:adjustRightInd/>
              <w:spacing w:line="276" w:lineRule="auto"/>
              <w:ind w:right="57"/>
              <w:contextualSpacing/>
              <w:jc w:val="both"/>
              <w:rPr>
                <w:color w:val="000000"/>
                <w:lang w:eastAsia="en-US"/>
              </w:rPr>
            </w:pPr>
            <w:r w:rsidRPr="00E95E1E">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14:paraId="07557B46"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14:paraId="7566EA05" w14:textId="77777777" w:rsidR="00564D98" w:rsidRPr="00E95E1E" w:rsidRDefault="00564D98" w:rsidP="000B071E">
            <w:pPr>
              <w:spacing w:line="276" w:lineRule="auto"/>
              <w:jc w:val="center"/>
              <w:rPr>
                <w:lang w:eastAsia="en-US"/>
              </w:rPr>
            </w:pPr>
            <w:r>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14:paraId="082CA77F"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30.11.2017</w:t>
            </w:r>
          </w:p>
        </w:tc>
        <w:tc>
          <w:tcPr>
            <w:tcW w:w="3153" w:type="dxa"/>
            <w:tcBorders>
              <w:top w:val="single" w:sz="4" w:space="0" w:color="auto"/>
              <w:left w:val="single" w:sz="4" w:space="0" w:color="auto"/>
              <w:bottom w:val="single" w:sz="4" w:space="0" w:color="auto"/>
              <w:right w:val="single" w:sz="4" w:space="0" w:color="auto"/>
            </w:tcBorders>
          </w:tcPr>
          <w:p w14:paraId="34227958"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14:paraId="29960661"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 300 000,00</w:t>
            </w:r>
          </w:p>
        </w:tc>
      </w:tr>
      <w:tr w:rsidR="00564D98" w:rsidRPr="00E95E1E" w14:paraId="78C8DC00" w14:textId="77777777" w:rsidTr="000B071E">
        <w:tc>
          <w:tcPr>
            <w:tcW w:w="828" w:type="dxa"/>
            <w:tcBorders>
              <w:top w:val="single" w:sz="4" w:space="0" w:color="auto"/>
              <w:left w:val="single" w:sz="4" w:space="0" w:color="auto"/>
              <w:bottom w:val="single" w:sz="4" w:space="0" w:color="auto"/>
              <w:right w:val="single" w:sz="4" w:space="0" w:color="auto"/>
            </w:tcBorders>
            <w:hideMark/>
          </w:tcPr>
          <w:p w14:paraId="62F1375B" w14:textId="77777777" w:rsidR="00564D98" w:rsidRPr="00E95E1E" w:rsidRDefault="00564D98" w:rsidP="000B071E">
            <w:pPr>
              <w:spacing w:line="276" w:lineRule="auto"/>
              <w:ind w:right="57"/>
              <w:contextualSpacing/>
              <w:rPr>
                <w:color w:val="000000"/>
                <w:lang w:eastAsia="en-US"/>
              </w:rPr>
            </w:pPr>
            <w:r w:rsidRPr="00E95E1E">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14:paraId="5AE59245" w14:textId="77777777" w:rsidR="00564D98" w:rsidRPr="00E95E1E" w:rsidRDefault="00564D98" w:rsidP="000B071E">
            <w:pPr>
              <w:spacing w:line="276" w:lineRule="auto"/>
              <w:ind w:left="57" w:right="57"/>
              <w:contextualSpacing/>
              <w:jc w:val="both"/>
              <w:rPr>
                <w:color w:val="000000"/>
                <w:lang w:eastAsia="en-US"/>
              </w:rPr>
            </w:pPr>
            <w:r w:rsidRPr="00E95E1E">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14:paraId="342956B4" w14:textId="77777777" w:rsidR="00564D98" w:rsidRPr="00E95E1E" w:rsidRDefault="00564D98" w:rsidP="000B071E">
            <w:pPr>
              <w:spacing w:line="276" w:lineRule="auto"/>
              <w:ind w:left="57" w:right="57"/>
              <w:contextualSpacing/>
              <w:jc w:val="center"/>
              <w:rPr>
                <w:color w:val="000000"/>
                <w:lang w:eastAsia="en-US"/>
              </w:rPr>
            </w:pPr>
            <w:r w:rsidRPr="00415F98">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30F017F9" w14:textId="77777777" w:rsidR="00564D98" w:rsidRPr="00E95E1E" w:rsidRDefault="00564D98" w:rsidP="000B071E">
            <w:pPr>
              <w:spacing w:line="276" w:lineRule="auto"/>
              <w:ind w:left="57" w:right="57"/>
              <w:contextualSpacing/>
              <w:jc w:val="center"/>
              <w:rPr>
                <w:color w:val="000000"/>
                <w:lang w:eastAsia="en-US"/>
              </w:rPr>
            </w:pPr>
            <w:r w:rsidRPr="00415F98">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14:paraId="05D48A78" w14:textId="77777777" w:rsidR="00564D98" w:rsidRPr="00E95E1E" w:rsidRDefault="00564D98" w:rsidP="000B071E">
            <w:pPr>
              <w:spacing w:line="276" w:lineRule="auto"/>
              <w:ind w:left="57" w:right="57"/>
              <w:contextualSpacing/>
              <w:jc w:val="center"/>
              <w:rPr>
                <w:color w:val="000000"/>
                <w:lang w:eastAsia="en-US"/>
              </w:rPr>
            </w:pPr>
            <w:r w:rsidRPr="00415F98">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45D0DD5C" w14:textId="77777777" w:rsidR="00564D98" w:rsidRPr="00E95E1E" w:rsidRDefault="00564D98" w:rsidP="000B071E">
            <w:pPr>
              <w:spacing w:line="276" w:lineRule="auto"/>
              <w:ind w:left="57" w:right="57"/>
              <w:contextualSpacing/>
              <w:jc w:val="center"/>
              <w:rPr>
                <w:color w:val="000000"/>
                <w:lang w:eastAsia="en-US"/>
              </w:rPr>
            </w:pPr>
            <w:r w:rsidRPr="00415F98">
              <w:rPr>
                <w:b/>
                <w:color w:val="000000"/>
                <w:lang w:val="en-US" w:eastAsia="en-US"/>
              </w:rPr>
              <w:t>X</w:t>
            </w:r>
          </w:p>
        </w:tc>
      </w:tr>
      <w:tr w:rsidR="00564D98" w:rsidRPr="00E95E1E" w14:paraId="47F0EA92" w14:textId="77777777" w:rsidTr="000B071E">
        <w:tc>
          <w:tcPr>
            <w:tcW w:w="828" w:type="dxa"/>
            <w:tcBorders>
              <w:top w:val="single" w:sz="4" w:space="0" w:color="auto"/>
              <w:left w:val="single" w:sz="4" w:space="0" w:color="auto"/>
              <w:bottom w:val="single" w:sz="4" w:space="0" w:color="auto"/>
              <w:right w:val="single" w:sz="4" w:space="0" w:color="auto"/>
            </w:tcBorders>
          </w:tcPr>
          <w:p w14:paraId="4CACD413" w14:textId="77777777" w:rsidR="00564D98" w:rsidRPr="00E95E1E" w:rsidRDefault="00564D98" w:rsidP="000B071E">
            <w:pPr>
              <w:spacing w:line="276" w:lineRule="auto"/>
              <w:ind w:right="57"/>
              <w:contextualSpacing/>
              <w:rPr>
                <w:color w:val="000000"/>
                <w:lang w:eastAsia="en-US"/>
              </w:rPr>
            </w:pPr>
            <w:r w:rsidRPr="00E95E1E">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14:paraId="1D50C248"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14:paraId="3E3A14C8" w14:textId="77777777" w:rsidR="00564D98" w:rsidRPr="00E95E1E" w:rsidRDefault="00564D98" w:rsidP="000B071E">
            <w:pPr>
              <w:spacing w:line="276" w:lineRule="auto"/>
              <w:ind w:left="57" w:right="57"/>
              <w:contextualSpacing/>
              <w:jc w:val="center"/>
              <w:rPr>
                <w:b/>
                <w:color w:val="000000"/>
                <w:lang w:eastAsia="en-US"/>
              </w:rPr>
            </w:pPr>
            <w:r w:rsidRPr="001D179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553C0137"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30.07.2018</w:t>
            </w:r>
          </w:p>
        </w:tc>
        <w:tc>
          <w:tcPr>
            <w:tcW w:w="3153" w:type="dxa"/>
            <w:tcBorders>
              <w:top w:val="single" w:sz="4" w:space="0" w:color="auto"/>
              <w:left w:val="single" w:sz="4" w:space="0" w:color="auto"/>
              <w:bottom w:val="single" w:sz="4" w:space="0" w:color="auto"/>
              <w:right w:val="single" w:sz="4" w:space="0" w:color="auto"/>
            </w:tcBorders>
          </w:tcPr>
          <w:p w14:paraId="7A077C89"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14:paraId="0C4180A5"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700 000,00</w:t>
            </w:r>
          </w:p>
        </w:tc>
      </w:tr>
      <w:tr w:rsidR="00564D98" w:rsidRPr="00E95E1E" w14:paraId="04C0DB30" w14:textId="77777777" w:rsidTr="000B071E">
        <w:tc>
          <w:tcPr>
            <w:tcW w:w="828" w:type="dxa"/>
            <w:tcBorders>
              <w:top w:val="single" w:sz="4" w:space="0" w:color="auto"/>
              <w:left w:val="single" w:sz="4" w:space="0" w:color="auto"/>
              <w:bottom w:val="single" w:sz="4" w:space="0" w:color="auto"/>
              <w:right w:val="single" w:sz="4" w:space="0" w:color="auto"/>
            </w:tcBorders>
          </w:tcPr>
          <w:p w14:paraId="0063B876" w14:textId="77777777" w:rsidR="00564D98" w:rsidRPr="00E95E1E" w:rsidRDefault="00564D98" w:rsidP="000B071E">
            <w:pPr>
              <w:spacing w:line="276" w:lineRule="auto"/>
              <w:ind w:right="57"/>
              <w:contextualSpacing/>
              <w:rPr>
                <w:color w:val="000000"/>
                <w:lang w:eastAsia="en-US"/>
              </w:rPr>
            </w:pPr>
            <w:r w:rsidRPr="00E95E1E">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14:paraId="0CA83D0B" w14:textId="77777777" w:rsidR="00564D98" w:rsidRPr="00E95E1E" w:rsidRDefault="00564D98" w:rsidP="000B071E">
            <w:pPr>
              <w:spacing w:line="276" w:lineRule="auto"/>
              <w:ind w:left="57" w:right="57"/>
              <w:contextualSpacing/>
              <w:jc w:val="both"/>
              <w:rPr>
                <w:color w:val="000000"/>
                <w:lang w:eastAsia="en-US"/>
              </w:rPr>
            </w:pPr>
            <w:r w:rsidRPr="00E95E1E">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14:paraId="2D3A8EFD" w14:textId="77777777" w:rsidR="00564D98" w:rsidRPr="00E95E1E" w:rsidRDefault="00564D98" w:rsidP="000B071E">
            <w:pPr>
              <w:spacing w:line="276" w:lineRule="auto"/>
              <w:ind w:left="57" w:right="57"/>
              <w:contextualSpacing/>
              <w:jc w:val="center"/>
              <w:rPr>
                <w:b/>
                <w:color w:val="000000"/>
                <w:lang w:eastAsia="en-US"/>
              </w:rPr>
            </w:pPr>
            <w:r w:rsidRPr="001D1793">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14:paraId="3A8C4669"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30.08.2018</w:t>
            </w:r>
          </w:p>
        </w:tc>
        <w:tc>
          <w:tcPr>
            <w:tcW w:w="3153" w:type="dxa"/>
            <w:tcBorders>
              <w:top w:val="single" w:sz="4" w:space="0" w:color="auto"/>
              <w:left w:val="single" w:sz="4" w:space="0" w:color="auto"/>
              <w:bottom w:val="single" w:sz="4" w:space="0" w:color="auto"/>
              <w:right w:val="single" w:sz="4" w:space="0" w:color="auto"/>
            </w:tcBorders>
          </w:tcPr>
          <w:p w14:paraId="3275F1D1"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14:paraId="71CA9B9D" w14:textId="77777777" w:rsidR="00564D98" w:rsidRPr="00E95E1E" w:rsidRDefault="00564D98" w:rsidP="000B071E">
            <w:pPr>
              <w:spacing w:line="276" w:lineRule="auto"/>
              <w:ind w:left="57" w:right="57"/>
              <w:contextualSpacing/>
              <w:jc w:val="center"/>
              <w:rPr>
                <w:color w:val="000000"/>
                <w:lang w:eastAsia="en-US"/>
              </w:rPr>
            </w:pPr>
            <w:r>
              <w:rPr>
                <w:color w:val="000000"/>
                <w:lang w:eastAsia="en-US"/>
              </w:rPr>
              <w:t>700 000,00</w:t>
            </w:r>
          </w:p>
        </w:tc>
      </w:tr>
      <w:tr w:rsidR="00564D98" w:rsidRPr="00E95E1E" w14:paraId="3E2A5161" w14:textId="77777777" w:rsidTr="000B071E">
        <w:tc>
          <w:tcPr>
            <w:tcW w:w="5495" w:type="dxa"/>
            <w:gridSpan w:val="2"/>
            <w:tcBorders>
              <w:top w:val="single" w:sz="4" w:space="0" w:color="auto"/>
              <w:left w:val="single" w:sz="4" w:space="0" w:color="auto"/>
              <w:bottom w:val="single" w:sz="4" w:space="0" w:color="auto"/>
              <w:right w:val="single" w:sz="4" w:space="0" w:color="auto"/>
            </w:tcBorders>
            <w:hideMark/>
          </w:tcPr>
          <w:p w14:paraId="75A56B5E" w14:textId="77777777" w:rsidR="00564D98" w:rsidRPr="00E95E1E" w:rsidRDefault="00564D98" w:rsidP="000B071E">
            <w:pPr>
              <w:spacing w:line="276" w:lineRule="auto"/>
              <w:ind w:left="57" w:right="57"/>
              <w:contextualSpacing/>
              <w:rPr>
                <w:color w:val="000000"/>
                <w:lang w:eastAsia="en-US"/>
              </w:rPr>
            </w:pPr>
            <w:r w:rsidRPr="00E95E1E">
              <w:rPr>
                <w:color w:val="000000"/>
                <w:lang w:eastAsia="en-US"/>
              </w:rPr>
              <w:t xml:space="preserve">Итого </w:t>
            </w:r>
            <w:r w:rsidRPr="00E95E1E">
              <w:rPr>
                <w:lang w:eastAsia="en-US"/>
              </w:rPr>
              <w:t xml:space="preserve">без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6614F86C" w14:textId="77777777" w:rsidR="00564D98" w:rsidRPr="00E95E1E" w:rsidRDefault="00564D98" w:rsidP="000B071E">
            <w:pPr>
              <w:spacing w:line="276" w:lineRule="auto"/>
              <w:ind w:left="57" w:right="57"/>
              <w:contextualSpacing/>
              <w:jc w:val="center"/>
              <w:rPr>
                <w:b/>
                <w:color w:val="000000"/>
                <w:lang w:eastAsia="en-US"/>
              </w:rPr>
            </w:pPr>
            <w:r w:rsidRPr="00646457">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4D8B2A10" w14:textId="77777777" w:rsidR="00564D98" w:rsidRPr="00E95E1E" w:rsidRDefault="00564D98" w:rsidP="000B071E">
            <w:pPr>
              <w:spacing w:line="276" w:lineRule="auto"/>
              <w:ind w:left="57" w:right="57"/>
              <w:contextualSpacing/>
              <w:jc w:val="center"/>
              <w:rPr>
                <w:b/>
                <w:color w:val="000000"/>
                <w:lang w:eastAsia="en-US"/>
              </w:rPr>
            </w:pPr>
            <w:r w:rsidRPr="00646457">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6ED9980D" w14:textId="77777777" w:rsidR="00564D98" w:rsidRPr="00E95E1E" w:rsidRDefault="00564D98" w:rsidP="000B071E">
            <w:pPr>
              <w:spacing w:line="276" w:lineRule="auto"/>
              <w:jc w:val="center"/>
              <w:rPr>
                <w:lang w:eastAsia="en-US"/>
              </w:rPr>
            </w:pPr>
            <w:r w:rsidRPr="00646457">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2CAB2EAC" w14:textId="77777777" w:rsidR="00564D98" w:rsidRPr="00E95E1E" w:rsidRDefault="00564D98" w:rsidP="000B071E">
            <w:pPr>
              <w:spacing w:line="276" w:lineRule="auto"/>
              <w:ind w:left="57" w:right="57"/>
              <w:contextualSpacing/>
              <w:jc w:val="center"/>
              <w:rPr>
                <w:b/>
                <w:color w:val="000000"/>
                <w:lang w:eastAsia="en-US"/>
              </w:rPr>
            </w:pPr>
            <w:r w:rsidRPr="00646457">
              <w:rPr>
                <w:b/>
                <w:color w:val="000000"/>
                <w:lang w:val="en-US" w:eastAsia="en-US"/>
              </w:rPr>
              <w:t>X</w:t>
            </w:r>
          </w:p>
        </w:tc>
      </w:tr>
      <w:tr w:rsidR="00564D98" w:rsidRPr="00E95E1E" w14:paraId="57711666" w14:textId="77777777" w:rsidTr="000B071E">
        <w:tc>
          <w:tcPr>
            <w:tcW w:w="5495" w:type="dxa"/>
            <w:gridSpan w:val="2"/>
            <w:tcBorders>
              <w:top w:val="single" w:sz="4" w:space="0" w:color="auto"/>
              <w:left w:val="single" w:sz="4" w:space="0" w:color="auto"/>
              <w:bottom w:val="single" w:sz="4" w:space="0" w:color="auto"/>
              <w:right w:val="single" w:sz="4" w:space="0" w:color="auto"/>
            </w:tcBorders>
            <w:hideMark/>
          </w:tcPr>
          <w:p w14:paraId="7880C85B" w14:textId="77777777" w:rsidR="00564D98" w:rsidRPr="00E95E1E" w:rsidRDefault="00564D98" w:rsidP="000B071E">
            <w:pPr>
              <w:ind w:left="57" w:right="57"/>
              <w:contextualSpacing/>
              <w:rPr>
                <w:color w:val="000000"/>
                <w:lang w:eastAsia="en-US"/>
              </w:rPr>
            </w:pPr>
            <w:r w:rsidRPr="00E95E1E">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14:paraId="7F934E41" w14:textId="77777777" w:rsidR="00564D98" w:rsidRPr="00E95E1E" w:rsidRDefault="00564D98" w:rsidP="000B071E">
            <w:pPr>
              <w:spacing w:line="276" w:lineRule="auto"/>
              <w:ind w:left="57" w:right="57"/>
              <w:contextualSpacing/>
              <w:jc w:val="center"/>
              <w:rPr>
                <w:b/>
                <w:color w:val="000000"/>
                <w:lang w:eastAsia="en-US"/>
              </w:rPr>
            </w:pPr>
            <w:r w:rsidRPr="00822B0E">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512E15EA" w14:textId="77777777" w:rsidR="00564D98" w:rsidRPr="00E95E1E" w:rsidRDefault="00564D98" w:rsidP="000B071E">
            <w:pPr>
              <w:spacing w:line="276" w:lineRule="auto"/>
              <w:ind w:left="57" w:right="57"/>
              <w:contextualSpacing/>
              <w:jc w:val="center"/>
              <w:rPr>
                <w:b/>
                <w:color w:val="000000"/>
                <w:lang w:eastAsia="en-US"/>
              </w:rPr>
            </w:pPr>
            <w:r w:rsidRPr="00822B0E">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700B870C" w14:textId="77777777" w:rsidR="00564D98" w:rsidRPr="00E95E1E" w:rsidRDefault="00564D98" w:rsidP="000B071E">
            <w:pPr>
              <w:spacing w:line="276" w:lineRule="auto"/>
              <w:jc w:val="center"/>
              <w:rPr>
                <w:lang w:eastAsia="en-US"/>
              </w:rPr>
            </w:pPr>
            <w:r w:rsidRPr="00822B0E">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0548DDC9" w14:textId="77777777" w:rsidR="00564D98" w:rsidRPr="00E95E1E" w:rsidRDefault="00564D98" w:rsidP="000B071E">
            <w:pPr>
              <w:spacing w:line="276" w:lineRule="auto"/>
              <w:ind w:left="57" w:right="57"/>
              <w:contextualSpacing/>
              <w:jc w:val="center"/>
              <w:rPr>
                <w:b/>
                <w:color w:val="000000"/>
                <w:lang w:eastAsia="en-US"/>
              </w:rPr>
            </w:pPr>
            <w:r>
              <w:rPr>
                <w:b/>
                <w:color w:val="000000"/>
                <w:lang w:eastAsia="en-US"/>
              </w:rPr>
              <w:t>360 000,00</w:t>
            </w:r>
          </w:p>
        </w:tc>
      </w:tr>
      <w:tr w:rsidR="00564D98" w:rsidRPr="00E95E1E" w14:paraId="67ADDD25" w14:textId="77777777" w:rsidTr="000B071E">
        <w:tc>
          <w:tcPr>
            <w:tcW w:w="5495" w:type="dxa"/>
            <w:gridSpan w:val="2"/>
            <w:tcBorders>
              <w:top w:val="single" w:sz="4" w:space="0" w:color="auto"/>
              <w:left w:val="single" w:sz="4" w:space="0" w:color="auto"/>
              <w:bottom w:val="single" w:sz="4" w:space="0" w:color="auto"/>
              <w:right w:val="single" w:sz="4" w:space="0" w:color="auto"/>
            </w:tcBorders>
            <w:hideMark/>
          </w:tcPr>
          <w:p w14:paraId="2875319B" w14:textId="77777777" w:rsidR="00564D98" w:rsidRPr="00E95E1E" w:rsidRDefault="00564D98" w:rsidP="000B071E">
            <w:pPr>
              <w:ind w:left="57" w:right="57"/>
              <w:contextualSpacing/>
              <w:rPr>
                <w:color w:val="000000"/>
                <w:lang w:eastAsia="en-US"/>
              </w:rPr>
            </w:pPr>
            <w:r w:rsidRPr="00E95E1E">
              <w:rPr>
                <w:color w:val="000000"/>
                <w:lang w:eastAsia="en-US"/>
              </w:rPr>
              <w:t>Итого с</w:t>
            </w:r>
            <w:r w:rsidRPr="00E95E1E">
              <w:rPr>
                <w:lang w:eastAsia="en-US"/>
              </w:rPr>
              <w:t xml:space="preserve">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14:paraId="32FCC606" w14:textId="77777777" w:rsidR="00564D98" w:rsidRPr="00E95E1E" w:rsidRDefault="00564D98" w:rsidP="000B071E">
            <w:pPr>
              <w:spacing w:line="276" w:lineRule="auto"/>
              <w:ind w:left="57" w:right="57"/>
              <w:contextualSpacing/>
              <w:jc w:val="center"/>
              <w:rPr>
                <w:b/>
                <w:color w:val="000000"/>
                <w:lang w:eastAsia="en-US"/>
              </w:rPr>
            </w:pPr>
            <w:r w:rsidRPr="009A008D">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14:paraId="2645AF4B" w14:textId="77777777" w:rsidR="00564D98" w:rsidRPr="00E95E1E" w:rsidRDefault="00564D98" w:rsidP="000B071E">
            <w:pPr>
              <w:spacing w:line="276" w:lineRule="auto"/>
              <w:ind w:left="57" w:right="57"/>
              <w:contextualSpacing/>
              <w:jc w:val="center"/>
              <w:rPr>
                <w:b/>
                <w:color w:val="000000"/>
                <w:lang w:eastAsia="en-US"/>
              </w:rPr>
            </w:pPr>
            <w:r w:rsidRPr="009A008D">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14:paraId="5A62A54A" w14:textId="77777777" w:rsidR="00564D98" w:rsidRPr="00E95E1E" w:rsidRDefault="00564D98" w:rsidP="000B071E">
            <w:pPr>
              <w:spacing w:line="276" w:lineRule="auto"/>
              <w:jc w:val="center"/>
              <w:rPr>
                <w:lang w:eastAsia="en-US"/>
              </w:rPr>
            </w:pPr>
            <w:r w:rsidRPr="009A008D">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14:paraId="156BE7F2" w14:textId="77777777" w:rsidR="00564D98" w:rsidRPr="00E95E1E" w:rsidRDefault="00564D98" w:rsidP="000B071E">
            <w:pPr>
              <w:spacing w:line="276" w:lineRule="auto"/>
              <w:ind w:left="57" w:right="57"/>
              <w:contextualSpacing/>
              <w:jc w:val="center"/>
              <w:rPr>
                <w:b/>
                <w:color w:val="000000"/>
                <w:lang w:eastAsia="en-US"/>
              </w:rPr>
            </w:pPr>
            <w:r>
              <w:rPr>
                <w:b/>
                <w:color w:val="000000"/>
                <w:lang w:eastAsia="en-US"/>
              </w:rPr>
              <w:t>2 360 000,00</w:t>
            </w:r>
          </w:p>
        </w:tc>
      </w:tr>
    </w:tbl>
    <w:p w14:paraId="1409B10E" w14:textId="77777777" w:rsidR="00564D98" w:rsidRDefault="00564D98" w:rsidP="00564D98">
      <w:pPr>
        <w:pStyle w:val="afd"/>
        <w:rPr>
          <w:b/>
          <w:i/>
        </w:rPr>
      </w:pPr>
    </w:p>
    <w:p w14:paraId="52DA2D0B" w14:textId="77777777" w:rsidR="00564D98" w:rsidRPr="005242BE" w:rsidRDefault="00564D98" w:rsidP="00564D98">
      <w:pPr>
        <w:pStyle w:val="afd"/>
        <w:rPr>
          <w:b/>
        </w:rPr>
      </w:pPr>
      <w:r w:rsidRPr="005242BE">
        <w:rPr>
          <w:b/>
        </w:rPr>
        <w:t xml:space="preserve"> [</w:t>
      </w:r>
      <w:r>
        <w:rPr>
          <w:b/>
        </w:rPr>
        <w:t>1</w:t>
      </w:r>
      <w:r w:rsidRPr="005242BE">
        <w:rPr>
          <w:b/>
        </w:rPr>
        <w:t xml:space="preserve">] </w:t>
      </w:r>
      <w:proofErr w:type="gramStart"/>
      <w:r w:rsidRPr="005242BE">
        <w:rPr>
          <w:b/>
        </w:rPr>
        <w:t xml:space="preserve">Заполняется только в случае если </w:t>
      </w:r>
      <w:r>
        <w:rPr>
          <w:b/>
        </w:rPr>
        <w:t xml:space="preserve">возможность </w:t>
      </w:r>
      <w:r w:rsidRPr="005242BE">
        <w:rPr>
          <w:b/>
        </w:rPr>
        <w:t>авансировани</w:t>
      </w:r>
      <w:r>
        <w:rPr>
          <w:b/>
        </w:rPr>
        <w:t>я</w:t>
      </w:r>
      <w:r w:rsidRPr="005242BE">
        <w:rPr>
          <w:b/>
        </w:rPr>
        <w:t xml:space="preserve"> допускается</w:t>
      </w:r>
      <w:proofErr w:type="gramEnd"/>
      <w:r w:rsidRPr="005242BE">
        <w:rPr>
          <w:b/>
        </w:rPr>
        <w:t xml:space="preserve"> </w:t>
      </w:r>
      <w:r w:rsidR="00FF203A" w:rsidRPr="00FF203A">
        <w:rPr>
          <w:b/>
        </w:rPr>
        <w:t>Извещением</w:t>
      </w:r>
      <w:r w:rsidR="00FF203A">
        <w:rPr>
          <w:b/>
        </w:rPr>
        <w:t xml:space="preserve"> </w:t>
      </w:r>
      <w:r>
        <w:rPr>
          <w:b/>
        </w:rPr>
        <w:t>и участник хочет получить авансирование.</w:t>
      </w:r>
    </w:p>
    <w:p w14:paraId="16FED95D" w14:textId="77777777" w:rsidR="00564D98" w:rsidRPr="00135407" w:rsidRDefault="00564D98" w:rsidP="00564D98">
      <w:pPr>
        <w:pStyle w:val="afd"/>
        <w:rPr>
          <w:b/>
        </w:rPr>
      </w:pPr>
      <w:r w:rsidRPr="005242BE">
        <w:rPr>
          <w:b/>
        </w:rPr>
        <w:t xml:space="preserve">[2] </w:t>
      </w:r>
      <w:r>
        <w:rPr>
          <w:b/>
        </w:rPr>
        <w:t xml:space="preserve">Графа 4 заполняется в случае, если предложение участника выражено в валюте отличной от валюты РФ. </w:t>
      </w:r>
      <w:proofErr w:type="gramStart"/>
      <w:r>
        <w:rPr>
          <w:b/>
        </w:rPr>
        <w:t>О</w:t>
      </w:r>
      <w:r w:rsidRPr="005242BE">
        <w:rPr>
          <w:b/>
        </w:rPr>
        <w:t xml:space="preserve">жидаема дата </w:t>
      </w:r>
      <w:r>
        <w:rPr>
          <w:b/>
        </w:rPr>
        <w:t>указывается</w:t>
      </w:r>
      <w:proofErr w:type="gramEnd"/>
      <w:r>
        <w:rPr>
          <w:b/>
        </w:rPr>
        <w:t xml:space="preserve"> </w:t>
      </w:r>
      <w:r w:rsidRPr="005242BE">
        <w:rPr>
          <w:b/>
        </w:rPr>
        <w:t xml:space="preserve">в формате </w:t>
      </w:r>
      <w:r w:rsidRPr="005242BE">
        <w:rPr>
          <w:b/>
          <w:lang w:val="en-US"/>
        </w:rPr>
        <w:t>XX</w:t>
      </w:r>
      <w:r w:rsidRPr="005242BE">
        <w:rPr>
          <w:b/>
        </w:rPr>
        <w:t>.</w:t>
      </w:r>
      <w:r w:rsidRPr="005242BE">
        <w:rPr>
          <w:b/>
          <w:lang w:val="en-US"/>
        </w:rPr>
        <w:t>XX</w:t>
      </w:r>
      <w:r w:rsidRPr="005242BE">
        <w:rPr>
          <w:b/>
        </w:rPr>
        <w:t>.</w:t>
      </w:r>
      <w:r w:rsidRPr="005242BE">
        <w:rPr>
          <w:b/>
          <w:lang w:val="en-US"/>
        </w:rPr>
        <w:t>XXXX</w:t>
      </w:r>
      <w:r w:rsidRPr="005242BE">
        <w:rPr>
          <w:b/>
        </w:rPr>
        <w:t xml:space="preserve"> г. В случае указания даты в формате </w:t>
      </w:r>
      <w:r w:rsidRPr="005242BE">
        <w:rPr>
          <w:b/>
          <w:lang w:val="en-US"/>
        </w:rPr>
        <w:t>XX</w:t>
      </w:r>
      <w:r w:rsidRPr="005242BE">
        <w:rPr>
          <w:b/>
        </w:rPr>
        <w:t>.</w:t>
      </w:r>
      <w:r w:rsidRPr="005242BE">
        <w:rPr>
          <w:b/>
          <w:lang w:val="en-US"/>
        </w:rPr>
        <w:t>XXXX</w:t>
      </w:r>
      <w:r w:rsidRPr="005242BE">
        <w:rPr>
          <w:b/>
        </w:rPr>
        <w:t xml:space="preserve"> г., дата оплаты принимается на последнее число указанного участником месяца. В случае указания даты в формате </w:t>
      </w:r>
      <w:r w:rsidRPr="005242BE">
        <w:rPr>
          <w:b/>
          <w:lang w:val="en-US"/>
        </w:rPr>
        <w:t>XXXX</w:t>
      </w:r>
      <w:r w:rsidRPr="005242BE">
        <w:rPr>
          <w:b/>
        </w:rPr>
        <w:t xml:space="preserve"> г., дата оплаты принимается на 31 декабря указанного участником года.</w:t>
      </w:r>
    </w:p>
    <w:p w14:paraId="49E57A82" w14:textId="77777777" w:rsidR="00564D98" w:rsidRPr="00B25894" w:rsidRDefault="00564D98" w:rsidP="00564D98">
      <w:pPr>
        <w:pStyle w:val="afd"/>
        <w:rPr>
          <w:b/>
        </w:rPr>
      </w:pPr>
      <w:r w:rsidRPr="005242BE">
        <w:rPr>
          <w:b/>
        </w:rPr>
        <w:t>[3] Под стоимостью предложения участника принимаются во внимание сведения, указанные в письме о подаче оферты</w:t>
      </w:r>
      <w:r>
        <w:rPr>
          <w:b/>
        </w:rPr>
        <w:t>,</w:t>
      </w:r>
    </w:p>
    <w:p w14:paraId="0399B023" w14:textId="77777777" w:rsidR="00564D98" w:rsidRDefault="00564D98" w:rsidP="00564D98">
      <w:pPr>
        <w:pStyle w:val="afd"/>
      </w:pPr>
    </w:p>
    <w:p w14:paraId="3A06D933" w14:textId="77777777" w:rsidR="00564D98" w:rsidRPr="002F0AA8" w:rsidRDefault="00564D98" w:rsidP="00564D98">
      <w:pPr>
        <w:pStyle w:val="afd"/>
      </w:pPr>
    </w:p>
    <w:tbl>
      <w:tblPr>
        <w:tblStyle w:val="aff6"/>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564D98" w:rsidRPr="00D46F55" w14:paraId="07A3563B" w14:textId="77777777" w:rsidTr="000B071E">
        <w:tc>
          <w:tcPr>
            <w:tcW w:w="4820" w:type="dxa"/>
          </w:tcPr>
          <w:p w14:paraId="33C752FE" w14:textId="77777777" w:rsidR="00564D98" w:rsidRPr="00F0507E" w:rsidRDefault="00564D98" w:rsidP="000B071E">
            <w:pPr>
              <w:jc w:val="right"/>
              <w:rPr>
                <w:sz w:val="26"/>
                <w:szCs w:val="26"/>
              </w:rPr>
            </w:pPr>
            <w:r>
              <w:rPr>
                <w:sz w:val="26"/>
                <w:szCs w:val="26"/>
              </w:rPr>
              <w:t>___________________________</w:t>
            </w:r>
            <w:r w:rsidRPr="00F0507E">
              <w:rPr>
                <w:sz w:val="26"/>
                <w:szCs w:val="26"/>
              </w:rPr>
              <w:t>_______</w:t>
            </w:r>
          </w:p>
          <w:p w14:paraId="00C7AF79" w14:textId="77777777" w:rsidR="00564D98" w:rsidRPr="00D46F55" w:rsidRDefault="00564D98" w:rsidP="000B071E">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564D98" w:rsidRPr="00D46F55" w14:paraId="1DAD49E9" w14:textId="77777777" w:rsidTr="000B071E">
        <w:tc>
          <w:tcPr>
            <w:tcW w:w="4820" w:type="dxa"/>
          </w:tcPr>
          <w:p w14:paraId="202FBB6D" w14:textId="77777777" w:rsidR="00564D98" w:rsidRPr="00F0507E" w:rsidRDefault="00564D98" w:rsidP="000B071E">
            <w:pPr>
              <w:jc w:val="right"/>
              <w:rPr>
                <w:sz w:val="26"/>
                <w:szCs w:val="26"/>
              </w:rPr>
            </w:pPr>
            <w:r>
              <w:rPr>
                <w:sz w:val="26"/>
                <w:szCs w:val="26"/>
              </w:rPr>
              <w:t>_________________</w:t>
            </w:r>
            <w:r w:rsidRPr="00F0507E">
              <w:rPr>
                <w:sz w:val="26"/>
                <w:szCs w:val="26"/>
              </w:rPr>
              <w:t>_________________</w:t>
            </w:r>
          </w:p>
          <w:p w14:paraId="62360718" w14:textId="77777777" w:rsidR="00564D98" w:rsidRDefault="00564D98" w:rsidP="000B071E">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14:paraId="4DBB18A5" w14:textId="77777777" w:rsidR="00564D98" w:rsidRPr="00D46F55" w:rsidRDefault="00564D98" w:rsidP="000B071E">
            <w:pPr>
              <w:tabs>
                <w:tab w:val="left" w:pos="4428"/>
              </w:tabs>
              <w:jc w:val="center"/>
              <w:rPr>
                <w:sz w:val="26"/>
                <w:szCs w:val="26"/>
                <w:vertAlign w:val="superscript"/>
              </w:rPr>
            </w:pPr>
          </w:p>
        </w:tc>
      </w:tr>
    </w:tbl>
    <w:p w14:paraId="1BF92C90" w14:textId="77777777" w:rsidR="00F8172F" w:rsidRDefault="00F8172F" w:rsidP="00F8172F">
      <w:pPr>
        <w:widowControl/>
        <w:tabs>
          <w:tab w:val="left" w:pos="10773"/>
        </w:tabs>
        <w:autoSpaceDE/>
        <w:autoSpaceDN/>
        <w:adjustRightInd/>
        <w:spacing w:before="120"/>
        <w:contextualSpacing/>
        <w:jc w:val="both"/>
      </w:pPr>
    </w:p>
    <w:p w14:paraId="412F5DA4" w14:textId="77777777" w:rsidR="00297AA2" w:rsidRPr="00297AA2" w:rsidRDefault="00297AA2" w:rsidP="00297AA2">
      <w:pPr>
        <w:widowControl/>
        <w:autoSpaceDE/>
        <w:autoSpaceDN/>
        <w:adjustRightInd/>
        <w:contextualSpacing/>
        <w:jc w:val="both"/>
      </w:pPr>
    </w:p>
    <w:p w14:paraId="51282170"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7552FF">
          <w:pgSz w:w="16838" w:h="11906" w:orient="landscape"/>
          <w:pgMar w:top="1701" w:right="1134" w:bottom="709" w:left="1134" w:header="709" w:footer="709" w:gutter="0"/>
          <w:cols w:space="708"/>
          <w:docGrid w:linePitch="360"/>
        </w:sectPr>
      </w:pPr>
    </w:p>
    <w:p w14:paraId="0B979CC2" w14:textId="553279DC" w:rsidR="00297AA2" w:rsidRPr="00297AA2" w:rsidRDefault="00297AA2" w:rsidP="00297AA2">
      <w:pPr>
        <w:spacing w:before="120" w:after="60"/>
        <w:outlineLvl w:val="0"/>
        <w:rPr>
          <w:b/>
        </w:rPr>
      </w:pPr>
      <w:bookmarkStart w:id="288" w:name="_Toc422244246"/>
      <w:r w:rsidRPr="00297AA2">
        <w:rPr>
          <w:b/>
        </w:rPr>
        <w:lastRenderedPageBreak/>
        <w:t xml:space="preserve">10.8  Анкета </w:t>
      </w:r>
      <w:r w:rsidR="009B1294">
        <w:rPr>
          <w:b/>
        </w:rPr>
        <w:t>У</w:t>
      </w:r>
      <w:r w:rsidRPr="00297AA2">
        <w:rPr>
          <w:b/>
        </w:rPr>
        <w:t>частника закупки (форма 8)</w:t>
      </w:r>
      <w:bookmarkEnd w:id="288"/>
    </w:p>
    <w:p w14:paraId="52657480" w14:textId="7B7FE139" w:rsidR="00297AA2" w:rsidRPr="00297AA2" w:rsidRDefault="00297AA2" w:rsidP="00297AA2">
      <w:pPr>
        <w:spacing w:before="60" w:after="60"/>
        <w:jc w:val="both"/>
        <w:outlineLvl w:val="1"/>
      </w:pPr>
      <w:bookmarkStart w:id="289" w:name="_Toc422244247"/>
      <w:r w:rsidRPr="00297AA2">
        <w:t xml:space="preserve">10.8.1 Форма Анкеты </w:t>
      </w:r>
      <w:r w:rsidR="00793A1A">
        <w:t>У</w:t>
      </w:r>
      <w:r w:rsidRPr="00297AA2">
        <w:t>частника закупки</w:t>
      </w:r>
      <w:bookmarkEnd w:id="289"/>
    </w:p>
    <w:p w14:paraId="19332AEB"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B0239BC" w14:textId="77777777"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14:paraId="7F6DBC42" w14:textId="61714515" w:rsidR="00297AA2" w:rsidRPr="00297AA2" w:rsidRDefault="00297AA2" w:rsidP="00297AA2">
      <w:pPr>
        <w:spacing w:before="240" w:after="120"/>
        <w:jc w:val="center"/>
        <w:rPr>
          <w:b/>
        </w:rPr>
      </w:pPr>
      <w:r w:rsidRPr="00297AA2">
        <w:rPr>
          <w:b/>
        </w:rPr>
        <w:t xml:space="preserve">Анкета </w:t>
      </w:r>
      <w:r w:rsidR="00793A1A">
        <w:rPr>
          <w:b/>
        </w:rPr>
        <w:t>У</w:t>
      </w:r>
      <w:r w:rsidRPr="00297AA2">
        <w:rPr>
          <w:b/>
        </w:rPr>
        <w:t>частника закупки</w:t>
      </w:r>
    </w:p>
    <w:p w14:paraId="2FDC1D73" w14:textId="6C63A05E" w:rsidR="00297AA2" w:rsidRPr="00297AA2" w:rsidRDefault="00297AA2" w:rsidP="00297AA2">
      <w:pPr>
        <w:spacing w:after="120"/>
        <w:jc w:val="both"/>
      </w:pPr>
      <w:r w:rsidRPr="00297AA2">
        <w:t xml:space="preserve">Наименование </w:t>
      </w:r>
      <w:r w:rsidR="00793A1A">
        <w:t>У</w:t>
      </w:r>
      <w:r w:rsidRPr="00297AA2">
        <w:t>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14:paraId="1F9DD85A" w14:textId="77777777" w:rsidTr="00297AA2">
        <w:trPr>
          <w:trHeight w:val="240"/>
          <w:tblHeader/>
        </w:trPr>
        <w:tc>
          <w:tcPr>
            <w:tcW w:w="567" w:type="dxa"/>
            <w:shd w:val="clear" w:color="auto" w:fill="BFBFBF" w:themeFill="background1" w:themeFillShade="BF"/>
            <w:vAlign w:val="center"/>
          </w:tcPr>
          <w:p w14:paraId="2A6286CA" w14:textId="77777777"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14:paraId="20D9CE33" w14:textId="77777777" w:rsidR="00297AA2" w:rsidRPr="00297AA2" w:rsidRDefault="00297AA2" w:rsidP="00297AA2">
            <w:pPr>
              <w:keepNext/>
              <w:widowControl/>
              <w:autoSpaceDE/>
              <w:autoSpaceDN/>
              <w:adjustRightInd/>
              <w:ind w:left="-108" w:right="-108"/>
              <w:jc w:val="center"/>
              <w:rPr>
                <w:snapToGrid w:val="0"/>
              </w:rPr>
            </w:pPr>
            <w:proofErr w:type="gramStart"/>
            <w:r w:rsidRPr="00297AA2">
              <w:rPr>
                <w:snapToGrid w:val="0"/>
              </w:rPr>
              <w:t>п</w:t>
            </w:r>
            <w:proofErr w:type="gramEnd"/>
            <w:r w:rsidRPr="00297AA2">
              <w:rPr>
                <w:snapToGrid w:val="0"/>
              </w:rPr>
              <w:t>/п</w:t>
            </w:r>
          </w:p>
        </w:tc>
        <w:tc>
          <w:tcPr>
            <w:tcW w:w="4962" w:type="dxa"/>
            <w:shd w:val="clear" w:color="auto" w:fill="BFBFBF" w:themeFill="background1" w:themeFillShade="BF"/>
            <w:vAlign w:val="center"/>
          </w:tcPr>
          <w:p w14:paraId="5EC833B2"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14:paraId="41742435" w14:textId="5027783C" w:rsidR="00297AA2" w:rsidRPr="00297AA2" w:rsidRDefault="00297AA2" w:rsidP="00793A1A">
            <w:pPr>
              <w:keepNext/>
              <w:widowControl/>
              <w:autoSpaceDE/>
              <w:autoSpaceDN/>
              <w:adjustRightInd/>
              <w:spacing w:before="40" w:after="40"/>
              <w:ind w:left="-108" w:right="-108"/>
              <w:jc w:val="center"/>
              <w:rPr>
                <w:i/>
                <w:snapToGrid w:val="0"/>
              </w:rPr>
            </w:pPr>
            <w:r w:rsidRPr="00297AA2">
              <w:rPr>
                <w:snapToGrid w:val="0"/>
              </w:rPr>
              <w:t xml:space="preserve">Сведения </w:t>
            </w:r>
            <w:proofErr w:type="gramStart"/>
            <w:r w:rsidRPr="00297AA2">
              <w:rPr>
                <w:snapToGrid w:val="0"/>
              </w:rPr>
              <w:t>о</w:t>
            </w:r>
            <w:proofErr w:type="gramEnd"/>
            <w:r w:rsidRPr="00297AA2">
              <w:rPr>
                <w:snapToGrid w:val="0"/>
              </w:rPr>
              <w:t xml:space="preserve"> </w:t>
            </w:r>
            <w:r w:rsidR="00793A1A">
              <w:rPr>
                <w:snapToGrid w:val="0"/>
              </w:rPr>
              <w:t>У</w:t>
            </w:r>
            <w:r w:rsidRPr="00297AA2">
              <w:rPr>
                <w:snapToGrid w:val="0"/>
              </w:rPr>
              <w:t xml:space="preserve">частнике закупки </w:t>
            </w:r>
            <w:r w:rsidRPr="00297AA2">
              <w:rPr>
                <w:i/>
                <w:snapToGrid w:val="0"/>
              </w:rPr>
              <w:t xml:space="preserve">(заполняется </w:t>
            </w:r>
            <w:r w:rsidR="00793A1A">
              <w:rPr>
                <w:i/>
                <w:snapToGrid w:val="0"/>
              </w:rPr>
              <w:t>У</w:t>
            </w:r>
            <w:r w:rsidRPr="00297AA2">
              <w:rPr>
                <w:i/>
                <w:snapToGrid w:val="0"/>
              </w:rPr>
              <w:t>частником)</w:t>
            </w:r>
          </w:p>
        </w:tc>
      </w:tr>
      <w:tr w:rsidR="00297AA2" w:rsidRPr="00297AA2" w14:paraId="4F6E6215" w14:textId="77777777" w:rsidTr="00297AA2">
        <w:trPr>
          <w:trHeight w:val="240"/>
          <w:tblHeader/>
        </w:trPr>
        <w:tc>
          <w:tcPr>
            <w:tcW w:w="567" w:type="dxa"/>
            <w:shd w:val="clear" w:color="auto" w:fill="BFBFBF" w:themeFill="background1" w:themeFillShade="BF"/>
            <w:vAlign w:val="center"/>
          </w:tcPr>
          <w:p w14:paraId="0581B909" w14:textId="77777777"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14:paraId="5CA4348E" w14:textId="77777777"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14:paraId="228124D2" w14:textId="77777777"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14:paraId="6B3F88B6" w14:textId="77777777" w:rsidTr="00297AA2">
        <w:trPr>
          <w:cantSplit/>
        </w:trPr>
        <w:tc>
          <w:tcPr>
            <w:tcW w:w="567" w:type="dxa"/>
          </w:tcPr>
          <w:p w14:paraId="58B598A4"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49ADC3B0" w14:textId="4AB33077" w:rsidR="00297AA2" w:rsidRPr="00297AA2" w:rsidRDefault="00297AA2" w:rsidP="00793A1A">
            <w:pPr>
              <w:widowControl/>
              <w:autoSpaceDE/>
              <w:autoSpaceDN/>
              <w:adjustRightInd/>
              <w:spacing w:before="40" w:after="40"/>
              <w:jc w:val="both"/>
              <w:rPr>
                <w:snapToGrid w:val="0"/>
              </w:rPr>
            </w:pPr>
            <w:r w:rsidRPr="00297AA2">
              <w:rPr>
                <w:snapToGrid w:val="0"/>
              </w:rPr>
              <w:t xml:space="preserve">Организационно-правовая форма и фирменное наименование </w:t>
            </w:r>
            <w:r w:rsidR="00793A1A">
              <w:rPr>
                <w:snapToGrid w:val="0"/>
              </w:rPr>
              <w:t>У</w:t>
            </w:r>
            <w:r w:rsidRPr="00297AA2">
              <w:rPr>
                <w:snapToGrid w:val="0"/>
              </w:rPr>
              <w:t>частника закупки</w:t>
            </w:r>
          </w:p>
        </w:tc>
        <w:tc>
          <w:tcPr>
            <w:tcW w:w="3969" w:type="dxa"/>
          </w:tcPr>
          <w:p w14:paraId="2A39174C"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5883DF7" w14:textId="77777777" w:rsidTr="00297AA2">
        <w:trPr>
          <w:cantSplit/>
        </w:trPr>
        <w:tc>
          <w:tcPr>
            <w:tcW w:w="567" w:type="dxa"/>
          </w:tcPr>
          <w:p w14:paraId="7F6CA09B"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055A4922" w14:textId="77777777"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14:paraId="73B44356"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49700E84" w14:textId="77777777" w:rsidTr="00297AA2">
        <w:trPr>
          <w:cantSplit/>
        </w:trPr>
        <w:tc>
          <w:tcPr>
            <w:tcW w:w="567" w:type="dxa"/>
          </w:tcPr>
          <w:p w14:paraId="36BE1329"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34F1CAFC" w14:textId="77777777"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14:paraId="3B04FD24"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8DD0034" w14:textId="77777777" w:rsidTr="00297AA2">
        <w:trPr>
          <w:cantSplit/>
        </w:trPr>
        <w:tc>
          <w:tcPr>
            <w:tcW w:w="567" w:type="dxa"/>
          </w:tcPr>
          <w:p w14:paraId="6AE9BFE2"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24732A74" w14:textId="43333404" w:rsidR="00297AA2" w:rsidRPr="00297AA2" w:rsidRDefault="00297AA2" w:rsidP="00793A1A">
            <w:pPr>
              <w:widowControl/>
              <w:autoSpaceDE/>
              <w:autoSpaceDN/>
              <w:adjustRightInd/>
              <w:spacing w:before="40" w:after="40"/>
              <w:jc w:val="both"/>
              <w:rPr>
                <w:snapToGrid w:val="0"/>
              </w:rPr>
            </w:pPr>
            <w:r w:rsidRPr="00297AA2">
              <w:rPr>
                <w:snapToGrid w:val="0"/>
              </w:rPr>
              <w:t xml:space="preserve">ИНН </w:t>
            </w:r>
            <w:r w:rsidR="00793A1A">
              <w:rPr>
                <w:snapToGrid w:val="0"/>
              </w:rPr>
              <w:t>У</w:t>
            </w:r>
            <w:r w:rsidRPr="00297AA2">
              <w:rPr>
                <w:snapToGrid w:val="0"/>
              </w:rPr>
              <w:t>частника закупки</w:t>
            </w:r>
          </w:p>
        </w:tc>
        <w:tc>
          <w:tcPr>
            <w:tcW w:w="3969" w:type="dxa"/>
          </w:tcPr>
          <w:p w14:paraId="71306699"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9560B77" w14:textId="77777777" w:rsidTr="00297AA2">
        <w:trPr>
          <w:cantSplit/>
        </w:trPr>
        <w:tc>
          <w:tcPr>
            <w:tcW w:w="567" w:type="dxa"/>
          </w:tcPr>
          <w:p w14:paraId="015DB837"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0370C9FC" w14:textId="4879E2E1" w:rsidR="00297AA2" w:rsidRPr="00297AA2" w:rsidRDefault="00297AA2" w:rsidP="00793A1A">
            <w:pPr>
              <w:widowControl/>
              <w:autoSpaceDE/>
              <w:autoSpaceDN/>
              <w:adjustRightInd/>
              <w:spacing w:before="40" w:after="40"/>
              <w:jc w:val="both"/>
              <w:rPr>
                <w:snapToGrid w:val="0"/>
              </w:rPr>
            </w:pPr>
            <w:r w:rsidRPr="00297AA2">
              <w:rPr>
                <w:snapToGrid w:val="0"/>
              </w:rPr>
              <w:t xml:space="preserve">КПП </w:t>
            </w:r>
            <w:r w:rsidR="00793A1A">
              <w:rPr>
                <w:snapToGrid w:val="0"/>
              </w:rPr>
              <w:t>У</w:t>
            </w:r>
            <w:r w:rsidRPr="00297AA2">
              <w:rPr>
                <w:snapToGrid w:val="0"/>
              </w:rPr>
              <w:t>частника закупки</w:t>
            </w:r>
          </w:p>
        </w:tc>
        <w:tc>
          <w:tcPr>
            <w:tcW w:w="3969" w:type="dxa"/>
          </w:tcPr>
          <w:p w14:paraId="19017E46"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35AD7AEB" w14:textId="77777777" w:rsidTr="00297AA2">
        <w:trPr>
          <w:cantSplit/>
        </w:trPr>
        <w:tc>
          <w:tcPr>
            <w:tcW w:w="567" w:type="dxa"/>
          </w:tcPr>
          <w:p w14:paraId="2502D278"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78510368" w14:textId="648510EE" w:rsidR="00297AA2" w:rsidRPr="00297AA2" w:rsidRDefault="00297AA2" w:rsidP="00793A1A">
            <w:pPr>
              <w:widowControl/>
              <w:autoSpaceDE/>
              <w:autoSpaceDN/>
              <w:adjustRightInd/>
              <w:spacing w:before="40" w:after="40"/>
              <w:jc w:val="both"/>
              <w:rPr>
                <w:snapToGrid w:val="0"/>
              </w:rPr>
            </w:pPr>
            <w:r w:rsidRPr="00297AA2">
              <w:rPr>
                <w:snapToGrid w:val="0"/>
              </w:rPr>
              <w:t xml:space="preserve">ОГРН </w:t>
            </w:r>
            <w:r w:rsidR="00793A1A">
              <w:rPr>
                <w:snapToGrid w:val="0"/>
              </w:rPr>
              <w:t>У</w:t>
            </w:r>
            <w:r w:rsidRPr="00297AA2">
              <w:rPr>
                <w:snapToGrid w:val="0"/>
              </w:rPr>
              <w:t>частника закупки</w:t>
            </w:r>
          </w:p>
        </w:tc>
        <w:tc>
          <w:tcPr>
            <w:tcW w:w="3969" w:type="dxa"/>
          </w:tcPr>
          <w:p w14:paraId="56FCA75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4DA39051" w14:textId="77777777" w:rsidTr="00297AA2">
        <w:trPr>
          <w:cantSplit/>
        </w:trPr>
        <w:tc>
          <w:tcPr>
            <w:tcW w:w="567" w:type="dxa"/>
          </w:tcPr>
          <w:p w14:paraId="5B5164EF"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5C99FD50" w14:textId="4A9C687F" w:rsidR="00297AA2" w:rsidRPr="00297AA2" w:rsidRDefault="00297AA2" w:rsidP="00793A1A">
            <w:pPr>
              <w:widowControl/>
              <w:autoSpaceDE/>
              <w:autoSpaceDN/>
              <w:adjustRightInd/>
              <w:spacing w:before="40" w:after="40"/>
              <w:jc w:val="both"/>
              <w:rPr>
                <w:snapToGrid w:val="0"/>
              </w:rPr>
            </w:pPr>
            <w:r w:rsidRPr="00297AA2">
              <w:rPr>
                <w:snapToGrid w:val="0"/>
              </w:rPr>
              <w:t xml:space="preserve">ОКПО </w:t>
            </w:r>
            <w:r w:rsidR="00793A1A">
              <w:rPr>
                <w:snapToGrid w:val="0"/>
              </w:rPr>
              <w:t>У</w:t>
            </w:r>
            <w:r w:rsidRPr="00297AA2">
              <w:rPr>
                <w:snapToGrid w:val="0"/>
              </w:rPr>
              <w:t>частника закупки</w:t>
            </w:r>
          </w:p>
        </w:tc>
        <w:tc>
          <w:tcPr>
            <w:tcW w:w="3969" w:type="dxa"/>
          </w:tcPr>
          <w:p w14:paraId="1A97D3C3"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74A38410" w14:textId="77777777" w:rsidTr="00297AA2">
        <w:trPr>
          <w:cantSplit/>
        </w:trPr>
        <w:tc>
          <w:tcPr>
            <w:tcW w:w="567" w:type="dxa"/>
          </w:tcPr>
          <w:p w14:paraId="16E46146"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527478D8" w14:textId="55611D66" w:rsidR="00297AA2" w:rsidRPr="00297AA2" w:rsidRDefault="00297AA2" w:rsidP="00793A1A">
            <w:pPr>
              <w:widowControl/>
              <w:autoSpaceDE/>
              <w:autoSpaceDN/>
              <w:adjustRightInd/>
              <w:spacing w:before="40" w:after="40"/>
              <w:jc w:val="both"/>
              <w:rPr>
                <w:snapToGrid w:val="0"/>
              </w:rPr>
            </w:pPr>
            <w:r w:rsidRPr="00297AA2">
              <w:rPr>
                <w:snapToGrid w:val="0"/>
              </w:rPr>
              <w:t xml:space="preserve">ОКВЭД </w:t>
            </w:r>
            <w:r w:rsidR="00793A1A">
              <w:rPr>
                <w:snapToGrid w:val="0"/>
              </w:rPr>
              <w:t>У</w:t>
            </w:r>
            <w:r w:rsidRPr="00297AA2">
              <w:rPr>
                <w:snapToGrid w:val="0"/>
              </w:rPr>
              <w:t>частника закупки</w:t>
            </w:r>
          </w:p>
        </w:tc>
        <w:tc>
          <w:tcPr>
            <w:tcW w:w="3969" w:type="dxa"/>
          </w:tcPr>
          <w:p w14:paraId="594CDC12"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A68AE3C" w14:textId="77777777" w:rsidTr="00297AA2">
        <w:trPr>
          <w:cantSplit/>
        </w:trPr>
        <w:tc>
          <w:tcPr>
            <w:tcW w:w="567" w:type="dxa"/>
          </w:tcPr>
          <w:p w14:paraId="400E5EBC"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02553522" w14:textId="77777777"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14:paraId="19E3FCDF"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1273C831" w14:textId="77777777" w:rsidTr="00297AA2">
        <w:trPr>
          <w:cantSplit/>
        </w:trPr>
        <w:tc>
          <w:tcPr>
            <w:tcW w:w="567" w:type="dxa"/>
          </w:tcPr>
          <w:p w14:paraId="7CF11F9E"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4956D8D9" w14:textId="77777777"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14:paraId="23C9DEC4"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8EA3C22" w14:textId="77777777" w:rsidTr="00297AA2">
        <w:trPr>
          <w:cantSplit/>
        </w:trPr>
        <w:tc>
          <w:tcPr>
            <w:tcW w:w="567" w:type="dxa"/>
          </w:tcPr>
          <w:p w14:paraId="7ED3C21C"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1CCAA2DC" w14:textId="77777777"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14:paraId="24D6A0F9"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6408A02" w14:textId="77777777" w:rsidTr="00297AA2">
        <w:trPr>
          <w:cantSplit/>
        </w:trPr>
        <w:tc>
          <w:tcPr>
            <w:tcW w:w="567" w:type="dxa"/>
          </w:tcPr>
          <w:p w14:paraId="2D11CFBA"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1F5AD136" w14:textId="0147346B" w:rsidR="00297AA2" w:rsidRPr="00297AA2" w:rsidRDefault="00297AA2" w:rsidP="00793A1A">
            <w:pPr>
              <w:widowControl/>
              <w:autoSpaceDE/>
              <w:autoSpaceDN/>
              <w:adjustRightInd/>
              <w:spacing w:before="40" w:after="40"/>
              <w:jc w:val="both"/>
              <w:rPr>
                <w:snapToGrid w:val="0"/>
              </w:rPr>
            </w:pPr>
            <w:r w:rsidRPr="00297AA2">
              <w:rPr>
                <w:snapToGrid w:val="0"/>
              </w:rPr>
              <w:t xml:space="preserve">Банковские реквизиты (наименование и адрес банка, номер расчетного счета </w:t>
            </w:r>
            <w:r w:rsidR="00793A1A">
              <w:rPr>
                <w:snapToGrid w:val="0"/>
              </w:rPr>
              <w:t>У</w:t>
            </w:r>
            <w:r w:rsidRPr="00297AA2">
              <w:rPr>
                <w:snapToGrid w:val="0"/>
              </w:rPr>
              <w:t>частника закупки в банке, телефоны банка, прочие банковские реквизиты)</w:t>
            </w:r>
          </w:p>
        </w:tc>
        <w:tc>
          <w:tcPr>
            <w:tcW w:w="3969" w:type="dxa"/>
          </w:tcPr>
          <w:p w14:paraId="7A18D8C2"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1A8296D8" w14:textId="77777777" w:rsidTr="00297AA2">
        <w:trPr>
          <w:cantSplit/>
        </w:trPr>
        <w:tc>
          <w:tcPr>
            <w:tcW w:w="567" w:type="dxa"/>
          </w:tcPr>
          <w:p w14:paraId="14FB2833"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0241EC38" w14:textId="15B0142A" w:rsidR="00297AA2" w:rsidRPr="00297AA2" w:rsidRDefault="00297AA2" w:rsidP="00793A1A">
            <w:pPr>
              <w:widowControl/>
              <w:autoSpaceDE/>
              <w:autoSpaceDN/>
              <w:adjustRightInd/>
              <w:spacing w:before="40" w:after="40"/>
              <w:jc w:val="both"/>
              <w:rPr>
                <w:snapToGrid w:val="0"/>
              </w:rPr>
            </w:pPr>
            <w:r w:rsidRPr="00297AA2">
              <w:rPr>
                <w:snapToGrid w:val="0"/>
              </w:rPr>
              <w:t xml:space="preserve">Телефоны </w:t>
            </w:r>
            <w:r w:rsidR="00793A1A">
              <w:rPr>
                <w:snapToGrid w:val="0"/>
              </w:rPr>
              <w:t>У</w:t>
            </w:r>
            <w:r w:rsidRPr="00297AA2">
              <w:rPr>
                <w:snapToGrid w:val="0"/>
              </w:rPr>
              <w:t>частника закупки (с указанием кода города)</w:t>
            </w:r>
          </w:p>
        </w:tc>
        <w:tc>
          <w:tcPr>
            <w:tcW w:w="3969" w:type="dxa"/>
          </w:tcPr>
          <w:p w14:paraId="360FE2F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9823FC4" w14:textId="77777777" w:rsidTr="00297AA2">
        <w:trPr>
          <w:cantSplit/>
          <w:trHeight w:val="116"/>
        </w:trPr>
        <w:tc>
          <w:tcPr>
            <w:tcW w:w="567" w:type="dxa"/>
          </w:tcPr>
          <w:p w14:paraId="1EE18BAD"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4DB82FF5" w14:textId="36FEAE6D" w:rsidR="00297AA2" w:rsidRPr="00297AA2" w:rsidRDefault="00297AA2" w:rsidP="00793A1A">
            <w:pPr>
              <w:widowControl/>
              <w:autoSpaceDE/>
              <w:autoSpaceDN/>
              <w:adjustRightInd/>
              <w:spacing w:before="40" w:after="40"/>
              <w:jc w:val="both"/>
              <w:rPr>
                <w:snapToGrid w:val="0"/>
              </w:rPr>
            </w:pPr>
            <w:r w:rsidRPr="00297AA2">
              <w:rPr>
                <w:snapToGrid w:val="0"/>
              </w:rPr>
              <w:t xml:space="preserve">Факс </w:t>
            </w:r>
            <w:r w:rsidR="00793A1A">
              <w:rPr>
                <w:snapToGrid w:val="0"/>
              </w:rPr>
              <w:t>У</w:t>
            </w:r>
            <w:r w:rsidRPr="00297AA2">
              <w:rPr>
                <w:snapToGrid w:val="0"/>
              </w:rPr>
              <w:t>частника закупки (с указанием кода города)</w:t>
            </w:r>
          </w:p>
        </w:tc>
        <w:tc>
          <w:tcPr>
            <w:tcW w:w="3969" w:type="dxa"/>
          </w:tcPr>
          <w:p w14:paraId="2E14A81E"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25F29A5" w14:textId="77777777" w:rsidTr="00297AA2">
        <w:trPr>
          <w:cantSplit/>
        </w:trPr>
        <w:tc>
          <w:tcPr>
            <w:tcW w:w="567" w:type="dxa"/>
          </w:tcPr>
          <w:p w14:paraId="44D53D3C"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439B0A60" w14:textId="51AF495B" w:rsidR="00297AA2" w:rsidRPr="00297AA2" w:rsidRDefault="00297AA2" w:rsidP="00793A1A">
            <w:pPr>
              <w:widowControl/>
              <w:autoSpaceDE/>
              <w:autoSpaceDN/>
              <w:adjustRightInd/>
              <w:spacing w:before="40" w:after="40"/>
              <w:jc w:val="both"/>
              <w:rPr>
                <w:snapToGrid w:val="0"/>
              </w:rPr>
            </w:pPr>
            <w:r w:rsidRPr="00297AA2">
              <w:rPr>
                <w:snapToGrid w:val="0"/>
              </w:rPr>
              <w:t xml:space="preserve">Адрес электронной почты </w:t>
            </w:r>
            <w:r w:rsidR="00793A1A">
              <w:rPr>
                <w:snapToGrid w:val="0"/>
              </w:rPr>
              <w:t>У</w:t>
            </w:r>
            <w:r w:rsidRPr="00297AA2">
              <w:rPr>
                <w:snapToGrid w:val="0"/>
              </w:rPr>
              <w:t>частника закупки</w:t>
            </w:r>
          </w:p>
        </w:tc>
        <w:tc>
          <w:tcPr>
            <w:tcW w:w="3969" w:type="dxa"/>
          </w:tcPr>
          <w:p w14:paraId="2DE9EE13"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7325948A" w14:textId="77777777" w:rsidTr="00297AA2">
        <w:trPr>
          <w:cantSplit/>
        </w:trPr>
        <w:tc>
          <w:tcPr>
            <w:tcW w:w="567" w:type="dxa"/>
            <w:tcBorders>
              <w:top w:val="single" w:sz="4" w:space="0" w:color="auto"/>
              <w:left w:val="single" w:sz="4" w:space="0" w:color="auto"/>
              <w:bottom w:val="single" w:sz="4" w:space="0" w:color="auto"/>
              <w:right w:val="single" w:sz="4" w:space="0" w:color="auto"/>
            </w:tcBorders>
          </w:tcPr>
          <w:p w14:paraId="17CD5125" w14:textId="77777777" w:rsidR="00297AA2" w:rsidRPr="00297AA2" w:rsidRDefault="00297AA2" w:rsidP="009D1A44">
            <w:pPr>
              <w:widowControl/>
              <w:numPr>
                <w:ilvl w:val="0"/>
                <w:numId w:val="9"/>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14:paraId="3AAEC6BF" w14:textId="3D9FFED3" w:rsidR="00297AA2" w:rsidRPr="00297AA2" w:rsidRDefault="00297AA2" w:rsidP="00793A1A">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00793A1A">
              <w:rPr>
                <w:snapToGrid w:val="0"/>
              </w:rPr>
              <w:t>У</w:t>
            </w:r>
            <w:r w:rsidRPr="00297AA2">
              <w:rPr>
                <w:snapToGrid w:val="0"/>
              </w:rPr>
              <w:t>частника</w:t>
            </w:r>
            <w:r w:rsidRPr="00297AA2">
              <w:rPr>
                <w:snapToGrid w:val="0"/>
                <w:color w:val="000000"/>
              </w:rPr>
              <w:t xml:space="preserve"> закупки, имеющего право подписи согласно учредительным документам </w:t>
            </w:r>
            <w:r w:rsidR="00793A1A">
              <w:rPr>
                <w:snapToGrid w:val="0"/>
              </w:rPr>
              <w:t>У</w:t>
            </w:r>
            <w:r w:rsidRPr="00297AA2">
              <w:rPr>
                <w:snapToGrid w:val="0"/>
              </w:rPr>
              <w:t xml:space="preserve">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5E0B50BF" w14:textId="77777777"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14:paraId="47951FA9" w14:textId="77777777" w:rsidTr="00297AA2">
        <w:trPr>
          <w:cantSplit/>
        </w:trPr>
        <w:tc>
          <w:tcPr>
            <w:tcW w:w="567" w:type="dxa"/>
          </w:tcPr>
          <w:p w14:paraId="03C05438" w14:textId="77777777" w:rsidR="00297AA2" w:rsidRPr="00297AA2" w:rsidRDefault="00297AA2" w:rsidP="009D1A44">
            <w:pPr>
              <w:widowControl/>
              <w:numPr>
                <w:ilvl w:val="0"/>
                <w:numId w:val="9"/>
              </w:numPr>
              <w:autoSpaceDE/>
              <w:autoSpaceDN/>
              <w:adjustRightInd/>
              <w:spacing w:after="60"/>
              <w:jc w:val="center"/>
            </w:pPr>
          </w:p>
        </w:tc>
        <w:tc>
          <w:tcPr>
            <w:tcW w:w="4962" w:type="dxa"/>
          </w:tcPr>
          <w:p w14:paraId="046B92FB" w14:textId="18892A72" w:rsidR="00297AA2" w:rsidRPr="00297AA2" w:rsidRDefault="00297AA2" w:rsidP="00793A1A">
            <w:pPr>
              <w:widowControl/>
              <w:autoSpaceDE/>
              <w:autoSpaceDN/>
              <w:adjustRightInd/>
              <w:spacing w:before="40" w:after="40"/>
              <w:jc w:val="both"/>
              <w:rPr>
                <w:snapToGrid w:val="0"/>
              </w:rPr>
            </w:pPr>
            <w:r w:rsidRPr="00297AA2">
              <w:rPr>
                <w:snapToGrid w:val="0"/>
              </w:rPr>
              <w:t xml:space="preserve">Фамилия, Имя и Отчество ответственного лица </w:t>
            </w:r>
            <w:r w:rsidR="00793A1A">
              <w:rPr>
                <w:snapToGrid w:val="0"/>
              </w:rPr>
              <w:t>У</w:t>
            </w:r>
            <w:r w:rsidRPr="00297AA2">
              <w:rPr>
                <w:snapToGrid w:val="0"/>
              </w:rPr>
              <w:t>частника закупки с указанием должности и контактного телефона</w:t>
            </w:r>
          </w:p>
        </w:tc>
        <w:tc>
          <w:tcPr>
            <w:tcW w:w="3969" w:type="dxa"/>
          </w:tcPr>
          <w:p w14:paraId="2DF26839" w14:textId="77777777" w:rsidR="00297AA2" w:rsidRPr="00297AA2" w:rsidRDefault="00297AA2" w:rsidP="00297AA2">
            <w:pPr>
              <w:widowControl/>
              <w:autoSpaceDE/>
              <w:autoSpaceDN/>
              <w:adjustRightInd/>
              <w:spacing w:before="40" w:after="40"/>
              <w:ind w:left="57" w:right="57"/>
              <w:rPr>
                <w:i/>
                <w:snapToGrid w:val="0"/>
              </w:rPr>
            </w:pPr>
          </w:p>
        </w:tc>
      </w:tr>
    </w:tbl>
    <w:p w14:paraId="3EEC5EC7" w14:textId="77777777"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5DA00EB4" w14:textId="77777777" w:rsidTr="00297AA2">
        <w:tc>
          <w:tcPr>
            <w:tcW w:w="4644" w:type="dxa"/>
          </w:tcPr>
          <w:p w14:paraId="0CFCBD9B" w14:textId="77777777" w:rsidR="00297AA2" w:rsidRPr="00297AA2" w:rsidRDefault="00297AA2" w:rsidP="00297AA2">
            <w:pPr>
              <w:jc w:val="right"/>
              <w:rPr>
                <w:sz w:val="26"/>
                <w:szCs w:val="26"/>
              </w:rPr>
            </w:pPr>
          </w:p>
          <w:p w14:paraId="57029775" w14:textId="77777777" w:rsidR="00297AA2" w:rsidRPr="00297AA2" w:rsidRDefault="00297AA2" w:rsidP="00297AA2">
            <w:pPr>
              <w:jc w:val="right"/>
              <w:rPr>
                <w:sz w:val="26"/>
                <w:szCs w:val="26"/>
              </w:rPr>
            </w:pPr>
            <w:r w:rsidRPr="00297AA2">
              <w:rPr>
                <w:sz w:val="26"/>
                <w:szCs w:val="26"/>
              </w:rPr>
              <w:t>__________________________________</w:t>
            </w:r>
          </w:p>
          <w:p w14:paraId="19794D88"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BBED344" w14:textId="77777777" w:rsidTr="00297AA2">
        <w:tc>
          <w:tcPr>
            <w:tcW w:w="4644" w:type="dxa"/>
          </w:tcPr>
          <w:p w14:paraId="60610759" w14:textId="77777777" w:rsidR="00297AA2" w:rsidRPr="00297AA2" w:rsidRDefault="00297AA2" w:rsidP="00297AA2">
            <w:pPr>
              <w:jc w:val="right"/>
              <w:rPr>
                <w:sz w:val="26"/>
                <w:szCs w:val="26"/>
              </w:rPr>
            </w:pPr>
            <w:r w:rsidRPr="00297AA2">
              <w:rPr>
                <w:sz w:val="26"/>
                <w:szCs w:val="26"/>
              </w:rPr>
              <w:t>__________________________________</w:t>
            </w:r>
          </w:p>
          <w:p w14:paraId="0563DA1F"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62B3833E" w14:textId="77777777" w:rsidR="00297AA2" w:rsidRPr="00297AA2" w:rsidRDefault="00297AA2" w:rsidP="00297AA2">
            <w:pPr>
              <w:tabs>
                <w:tab w:val="left" w:pos="4428"/>
              </w:tabs>
              <w:jc w:val="center"/>
              <w:rPr>
                <w:sz w:val="26"/>
                <w:szCs w:val="26"/>
                <w:vertAlign w:val="superscript"/>
              </w:rPr>
            </w:pPr>
          </w:p>
        </w:tc>
      </w:tr>
    </w:tbl>
    <w:p w14:paraId="02BBA735"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40A4503" w14:textId="77777777" w:rsidR="00297AA2" w:rsidRPr="00297AA2" w:rsidRDefault="00297AA2" w:rsidP="00D2462E">
      <w:pPr>
        <w:numPr>
          <w:ilvl w:val="2"/>
          <w:numId w:val="52"/>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14:paraId="49067D1A" w14:textId="77777777" w:rsidR="00297AA2" w:rsidRPr="00297AA2" w:rsidRDefault="00297AA2" w:rsidP="00297AA2">
      <w:pPr>
        <w:spacing w:before="60" w:after="60"/>
        <w:jc w:val="both"/>
        <w:outlineLvl w:val="1"/>
        <w:rPr>
          <w:b/>
        </w:rPr>
      </w:pPr>
      <w:bookmarkStart w:id="290" w:name="_Toc422244248"/>
      <w:r w:rsidRPr="00297AA2">
        <w:rPr>
          <w:b/>
        </w:rPr>
        <w:lastRenderedPageBreak/>
        <w:t>10.8.2 Инструкции по заполнению</w:t>
      </w:r>
      <w:bookmarkEnd w:id="290"/>
    </w:p>
    <w:p w14:paraId="18FA2657" w14:textId="416CBB95" w:rsidR="00297AA2" w:rsidRPr="00297AA2" w:rsidRDefault="00297AA2" w:rsidP="00297AA2">
      <w:pPr>
        <w:spacing w:before="60" w:after="60"/>
        <w:jc w:val="both"/>
      </w:pPr>
      <w:r w:rsidRPr="00297AA2">
        <w:t xml:space="preserve">10.8.2.1 </w:t>
      </w:r>
      <w:r w:rsidR="00793A1A">
        <w:t>У</w:t>
      </w:r>
      <w:r w:rsidRPr="00297AA2">
        <w:t>частник закупки приводит номер и дату письма о подаче оферты, приложением к которому является данная анкета.</w:t>
      </w:r>
    </w:p>
    <w:p w14:paraId="4F9D8D8E" w14:textId="58FE28CD" w:rsidR="00297AA2" w:rsidRPr="00297AA2" w:rsidRDefault="00297AA2" w:rsidP="00297AA2">
      <w:pPr>
        <w:jc w:val="both"/>
      </w:pPr>
      <w:r w:rsidRPr="00297AA2">
        <w:t xml:space="preserve">10.8.2.2 </w:t>
      </w:r>
      <w:r w:rsidR="00793A1A">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6A4C5208" w14:textId="4BCE0AD2" w:rsidR="00297AA2" w:rsidRPr="00297AA2" w:rsidRDefault="00297AA2" w:rsidP="00297AA2">
      <w:pPr>
        <w:spacing w:before="60" w:after="60"/>
        <w:jc w:val="both"/>
      </w:pPr>
      <w:r w:rsidRPr="00297AA2">
        <w:t xml:space="preserve">10.8.2.3 </w:t>
      </w:r>
      <w:r w:rsidR="00793A1A">
        <w:t>У</w:t>
      </w:r>
      <w:r w:rsidRPr="00297AA2">
        <w:t>частник закупки должны заполнить приведенную выше таблицу по всем позициям. В случае отсутствия каких-либо данных указать слово «нет».</w:t>
      </w:r>
    </w:p>
    <w:p w14:paraId="0CF3E7C2" w14:textId="77777777" w:rsidR="00297AA2" w:rsidRPr="00297AA2" w:rsidRDefault="00297AA2" w:rsidP="00297AA2">
      <w:pPr>
        <w:spacing w:before="60" w:after="60"/>
        <w:jc w:val="both"/>
      </w:pPr>
      <w:r w:rsidRPr="00297AA2">
        <w:t>10.8.2.4</w:t>
      </w:r>
      <w:proofErr w:type="gramStart"/>
      <w:r w:rsidRPr="00297AA2">
        <w:t xml:space="preserve"> В</w:t>
      </w:r>
      <w:proofErr w:type="gramEnd"/>
      <w:r w:rsidRPr="00297AA2">
        <w:t xml:space="preserve"> графе </w:t>
      </w:r>
      <w:r w:rsidR="00AB5922">
        <w:t>1</w:t>
      </w:r>
      <w:r w:rsidR="00E66C4B">
        <w:t>2</w:t>
      </w:r>
      <w:r w:rsidRPr="00297AA2">
        <w:t xml:space="preserve"> «Банковские реквизиты…» указываются реквизиты, которые будут использованы при заключении Договора.</w:t>
      </w:r>
    </w:p>
    <w:p w14:paraId="040EB1B5" w14:textId="77777777" w:rsidR="00FA7526" w:rsidRDefault="00FA7526" w:rsidP="00297AA2">
      <w:pPr>
        <w:widowControl/>
        <w:autoSpaceDE/>
        <w:autoSpaceDN/>
        <w:adjustRightInd/>
        <w:ind w:left="1134" w:hanging="1134"/>
        <w:jc w:val="both"/>
        <w:rPr>
          <w:snapToGrid w:val="0"/>
          <w:sz w:val="26"/>
          <w:szCs w:val="26"/>
        </w:rPr>
      </w:pPr>
    </w:p>
    <w:p w14:paraId="42C41105" w14:textId="77777777" w:rsidR="00FA7526" w:rsidRPr="00FA7526" w:rsidRDefault="00FA7526" w:rsidP="00FA7526">
      <w:pPr>
        <w:rPr>
          <w:sz w:val="26"/>
          <w:szCs w:val="26"/>
        </w:rPr>
      </w:pPr>
    </w:p>
    <w:p w14:paraId="76CDC35B" w14:textId="77777777" w:rsidR="00FA7526" w:rsidRPr="00FA7526" w:rsidRDefault="00FA7526" w:rsidP="00FA7526">
      <w:pPr>
        <w:rPr>
          <w:sz w:val="26"/>
          <w:szCs w:val="26"/>
        </w:rPr>
      </w:pPr>
    </w:p>
    <w:p w14:paraId="4ECC7265" w14:textId="77777777" w:rsidR="00FA7526" w:rsidRPr="00FA7526" w:rsidRDefault="00FA7526" w:rsidP="00FA7526">
      <w:pPr>
        <w:rPr>
          <w:sz w:val="26"/>
          <w:szCs w:val="26"/>
        </w:rPr>
      </w:pPr>
    </w:p>
    <w:p w14:paraId="144D5BBE" w14:textId="77777777" w:rsidR="00FA7526" w:rsidRPr="00FA7526" w:rsidRDefault="00FA7526" w:rsidP="00FA7526">
      <w:pPr>
        <w:rPr>
          <w:sz w:val="26"/>
          <w:szCs w:val="26"/>
        </w:rPr>
      </w:pPr>
    </w:p>
    <w:p w14:paraId="76C553B3" w14:textId="77777777" w:rsidR="00FA7526" w:rsidRPr="00FA7526" w:rsidRDefault="00FA7526" w:rsidP="00FA7526">
      <w:pPr>
        <w:rPr>
          <w:sz w:val="26"/>
          <w:szCs w:val="26"/>
        </w:rPr>
      </w:pPr>
    </w:p>
    <w:p w14:paraId="0B28E567" w14:textId="77777777" w:rsidR="00FA7526" w:rsidRPr="00FA7526" w:rsidRDefault="00FA7526" w:rsidP="00FA7526">
      <w:pPr>
        <w:rPr>
          <w:sz w:val="26"/>
          <w:szCs w:val="26"/>
        </w:rPr>
      </w:pPr>
    </w:p>
    <w:p w14:paraId="3AF55F22" w14:textId="77777777" w:rsidR="00FA7526" w:rsidRPr="00FA7526" w:rsidRDefault="00FA7526" w:rsidP="00FA7526">
      <w:pPr>
        <w:rPr>
          <w:sz w:val="26"/>
          <w:szCs w:val="26"/>
        </w:rPr>
      </w:pPr>
    </w:p>
    <w:p w14:paraId="724F7676" w14:textId="77777777" w:rsidR="00FA7526" w:rsidRPr="00FA7526" w:rsidRDefault="00FA7526" w:rsidP="00FA7526">
      <w:pPr>
        <w:rPr>
          <w:sz w:val="26"/>
          <w:szCs w:val="26"/>
        </w:rPr>
      </w:pPr>
    </w:p>
    <w:p w14:paraId="6D808846" w14:textId="77777777" w:rsidR="00FA7526" w:rsidRPr="00FA7526" w:rsidRDefault="00FA7526" w:rsidP="00FA7526">
      <w:pPr>
        <w:rPr>
          <w:sz w:val="26"/>
          <w:szCs w:val="26"/>
        </w:rPr>
      </w:pPr>
    </w:p>
    <w:p w14:paraId="76F8C58F" w14:textId="77777777" w:rsidR="00FA7526" w:rsidRPr="00FA7526" w:rsidRDefault="00FA7526" w:rsidP="00FA7526">
      <w:pPr>
        <w:rPr>
          <w:sz w:val="26"/>
          <w:szCs w:val="26"/>
        </w:rPr>
      </w:pPr>
    </w:p>
    <w:p w14:paraId="40C000F3" w14:textId="77777777" w:rsidR="00FA7526" w:rsidRPr="00FA7526" w:rsidRDefault="00FA7526" w:rsidP="00FA7526">
      <w:pPr>
        <w:rPr>
          <w:sz w:val="26"/>
          <w:szCs w:val="26"/>
        </w:rPr>
      </w:pPr>
    </w:p>
    <w:p w14:paraId="20F149D0" w14:textId="77777777" w:rsidR="00FA7526" w:rsidRPr="00FA7526" w:rsidRDefault="00FA7526" w:rsidP="00FA7526">
      <w:pPr>
        <w:rPr>
          <w:sz w:val="26"/>
          <w:szCs w:val="26"/>
        </w:rPr>
      </w:pPr>
    </w:p>
    <w:p w14:paraId="63A97ABD" w14:textId="77777777" w:rsidR="00FA7526" w:rsidRPr="00FA7526" w:rsidRDefault="00FA7526" w:rsidP="00FA7526">
      <w:pPr>
        <w:rPr>
          <w:sz w:val="26"/>
          <w:szCs w:val="26"/>
        </w:rPr>
      </w:pPr>
    </w:p>
    <w:p w14:paraId="77D69E1E" w14:textId="77777777" w:rsidR="00FA7526" w:rsidRPr="00FA7526" w:rsidRDefault="00FA7526" w:rsidP="00FA7526">
      <w:pPr>
        <w:rPr>
          <w:sz w:val="26"/>
          <w:szCs w:val="26"/>
        </w:rPr>
      </w:pPr>
    </w:p>
    <w:p w14:paraId="7F7CCF98" w14:textId="77777777" w:rsidR="00FA7526" w:rsidRPr="00FA7526" w:rsidRDefault="00FA7526" w:rsidP="00FA7526">
      <w:pPr>
        <w:rPr>
          <w:sz w:val="26"/>
          <w:szCs w:val="26"/>
        </w:rPr>
      </w:pPr>
    </w:p>
    <w:p w14:paraId="7234ED3B" w14:textId="77777777" w:rsidR="00FA7526" w:rsidRPr="00FA7526" w:rsidRDefault="00FA7526" w:rsidP="00FA7526">
      <w:pPr>
        <w:rPr>
          <w:sz w:val="26"/>
          <w:szCs w:val="26"/>
        </w:rPr>
      </w:pPr>
    </w:p>
    <w:p w14:paraId="737DE9BD" w14:textId="77777777" w:rsidR="00FA7526" w:rsidRPr="00FA7526" w:rsidRDefault="00FA7526" w:rsidP="00FA7526">
      <w:pPr>
        <w:rPr>
          <w:sz w:val="26"/>
          <w:szCs w:val="26"/>
        </w:rPr>
      </w:pPr>
    </w:p>
    <w:p w14:paraId="407CFADC" w14:textId="77777777" w:rsidR="00FA7526" w:rsidRPr="00FA7526" w:rsidRDefault="00FA7526" w:rsidP="00FA7526">
      <w:pPr>
        <w:rPr>
          <w:sz w:val="26"/>
          <w:szCs w:val="26"/>
        </w:rPr>
      </w:pPr>
    </w:p>
    <w:p w14:paraId="15B0A5DD" w14:textId="77777777" w:rsidR="00FA7526" w:rsidRPr="00FA7526" w:rsidRDefault="00FA7526" w:rsidP="00FA7526">
      <w:pPr>
        <w:rPr>
          <w:sz w:val="26"/>
          <w:szCs w:val="26"/>
        </w:rPr>
      </w:pPr>
    </w:p>
    <w:p w14:paraId="34D7BDE4" w14:textId="77777777" w:rsidR="00FA7526" w:rsidRPr="00FA7526" w:rsidRDefault="00FA7526" w:rsidP="00FA7526">
      <w:pPr>
        <w:rPr>
          <w:sz w:val="26"/>
          <w:szCs w:val="26"/>
        </w:rPr>
      </w:pPr>
    </w:p>
    <w:p w14:paraId="539CACEB" w14:textId="77777777" w:rsidR="00FA7526" w:rsidRPr="00FA7526" w:rsidRDefault="00FA7526" w:rsidP="00FA7526">
      <w:pPr>
        <w:rPr>
          <w:sz w:val="26"/>
          <w:szCs w:val="26"/>
        </w:rPr>
      </w:pPr>
    </w:p>
    <w:p w14:paraId="3CA28C16" w14:textId="77777777" w:rsidR="00FA7526" w:rsidRPr="00FA7526" w:rsidRDefault="00FA7526" w:rsidP="00FA7526">
      <w:pPr>
        <w:rPr>
          <w:sz w:val="26"/>
          <w:szCs w:val="26"/>
        </w:rPr>
      </w:pPr>
    </w:p>
    <w:p w14:paraId="42E5043B" w14:textId="77777777" w:rsidR="00FA7526" w:rsidRPr="00FA7526" w:rsidRDefault="00FA7526" w:rsidP="00FA7526">
      <w:pPr>
        <w:rPr>
          <w:sz w:val="26"/>
          <w:szCs w:val="26"/>
        </w:rPr>
      </w:pPr>
    </w:p>
    <w:p w14:paraId="66E015E9" w14:textId="77777777" w:rsidR="00FA7526" w:rsidRPr="00FA7526" w:rsidRDefault="00FA7526" w:rsidP="00FA7526">
      <w:pPr>
        <w:rPr>
          <w:sz w:val="26"/>
          <w:szCs w:val="26"/>
        </w:rPr>
      </w:pPr>
    </w:p>
    <w:p w14:paraId="3DB57A9D" w14:textId="77777777" w:rsidR="00FA7526" w:rsidRPr="00FA7526" w:rsidRDefault="00FA7526" w:rsidP="00FA7526">
      <w:pPr>
        <w:rPr>
          <w:sz w:val="26"/>
          <w:szCs w:val="26"/>
        </w:rPr>
      </w:pPr>
    </w:p>
    <w:p w14:paraId="762DB33F" w14:textId="77777777" w:rsidR="00FA7526" w:rsidRPr="00FA7526" w:rsidRDefault="00FA7526" w:rsidP="00FA7526">
      <w:pPr>
        <w:rPr>
          <w:sz w:val="26"/>
          <w:szCs w:val="26"/>
        </w:rPr>
      </w:pPr>
    </w:p>
    <w:p w14:paraId="52426C66" w14:textId="77777777" w:rsidR="00FA7526" w:rsidRPr="00FA7526" w:rsidRDefault="00FA7526" w:rsidP="00FA7526">
      <w:pPr>
        <w:rPr>
          <w:sz w:val="26"/>
          <w:szCs w:val="26"/>
        </w:rPr>
      </w:pPr>
    </w:p>
    <w:p w14:paraId="59457047" w14:textId="77777777" w:rsidR="00FA7526" w:rsidRPr="00FA7526" w:rsidRDefault="00FA7526" w:rsidP="00FA7526">
      <w:pPr>
        <w:tabs>
          <w:tab w:val="left" w:pos="7518"/>
        </w:tabs>
        <w:rPr>
          <w:sz w:val="26"/>
          <w:szCs w:val="26"/>
        </w:rPr>
      </w:pPr>
      <w:r>
        <w:rPr>
          <w:sz w:val="26"/>
          <w:szCs w:val="26"/>
        </w:rPr>
        <w:tab/>
      </w:r>
    </w:p>
    <w:p w14:paraId="57F12ADC" w14:textId="77777777" w:rsidR="00FA7526" w:rsidRPr="00FA7526" w:rsidRDefault="00FA7526" w:rsidP="00FA7526">
      <w:pPr>
        <w:rPr>
          <w:sz w:val="26"/>
          <w:szCs w:val="26"/>
        </w:rPr>
      </w:pPr>
    </w:p>
    <w:p w14:paraId="5A06164F" w14:textId="77777777"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14:paraId="3692AD1E" w14:textId="77777777" w:rsidR="00297AA2" w:rsidRPr="00297AA2" w:rsidRDefault="00297AA2" w:rsidP="00297AA2">
      <w:pPr>
        <w:spacing w:before="120" w:after="60"/>
        <w:outlineLvl w:val="0"/>
        <w:rPr>
          <w:b/>
        </w:rPr>
      </w:pPr>
      <w:bookmarkStart w:id="291" w:name="_Toc422244249"/>
      <w:r w:rsidRPr="00297AA2">
        <w:rPr>
          <w:b/>
        </w:rPr>
        <w:lastRenderedPageBreak/>
        <w:t>10.9 Справка о перечне и годовых объемах выполнения аналогичных договоров (форма 9)</w:t>
      </w:r>
      <w:bookmarkEnd w:id="291"/>
    </w:p>
    <w:p w14:paraId="34081843" w14:textId="77777777" w:rsidR="00297AA2" w:rsidRPr="00297AA2" w:rsidRDefault="00297AA2" w:rsidP="00297AA2">
      <w:pPr>
        <w:spacing w:before="60" w:after="60"/>
        <w:jc w:val="both"/>
        <w:outlineLvl w:val="1"/>
      </w:pPr>
      <w:bookmarkStart w:id="292" w:name="_Toc422244250"/>
      <w:r w:rsidRPr="00297AA2">
        <w:t>10.9.1 Форма Справки о перечне и годовых объемах выполнения аналогичных договоров</w:t>
      </w:r>
      <w:bookmarkEnd w:id="292"/>
    </w:p>
    <w:p w14:paraId="35979D4E"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47A8072" w14:textId="77777777"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14:paraId="3A9E575A" w14:textId="77777777"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14:paraId="6789EB8A" w14:textId="289BCF59" w:rsidR="00297AA2" w:rsidRPr="00297AA2" w:rsidRDefault="00297AA2" w:rsidP="00297AA2">
      <w:pPr>
        <w:spacing w:after="120"/>
        <w:jc w:val="both"/>
      </w:pPr>
      <w:r w:rsidRPr="00297AA2">
        <w:t xml:space="preserve">Наименование </w:t>
      </w:r>
      <w:r w:rsidR="00793A1A">
        <w:t>У</w:t>
      </w:r>
      <w:r w:rsidRPr="00297AA2">
        <w:t>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14:paraId="77D5B689" w14:textId="77777777" w:rsidTr="00297AA2">
        <w:trPr>
          <w:tblHeader/>
        </w:trPr>
        <w:tc>
          <w:tcPr>
            <w:tcW w:w="0" w:type="auto"/>
            <w:shd w:val="clear" w:color="auto" w:fill="BFBFBF" w:themeFill="background1" w:themeFillShade="BF"/>
            <w:vAlign w:val="center"/>
          </w:tcPr>
          <w:p w14:paraId="311DF0CA" w14:textId="77777777" w:rsidR="00297AA2" w:rsidRPr="00297AA2" w:rsidRDefault="00297AA2" w:rsidP="00297AA2">
            <w:pPr>
              <w:keepNext/>
              <w:widowControl/>
              <w:tabs>
                <w:tab w:val="left" w:pos="351"/>
              </w:tabs>
              <w:autoSpaceDE/>
              <w:autoSpaceDN/>
              <w:adjustRightInd/>
              <w:jc w:val="center"/>
              <w:rPr>
                <w:snapToGrid w:val="0"/>
              </w:rPr>
            </w:pPr>
            <w:r w:rsidRPr="00297AA2">
              <w:rPr>
                <w:snapToGrid w:val="0"/>
                <w:sz w:val="22"/>
                <w:szCs w:val="22"/>
              </w:rPr>
              <w:t>№</w:t>
            </w:r>
          </w:p>
          <w:p w14:paraId="64AB3F2F" w14:textId="77777777" w:rsidR="00297AA2" w:rsidRPr="00297AA2" w:rsidRDefault="00297AA2" w:rsidP="00297AA2">
            <w:pPr>
              <w:keepNext/>
              <w:widowControl/>
              <w:tabs>
                <w:tab w:val="left" w:pos="351"/>
                <w:tab w:val="left" w:pos="459"/>
              </w:tabs>
              <w:autoSpaceDE/>
              <w:autoSpaceDN/>
              <w:adjustRightInd/>
              <w:jc w:val="center"/>
              <w:rPr>
                <w:snapToGrid w:val="0"/>
              </w:rPr>
            </w:pPr>
            <w:proofErr w:type="gramStart"/>
            <w:r w:rsidRPr="00297AA2">
              <w:rPr>
                <w:snapToGrid w:val="0"/>
                <w:sz w:val="22"/>
                <w:szCs w:val="22"/>
              </w:rPr>
              <w:t>п</w:t>
            </w:r>
            <w:proofErr w:type="gramEnd"/>
            <w:r w:rsidRPr="00297AA2">
              <w:rPr>
                <w:snapToGrid w:val="0"/>
                <w:sz w:val="22"/>
                <w:szCs w:val="22"/>
              </w:rPr>
              <w:t>/п</w:t>
            </w:r>
          </w:p>
        </w:tc>
        <w:tc>
          <w:tcPr>
            <w:tcW w:w="2387" w:type="dxa"/>
            <w:shd w:val="clear" w:color="auto" w:fill="BFBFBF" w:themeFill="background1" w:themeFillShade="BF"/>
            <w:vAlign w:val="center"/>
          </w:tcPr>
          <w:p w14:paraId="18A3EB0F"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14:paraId="637D5106"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14:paraId="599A4452" w14:textId="77777777" w:rsidR="00297AA2" w:rsidRPr="00297AA2" w:rsidRDefault="00297AA2" w:rsidP="00297AA2">
            <w:pPr>
              <w:keepNext/>
              <w:widowControl/>
              <w:autoSpaceDE/>
              <w:autoSpaceDN/>
              <w:adjustRightInd/>
              <w:ind w:left="57" w:right="57"/>
              <w:jc w:val="center"/>
              <w:rPr>
                <w:snapToGrid w:val="0"/>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14:paraId="0E3BE245"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 xml:space="preserve">Сумма договора </w:t>
            </w:r>
          </w:p>
          <w:p w14:paraId="2A643ACC"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14:paraId="623073C2"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Сведения о рекламациях по перечисленным договорам</w:t>
            </w:r>
          </w:p>
        </w:tc>
      </w:tr>
      <w:tr w:rsidR="00297AA2" w:rsidRPr="00297AA2" w14:paraId="265630A7" w14:textId="77777777" w:rsidTr="00297AA2">
        <w:trPr>
          <w:tblHeader/>
        </w:trPr>
        <w:tc>
          <w:tcPr>
            <w:tcW w:w="0" w:type="auto"/>
            <w:shd w:val="clear" w:color="auto" w:fill="BFBFBF" w:themeFill="background1" w:themeFillShade="BF"/>
            <w:vAlign w:val="center"/>
          </w:tcPr>
          <w:p w14:paraId="5CC89689" w14:textId="77777777"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14:paraId="1643EDD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14:paraId="47085CC6"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26DBE196" w14:textId="77777777"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5C6A002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6995792A"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14:paraId="5FFC5A4F" w14:textId="77777777" w:rsidTr="00297AA2">
        <w:trPr>
          <w:cantSplit/>
        </w:trPr>
        <w:tc>
          <w:tcPr>
            <w:tcW w:w="0" w:type="auto"/>
          </w:tcPr>
          <w:p w14:paraId="53953BD3" w14:textId="77777777" w:rsidR="00297AA2" w:rsidRPr="00297AA2" w:rsidRDefault="00297AA2" w:rsidP="009D1A44">
            <w:pPr>
              <w:widowControl/>
              <w:numPr>
                <w:ilvl w:val="0"/>
                <w:numId w:val="10"/>
              </w:numPr>
              <w:autoSpaceDE/>
              <w:autoSpaceDN/>
              <w:adjustRightInd/>
              <w:spacing w:line="360" w:lineRule="auto"/>
              <w:jc w:val="both"/>
              <w:rPr>
                <w:sz w:val="26"/>
                <w:szCs w:val="26"/>
              </w:rPr>
            </w:pPr>
          </w:p>
        </w:tc>
        <w:tc>
          <w:tcPr>
            <w:tcW w:w="2387" w:type="dxa"/>
          </w:tcPr>
          <w:p w14:paraId="1F250098"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6994931E"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3DCE62E"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C7724F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1D2D32F"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0738DA15" w14:textId="77777777" w:rsidTr="00297AA2">
        <w:trPr>
          <w:cantSplit/>
        </w:trPr>
        <w:tc>
          <w:tcPr>
            <w:tcW w:w="0" w:type="auto"/>
          </w:tcPr>
          <w:p w14:paraId="6F21774A" w14:textId="77777777" w:rsidR="00297AA2" w:rsidRPr="00297AA2" w:rsidRDefault="00297AA2" w:rsidP="009D1A44">
            <w:pPr>
              <w:widowControl/>
              <w:numPr>
                <w:ilvl w:val="0"/>
                <w:numId w:val="10"/>
              </w:numPr>
              <w:autoSpaceDE/>
              <w:autoSpaceDN/>
              <w:adjustRightInd/>
              <w:spacing w:line="360" w:lineRule="auto"/>
              <w:jc w:val="both"/>
              <w:rPr>
                <w:sz w:val="26"/>
                <w:szCs w:val="26"/>
              </w:rPr>
            </w:pPr>
          </w:p>
        </w:tc>
        <w:tc>
          <w:tcPr>
            <w:tcW w:w="2387" w:type="dxa"/>
          </w:tcPr>
          <w:p w14:paraId="71EA55FB"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45F16104"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823A068"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9CD9A55"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FA6A5F1"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36A0154C" w14:textId="77777777" w:rsidTr="00297AA2">
        <w:trPr>
          <w:cantSplit/>
        </w:trPr>
        <w:tc>
          <w:tcPr>
            <w:tcW w:w="0" w:type="auto"/>
          </w:tcPr>
          <w:p w14:paraId="2B130EB4" w14:textId="77777777" w:rsidR="00297AA2" w:rsidRPr="00297AA2" w:rsidRDefault="00297AA2" w:rsidP="009D1A44">
            <w:pPr>
              <w:widowControl/>
              <w:numPr>
                <w:ilvl w:val="0"/>
                <w:numId w:val="10"/>
              </w:numPr>
              <w:autoSpaceDE/>
              <w:autoSpaceDN/>
              <w:adjustRightInd/>
              <w:spacing w:line="360" w:lineRule="auto"/>
              <w:jc w:val="both"/>
              <w:rPr>
                <w:sz w:val="26"/>
                <w:szCs w:val="26"/>
              </w:rPr>
            </w:pPr>
          </w:p>
        </w:tc>
        <w:tc>
          <w:tcPr>
            <w:tcW w:w="2387" w:type="dxa"/>
          </w:tcPr>
          <w:p w14:paraId="1527D647"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34540ED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7C994D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2B609E74"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4AB9C83"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16CE40A" w14:textId="77777777" w:rsidTr="00297AA2">
        <w:trPr>
          <w:cantSplit/>
        </w:trPr>
        <w:tc>
          <w:tcPr>
            <w:tcW w:w="0" w:type="auto"/>
          </w:tcPr>
          <w:p w14:paraId="365DD7EE"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49319EB3"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0FA21FAF"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9A62A34"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6ADFE7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C089C9B"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0B811E0" w14:textId="77777777" w:rsidTr="00297AA2">
        <w:trPr>
          <w:cantSplit/>
          <w:trHeight w:val="228"/>
        </w:trPr>
        <w:tc>
          <w:tcPr>
            <w:tcW w:w="0" w:type="auto"/>
            <w:gridSpan w:val="4"/>
          </w:tcPr>
          <w:p w14:paraId="697525AD" w14:textId="77777777" w:rsidR="00297AA2" w:rsidRPr="00297AA2" w:rsidRDefault="00297AA2" w:rsidP="00297AA2">
            <w:pPr>
              <w:widowControl/>
              <w:autoSpaceDE/>
              <w:autoSpaceDN/>
              <w:adjustRightInd/>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14:paraId="4E335A14"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23139140"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771A5290" w14:textId="77777777" w:rsidTr="00297AA2">
        <w:trPr>
          <w:cantSplit/>
        </w:trPr>
        <w:tc>
          <w:tcPr>
            <w:tcW w:w="0" w:type="auto"/>
          </w:tcPr>
          <w:p w14:paraId="70929F1B" w14:textId="77777777" w:rsidR="00297AA2" w:rsidRPr="00297AA2" w:rsidRDefault="00297AA2" w:rsidP="009D1A44">
            <w:pPr>
              <w:widowControl/>
              <w:numPr>
                <w:ilvl w:val="0"/>
                <w:numId w:val="18"/>
              </w:numPr>
              <w:autoSpaceDE/>
              <w:autoSpaceDN/>
              <w:adjustRightInd/>
              <w:spacing w:line="360" w:lineRule="auto"/>
              <w:jc w:val="both"/>
              <w:rPr>
                <w:sz w:val="26"/>
                <w:szCs w:val="26"/>
              </w:rPr>
            </w:pPr>
          </w:p>
        </w:tc>
        <w:tc>
          <w:tcPr>
            <w:tcW w:w="2387" w:type="dxa"/>
          </w:tcPr>
          <w:p w14:paraId="43EEBBC1" w14:textId="77777777" w:rsidR="00297AA2" w:rsidRPr="00297AA2" w:rsidRDefault="00297AA2" w:rsidP="00297AA2">
            <w:pPr>
              <w:widowControl/>
              <w:autoSpaceDE/>
              <w:autoSpaceDN/>
              <w:adjustRightInd/>
              <w:ind w:left="57" w:right="57"/>
              <w:rPr>
                <w:snapToGrid w:val="0"/>
              </w:rPr>
            </w:pPr>
          </w:p>
        </w:tc>
        <w:tc>
          <w:tcPr>
            <w:tcW w:w="2120" w:type="dxa"/>
          </w:tcPr>
          <w:p w14:paraId="38A5B926" w14:textId="77777777" w:rsidR="00297AA2" w:rsidRPr="00297AA2" w:rsidRDefault="00297AA2" w:rsidP="00297AA2">
            <w:pPr>
              <w:widowControl/>
              <w:autoSpaceDE/>
              <w:autoSpaceDN/>
              <w:adjustRightInd/>
              <w:ind w:left="57" w:right="57"/>
              <w:rPr>
                <w:snapToGrid w:val="0"/>
              </w:rPr>
            </w:pPr>
          </w:p>
        </w:tc>
        <w:tc>
          <w:tcPr>
            <w:tcW w:w="0" w:type="auto"/>
          </w:tcPr>
          <w:p w14:paraId="48BCBF12" w14:textId="77777777" w:rsidR="00297AA2" w:rsidRPr="00297AA2" w:rsidRDefault="00297AA2" w:rsidP="00297AA2">
            <w:pPr>
              <w:widowControl/>
              <w:autoSpaceDE/>
              <w:autoSpaceDN/>
              <w:adjustRightInd/>
              <w:ind w:left="57" w:right="57"/>
              <w:rPr>
                <w:snapToGrid w:val="0"/>
              </w:rPr>
            </w:pPr>
          </w:p>
        </w:tc>
        <w:tc>
          <w:tcPr>
            <w:tcW w:w="0" w:type="auto"/>
          </w:tcPr>
          <w:p w14:paraId="0BFAEE55"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495EFB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0B792633" w14:textId="77777777" w:rsidTr="00297AA2">
        <w:trPr>
          <w:cantSplit/>
        </w:trPr>
        <w:tc>
          <w:tcPr>
            <w:tcW w:w="0" w:type="auto"/>
          </w:tcPr>
          <w:p w14:paraId="47DE4DA8" w14:textId="77777777" w:rsidR="00297AA2" w:rsidRPr="00297AA2" w:rsidRDefault="00297AA2" w:rsidP="009D1A44">
            <w:pPr>
              <w:widowControl/>
              <w:numPr>
                <w:ilvl w:val="0"/>
                <w:numId w:val="18"/>
              </w:numPr>
              <w:autoSpaceDE/>
              <w:autoSpaceDN/>
              <w:adjustRightInd/>
              <w:spacing w:line="360" w:lineRule="auto"/>
              <w:jc w:val="both"/>
              <w:rPr>
                <w:sz w:val="26"/>
                <w:szCs w:val="26"/>
              </w:rPr>
            </w:pPr>
          </w:p>
        </w:tc>
        <w:tc>
          <w:tcPr>
            <w:tcW w:w="2387" w:type="dxa"/>
          </w:tcPr>
          <w:p w14:paraId="3655FCE0" w14:textId="77777777" w:rsidR="00297AA2" w:rsidRPr="00297AA2" w:rsidRDefault="00297AA2" w:rsidP="00297AA2">
            <w:pPr>
              <w:widowControl/>
              <w:autoSpaceDE/>
              <w:autoSpaceDN/>
              <w:adjustRightInd/>
              <w:ind w:left="57" w:right="57"/>
              <w:rPr>
                <w:snapToGrid w:val="0"/>
              </w:rPr>
            </w:pPr>
          </w:p>
        </w:tc>
        <w:tc>
          <w:tcPr>
            <w:tcW w:w="2120" w:type="dxa"/>
          </w:tcPr>
          <w:p w14:paraId="1BD2E4DC" w14:textId="77777777" w:rsidR="00297AA2" w:rsidRPr="00297AA2" w:rsidRDefault="00297AA2" w:rsidP="00297AA2">
            <w:pPr>
              <w:widowControl/>
              <w:autoSpaceDE/>
              <w:autoSpaceDN/>
              <w:adjustRightInd/>
              <w:ind w:left="57" w:right="57"/>
              <w:rPr>
                <w:snapToGrid w:val="0"/>
              </w:rPr>
            </w:pPr>
          </w:p>
        </w:tc>
        <w:tc>
          <w:tcPr>
            <w:tcW w:w="0" w:type="auto"/>
          </w:tcPr>
          <w:p w14:paraId="04A28A57" w14:textId="77777777" w:rsidR="00297AA2" w:rsidRPr="00297AA2" w:rsidRDefault="00297AA2" w:rsidP="00297AA2">
            <w:pPr>
              <w:widowControl/>
              <w:autoSpaceDE/>
              <w:autoSpaceDN/>
              <w:adjustRightInd/>
              <w:ind w:left="57" w:right="57"/>
              <w:rPr>
                <w:snapToGrid w:val="0"/>
              </w:rPr>
            </w:pPr>
          </w:p>
        </w:tc>
        <w:tc>
          <w:tcPr>
            <w:tcW w:w="0" w:type="auto"/>
          </w:tcPr>
          <w:p w14:paraId="6AA1EAD8"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0BB45FF"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6C102091" w14:textId="77777777" w:rsidTr="00297AA2">
        <w:trPr>
          <w:cantSplit/>
        </w:trPr>
        <w:tc>
          <w:tcPr>
            <w:tcW w:w="0" w:type="auto"/>
          </w:tcPr>
          <w:p w14:paraId="41BB2ED8" w14:textId="77777777" w:rsidR="00297AA2" w:rsidRPr="00297AA2" w:rsidRDefault="00297AA2" w:rsidP="009D1A44">
            <w:pPr>
              <w:widowControl/>
              <w:numPr>
                <w:ilvl w:val="0"/>
                <w:numId w:val="18"/>
              </w:numPr>
              <w:autoSpaceDE/>
              <w:autoSpaceDN/>
              <w:adjustRightInd/>
              <w:spacing w:line="360" w:lineRule="auto"/>
              <w:jc w:val="both"/>
              <w:rPr>
                <w:sz w:val="26"/>
                <w:szCs w:val="26"/>
              </w:rPr>
            </w:pPr>
          </w:p>
        </w:tc>
        <w:tc>
          <w:tcPr>
            <w:tcW w:w="2387" w:type="dxa"/>
          </w:tcPr>
          <w:p w14:paraId="4500F6C6" w14:textId="77777777" w:rsidR="00297AA2" w:rsidRPr="00297AA2" w:rsidRDefault="00297AA2" w:rsidP="00297AA2">
            <w:pPr>
              <w:widowControl/>
              <w:autoSpaceDE/>
              <w:autoSpaceDN/>
              <w:adjustRightInd/>
              <w:ind w:left="57" w:right="57"/>
              <w:rPr>
                <w:snapToGrid w:val="0"/>
              </w:rPr>
            </w:pPr>
          </w:p>
        </w:tc>
        <w:tc>
          <w:tcPr>
            <w:tcW w:w="2120" w:type="dxa"/>
          </w:tcPr>
          <w:p w14:paraId="5107EFC2" w14:textId="77777777" w:rsidR="00297AA2" w:rsidRPr="00297AA2" w:rsidRDefault="00297AA2" w:rsidP="00297AA2">
            <w:pPr>
              <w:widowControl/>
              <w:autoSpaceDE/>
              <w:autoSpaceDN/>
              <w:adjustRightInd/>
              <w:ind w:left="57" w:right="57"/>
              <w:rPr>
                <w:snapToGrid w:val="0"/>
              </w:rPr>
            </w:pPr>
          </w:p>
        </w:tc>
        <w:tc>
          <w:tcPr>
            <w:tcW w:w="0" w:type="auto"/>
          </w:tcPr>
          <w:p w14:paraId="3885B98C" w14:textId="77777777" w:rsidR="00297AA2" w:rsidRPr="00297AA2" w:rsidRDefault="00297AA2" w:rsidP="00297AA2">
            <w:pPr>
              <w:widowControl/>
              <w:autoSpaceDE/>
              <w:autoSpaceDN/>
              <w:adjustRightInd/>
              <w:ind w:left="57" w:right="57"/>
              <w:rPr>
                <w:snapToGrid w:val="0"/>
              </w:rPr>
            </w:pPr>
          </w:p>
        </w:tc>
        <w:tc>
          <w:tcPr>
            <w:tcW w:w="0" w:type="auto"/>
          </w:tcPr>
          <w:p w14:paraId="7D2C020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C57B6E5"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58B6666" w14:textId="77777777" w:rsidTr="00297AA2">
        <w:trPr>
          <w:cantSplit/>
        </w:trPr>
        <w:tc>
          <w:tcPr>
            <w:tcW w:w="0" w:type="auto"/>
          </w:tcPr>
          <w:p w14:paraId="41BE4F6A"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3CF96F59" w14:textId="77777777" w:rsidR="00297AA2" w:rsidRPr="00297AA2" w:rsidRDefault="00297AA2" w:rsidP="00297AA2">
            <w:pPr>
              <w:widowControl/>
              <w:autoSpaceDE/>
              <w:autoSpaceDN/>
              <w:adjustRightInd/>
              <w:ind w:left="57" w:right="57"/>
              <w:rPr>
                <w:snapToGrid w:val="0"/>
              </w:rPr>
            </w:pPr>
          </w:p>
        </w:tc>
        <w:tc>
          <w:tcPr>
            <w:tcW w:w="2120" w:type="dxa"/>
          </w:tcPr>
          <w:p w14:paraId="48317B01" w14:textId="77777777" w:rsidR="00297AA2" w:rsidRPr="00297AA2" w:rsidRDefault="00297AA2" w:rsidP="00297AA2">
            <w:pPr>
              <w:widowControl/>
              <w:autoSpaceDE/>
              <w:autoSpaceDN/>
              <w:adjustRightInd/>
              <w:ind w:left="57" w:right="57"/>
              <w:rPr>
                <w:snapToGrid w:val="0"/>
              </w:rPr>
            </w:pPr>
          </w:p>
        </w:tc>
        <w:tc>
          <w:tcPr>
            <w:tcW w:w="0" w:type="auto"/>
          </w:tcPr>
          <w:p w14:paraId="2D48AEC1" w14:textId="77777777" w:rsidR="00297AA2" w:rsidRPr="00297AA2" w:rsidRDefault="00297AA2" w:rsidP="00297AA2">
            <w:pPr>
              <w:widowControl/>
              <w:autoSpaceDE/>
              <w:autoSpaceDN/>
              <w:adjustRightInd/>
              <w:ind w:left="57" w:right="57"/>
              <w:rPr>
                <w:snapToGrid w:val="0"/>
              </w:rPr>
            </w:pPr>
          </w:p>
        </w:tc>
        <w:tc>
          <w:tcPr>
            <w:tcW w:w="0" w:type="auto"/>
          </w:tcPr>
          <w:p w14:paraId="5864F05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365055C"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A998B22" w14:textId="77777777" w:rsidTr="00297AA2">
        <w:trPr>
          <w:cantSplit/>
          <w:trHeight w:val="180"/>
        </w:trPr>
        <w:tc>
          <w:tcPr>
            <w:tcW w:w="0" w:type="auto"/>
            <w:gridSpan w:val="4"/>
          </w:tcPr>
          <w:p w14:paraId="0FE437F1" w14:textId="77777777" w:rsidR="00297AA2" w:rsidRPr="00297AA2" w:rsidRDefault="00297AA2" w:rsidP="00297AA2">
            <w:pPr>
              <w:widowControl/>
              <w:autoSpaceDE/>
              <w:autoSpaceDN/>
              <w:adjustRightInd/>
              <w:ind w:left="57" w:right="57"/>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14:paraId="4142C6B5"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39CDE366"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1B776658" w14:textId="77777777" w:rsidTr="00297AA2">
        <w:trPr>
          <w:cantSplit/>
        </w:trPr>
        <w:tc>
          <w:tcPr>
            <w:tcW w:w="0" w:type="auto"/>
          </w:tcPr>
          <w:p w14:paraId="5F7B7157" w14:textId="77777777" w:rsidR="00297AA2" w:rsidRPr="00297AA2" w:rsidRDefault="00297AA2" w:rsidP="009D1A44">
            <w:pPr>
              <w:widowControl/>
              <w:numPr>
                <w:ilvl w:val="0"/>
                <w:numId w:val="11"/>
              </w:numPr>
              <w:autoSpaceDE/>
              <w:autoSpaceDN/>
              <w:adjustRightInd/>
              <w:spacing w:line="360" w:lineRule="auto"/>
              <w:jc w:val="both"/>
              <w:rPr>
                <w:sz w:val="26"/>
                <w:szCs w:val="26"/>
              </w:rPr>
            </w:pPr>
          </w:p>
        </w:tc>
        <w:tc>
          <w:tcPr>
            <w:tcW w:w="2387" w:type="dxa"/>
          </w:tcPr>
          <w:p w14:paraId="1DB7F637" w14:textId="77777777" w:rsidR="00297AA2" w:rsidRPr="00297AA2" w:rsidRDefault="00297AA2" w:rsidP="00297AA2">
            <w:pPr>
              <w:widowControl/>
              <w:autoSpaceDE/>
              <w:autoSpaceDN/>
              <w:adjustRightInd/>
              <w:ind w:left="57" w:right="57"/>
              <w:rPr>
                <w:snapToGrid w:val="0"/>
              </w:rPr>
            </w:pPr>
          </w:p>
        </w:tc>
        <w:tc>
          <w:tcPr>
            <w:tcW w:w="2120" w:type="dxa"/>
          </w:tcPr>
          <w:p w14:paraId="356D6D21" w14:textId="77777777" w:rsidR="00297AA2" w:rsidRPr="00297AA2" w:rsidRDefault="00297AA2" w:rsidP="00297AA2">
            <w:pPr>
              <w:widowControl/>
              <w:autoSpaceDE/>
              <w:autoSpaceDN/>
              <w:adjustRightInd/>
              <w:ind w:left="57" w:right="57"/>
              <w:rPr>
                <w:snapToGrid w:val="0"/>
              </w:rPr>
            </w:pPr>
          </w:p>
        </w:tc>
        <w:tc>
          <w:tcPr>
            <w:tcW w:w="0" w:type="auto"/>
          </w:tcPr>
          <w:p w14:paraId="420059F7" w14:textId="77777777" w:rsidR="00297AA2" w:rsidRPr="00297AA2" w:rsidRDefault="00297AA2" w:rsidP="00297AA2">
            <w:pPr>
              <w:widowControl/>
              <w:autoSpaceDE/>
              <w:autoSpaceDN/>
              <w:adjustRightInd/>
              <w:ind w:left="57" w:right="57"/>
              <w:rPr>
                <w:snapToGrid w:val="0"/>
              </w:rPr>
            </w:pPr>
          </w:p>
        </w:tc>
        <w:tc>
          <w:tcPr>
            <w:tcW w:w="0" w:type="auto"/>
          </w:tcPr>
          <w:p w14:paraId="22881D71"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ADE412E"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044C77E7" w14:textId="77777777" w:rsidTr="00297AA2">
        <w:trPr>
          <w:cantSplit/>
        </w:trPr>
        <w:tc>
          <w:tcPr>
            <w:tcW w:w="0" w:type="auto"/>
          </w:tcPr>
          <w:p w14:paraId="4E9DEF45" w14:textId="77777777" w:rsidR="00297AA2" w:rsidRPr="00297AA2" w:rsidRDefault="00297AA2" w:rsidP="009D1A44">
            <w:pPr>
              <w:widowControl/>
              <w:numPr>
                <w:ilvl w:val="0"/>
                <w:numId w:val="11"/>
              </w:numPr>
              <w:autoSpaceDE/>
              <w:autoSpaceDN/>
              <w:adjustRightInd/>
              <w:spacing w:line="360" w:lineRule="auto"/>
              <w:jc w:val="both"/>
              <w:rPr>
                <w:sz w:val="26"/>
                <w:szCs w:val="26"/>
              </w:rPr>
            </w:pPr>
          </w:p>
        </w:tc>
        <w:tc>
          <w:tcPr>
            <w:tcW w:w="2387" w:type="dxa"/>
          </w:tcPr>
          <w:p w14:paraId="1BF117D7" w14:textId="77777777" w:rsidR="00297AA2" w:rsidRPr="00297AA2" w:rsidRDefault="00297AA2" w:rsidP="00297AA2">
            <w:pPr>
              <w:widowControl/>
              <w:autoSpaceDE/>
              <w:autoSpaceDN/>
              <w:adjustRightInd/>
              <w:ind w:left="57" w:right="57"/>
              <w:rPr>
                <w:snapToGrid w:val="0"/>
              </w:rPr>
            </w:pPr>
          </w:p>
        </w:tc>
        <w:tc>
          <w:tcPr>
            <w:tcW w:w="2120" w:type="dxa"/>
          </w:tcPr>
          <w:p w14:paraId="0B2C4A8E" w14:textId="77777777" w:rsidR="00297AA2" w:rsidRPr="00297AA2" w:rsidRDefault="00297AA2" w:rsidP="00297AA2">
            <w:pPr>
              <w:widowControl/>
              <w:autoSpaceDE/>
              <w:autoSpaceDN/>
              <w:adjustRightInd/>
              <w:ind w:left="57" w:right="57"/>
              <w:rPr>
                <w:snapToGrid w:val="0"/>
              </w:rPr>
            </w:pPr>
          </w:p>
        </w:tc>
        <w:tc>
          <w:tcPr>
            <w:tcW w:w="0" w:type="auto"/>
          </w:tcPr>
          <w:p w14:paraId="3D34ECF2" w14:textId="77777777" w:rsidR="00297AA2" w:rsidRPr="00297AA2" w:rsidRDefault="00297AA2" w:rsidP="00297AA2">
            <w:pPr>
              <w:widowControl/>
              <w:autoSpaceDE/>
              <w:autoSpaceDN/>
              <w:adjustRightInd/>
              <w:ind w:left="57" w:right="57"/>
              <w:rPr>
                <w:snapToGrid w:val="0"/>
              </w:rPr>
            </w:pPr>
          </w:p>
        </w:tc>
        <w:tc>
          <w:tcPr>
            <w:tcW w:w="0" w:type="auto"/>
          </w:tcPr>
          <w:p w14:paraId="3272E512"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CCA9F41"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4D30BBA5" w14:textId="77777777" w:rsidTr="00297AA2">
        <w:trPr>
          <w:cantSplit/>
        </w:trPr>
        <w:tc>
          <w:tcPr>
            <w:tcW w:w="0" w:type="auto"/>
          </w:tcPr>
          <w:p w14:paraId="04A092FE" w14:textId="77777777" w:rsidR="00297AA2" w:rsidRPr="00297AA2" w:rsidRDefault="00297AA2" w:rsidP="009D1A44">
            <w:pPr>
              <w:widowControl/>
              <w:numPr>
                <w:ilvl w:val="0"/>
                <w:numId w:val="11"/>
              </w:numPr>
              <w:autoSpaceDE/>
              <w:autoSpaceDN/>
              <w:adjustRightInd/>
              <w:spacing w:line="360" w:lineRule="auto"/>
              <w:jc w:val="both"/>
              <w:rPr>
                <w:sz w:val="26"/>
                <w:szCs w:val="26"/>
              </w:rPr>
            </w:pPr>
          </w:p>
        </w:tc>
        <w:tc>
          <w:tcPr>
            <w:tcW w:w="2387" w:type="dxa"/>
          </w:tcPr>
          <w:p w14:paraId="1F33C4FC" w14:textId="77777777" w:rsidR="00297AA2" w:rsidRPr="00297AA2" w:rsidRDefault="00297AA2" w:rsidP="00297AA2">
            <w:pPr>
              <w:widowControl/>
              <w:autoSpaceDE/>
              <w:autoSpaceDN/>
              <w:adjustRightInd/>
              <w:ind w:left="57" w:right="57"/>
              <w:rPr>
                <w:snapToGrid w:val="0"/>
              </w:rPr>
            </w:pPr>
          </w:p>
        </w:tc>
        <w:tc>
          <w:tcPr>
            <w:tcW w:w="2120" w:type="dxa"/>
          </w:tcPr>
          <w:p w14:paraId="2018BF8E" w14:textId="77777777" w:rsidR="00297AA2" w:rsidRPr="00297AA2" w:rsidRDefault="00297AA2" w:rsidP="00297AA2">
            <w:pPr>
              <w:widowControl/>
              <w:autoSpaceDE/>
              <w:autoSpaceDN/>
              <w:adjustRightInd/>
              <w:ind w:left="57" w:right="57"/>
              <w:rPr>
                <w:snapToGrid w:val="0"/>
              </w:rPr>
            </w:pPr>
          </w:p>
        </w:tc>
        <w:tc>
          <w:tcPr>
            <w:tcW w:w="0" w:type="auto"/>
          </w:tcPr>
          <w:p w14:paraId="7079736A" w14:textId="77777777" w:rsidR="00297AA2" w:rsidRPr="00297AA2" w:rsidRDefault="00297AA2" w:rsidP="00297AA2">
            <w:pPr>
              <w:widowControl/>
              <w:autoSpaceDE/>
              <w:autoSpaceDN/>
              <w:adjustRightInd/>
              <w:ind w:left="57" w:right="57"/>
              <w:rPr>
                <w:snapToGrid w:val="0"/>
              </w:rPr>
            </w:pPr>
          </w:p>
        </w:tc>
        <w:tc>
          <w:tcPr>
            <w:tcW w:w="0" w:type="auto"/>
          </w:tcPr>
          <w:p w14:paraId="7E4D989F"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1E51A5B"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32F9C8EE" w14:textId="77777777" w:rsidTr="00297AA2">
        <w:trPr>
          <w:cantSplit/>
        </w:trPr>
        <w:tc>
          <w:tcPr>
            <w:tcW w:w="0" w:type="auto"/>
          </w:tcPr>
          <w:p w14:paraId="619B97B0"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29171740" w14:textId="77777777" w:rsidR="00297AA2" w:rsidRPr="00297AA2" w:rsidRDefault="00297AA2" w:rsidP="00297AA2">
            <w:pPr>
              <w:widowControl/>
              <w:autoSpaceDE/>
              <w:autoSpaceDN/>
              <w:adjustRightInd/>
              <w:ind w:left="57" w:right="57"/>
              <w:rPr>
                <w:snapToGrid w:val="0"/>
              </w:rPr>
            </w:pPr>
          </w:p>
        </w:tc>
        <w:tc>
          <w:tcPr>
            <w:tcW w:w="2120" w:type="dxa"/>
          </w:tcPr>
          <w:p w14:paraId="75E3C3B2" w14:textId="77777777" w:rsidR="00297AA2" w:rsidRPr="00297AA2" w:rsidRDefault="00297AA2" w:rsidP="00297AA2">
            <w:pPr>
              <w:widowControl/>
              <w:autoSpaceDE/>
              <w:autoSpaceDN/>
              <w:adjustRightInd/>
              <w:ind w:left="57" w:right="57"/>
              <w:rPr>
                <w:snapToGrid w:val="0"/>
              </w:rPr>
            </w:pPr>
          </w:p>
        </w:tc>
        <w:tc>
          <w:tcPr>
            <w:tcW w:w="0" w:type="auto"/>
          </w:tcPr>
          <w:p w14:paraId="3DD76E83" w14:textId="77777777" w:rsidR="00297AA2" w:rsidRPr="00297AA2" w:rsidRDefault="00297AA2" w:rsidP="00297AA2">
            <w:pPr>
              <w:widowControl/>
              <w:autoSpaceDE/>
              <w:autoSpaceDN/>
              <w:adjustRightInd/>
              <w:ind w:left="57" w:right="57"/>
              <w:rPr>
                <w:snapToGrid w:val="0"/>
              </w:rPr>
            </w:pPr>
          </w:p>
        </w:tc>
        <w:tc>
          <w:tcPr>
            <w:tcW w:w="0" w:type="auto"/>
          </w:tcPr>
          <w:p w14:paraId="0CB77255"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4A9D914"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5451CE0B" w14:textId="77777777" w:rsidTr="00297AA2">
        <w:trPr>
          <w:cantSplit/>
        </w:trPr>
        <w:tc>
          <w:tcPr>
            <w:tcW w:w="0" w:type="auto"/>
            <w:gridSpan w:val="4"/>
          </w:tcPr>
          <w:p w14:paraId="339E2542" w14:textId="77777777"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14:paraId="550823CD"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34524C9C"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515413F3" w14:textId="77777777" w:rsidTr="00297AA2">
        <w:tc>
          <w:tcPr>
            <w:tcW w:w="4644" w:type="dxa"/>
          </w:tcPr>
          <w:p w14:paraId="615A5FE0" w14:textId="77777777" w:rsidR="00297AA2" w:rsidRPr="00297AA2" w:rsidRDefault="00297AA2" w:rsidP="00297AA2">
            <w:pPr>
              <w:jc w:val="right"/>
              <w:rPr>
                <w:sz w:val="26"/>
                <w:szCs w:val="26"/>
              </w:rPr>
            </w:pPr>
          </w:p>
          <w:p w14:paraId="631CF315" w14:textId="77777777" w:rsidR="00297AA2" w:rsidRPr="00297AA2" w:rsidRDefault="00297AA2" w:rsidP="00297AA2">
            <w:pPr>
              <w:jc w:val="right"/>
              <w:rPr>
                <w:sz w:val="26"/>
                <w:szCs w:val="26"/>
              </w:rPr>
            </w:pPr>
            <w:r w:rsidRPr="00297AA2">
              <w:rPr>
                <w:sz w:val="26"/>
                <w:szCs w:val="26"/>
              </w:rPr>
              <w:t>__________________________________</w:t>
            </w:r>
          </w:p>
          <w:p w14:paraId="68A65D3E"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06DDED8" w14:textId="77777777" w:rsidTr="00297AA2">
        <w:tc>
          <w:tcPr>
            <w:tcW w:w="4644" w:type="dxa"/>
          </w:tcPr>
          <w:p w14:paraId="218E37DB" w14:textId="77777777" w:rsidR="00297AA2" w:rsidRPr="00297AA2" w:rsidRDefault="00297AA2" w:rsidP="00297AA2">
            <w:pPr>
              <w:jc w:val="right"/>
              <w:rPr>
                <w:sz w:val="26"/>
                <w:szCs w:val="26"/>
              </w:rPr>
            </w:pPr>
            <w:r w:rsidRPr="00297AA2">
              <w:rPr>
                <w:sz w:val="26"/>
                <w:szCs w:val="26"/>
              </w:rPr>
              <w:t>__________________________________</w:t>
            </w:r>
          </w:p>
          <w:p w14:paraId="68019995"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320AC5A8"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624D98EB" w14:textId="77777777" w:rsidR="00297AA2" w:rsidRPr="00297AA2" w:rsidRDefault="00297AA2" w:rsidP="00297AA2">
      <w:pPr>
        <w:spacing w:before="60" w:after="60"/>
        <w:jc w:val="both"/>
        <w:outlineLvl w:val="1"/>
        <w:rPr>
          <w:b/>
        </w:rPr>
      </w:pPr>
      <w:bookmarkStart w:id="293" w:name="_Toc422244251"/>
      <w:r w:rsidRPr="00297AA2">
        <w:rPr>
          <w:b/>
        </w:rPr>
        <w:lastRenderedPageBreak/>
        <w:t>10.9.2 Инструкции по заполнению</w:t>
      </w:r>
      <w:bookmarkEnd w:id="293"/>
    </w:p>
    <w:p w14:paraId="55F055DF" w14:textId="30AEAE5E" w:rsidR="00297AA2" w:rsidRPr="00297AA2" w:rsidRDefault="00297AA2" w:rsidP="00297AA2">
      <w:pPr>
        <w:spacing w:before="60" w:after="60"/>
        <w:jc w:val="both"/>
      </w:pPr>
      <w:r w:rsidRPr="00297AA2">
        <w:t xml:space="preserve">10.9.2.1 </w:t>
      </w:r>
      <w:r w:rsidR="00793A1A">
        <w:t>У</w:t>
      </w:r>
      <w:r w:rsidRPr="00297AA2">
        <w:t>частник закупки приводит номер и дату письма о подаче оферты, приложением к которому является данная справка.</w:t>
      </w:r>
    </w:p>
    <w:p w14:paraId="001B3870" w14:textId="717A55F7" w:rsidR="00297AA2" w:rsidRPr="00297AA2" w:rsidRDefault="00297AA2" w:rsidP="00297AA2">
      <w:pPr>
        <w:jc w:val="both"/>
      </w:pPr>
      <w:r w:rsidRPr="00297AA2">
        <w:t xml:space="preserve">10.9.2.2 </w:t>
      </w:r>
      <w:r w:rsidR="00793A1A">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2F50CDCC" w14:textId="39F260BB" w:rsidR="00297AA2" w:rsidRPr="00297AA2" w:rsidRDefault="00297AA2" w:rsidP="00297AA2">
      <w:pPr>
        <w:spacing w:before="60" w:after="60"/>
        <w:jc w:val="both"/>
      </w:pPr>
      <w:r w:rsidRPr="00297AA2">
        <w:t>10.9.2.3</w:t>
      </w:r>
      <w:proofErr w:type="gramStart"/>
      <w:r w:rsidRPr="00297AA2">
        <w:t xml:space="preserve"> В</w:t>
      </w:r>
      <w:proofErr w:type="gramEnd"/>
      <w:r w:rsidRPr="00297AA2">
        <w:t xml:space="preserve"> этой форме </w:t>
      </w:r>
      <w:r w:rsidR="00793A1A">
        <w:t>У</w:t>
      </w:r>
      <w:r w:rsidRPr="00297AA2">
        <w:t xml:space="preserve">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w:t>
      </w:r>
      <w:r w:rsidR="006B096B">
        <w:t>Извещения</w:t>
      </w:r>
      <w:r w:rsidRPr="00297AA2">
        <w:t>.</w:t>
      </w:r>
    </w:p>
    <w:p w14:paraId="49F3CBEC" w14:textId="1B6493EE" w:rsidR="00297AA2" w:rsidRPr="00297AA2" w:rsidRDefault="00297AA2" w:rsidP="00297AA2">
      <w:pPr>
        <w:spacing w:before="60" w:after="60"/>
        <w:jc w:val="both"/>
      </w:pPr>
      <w:r w:rsidRPr="00297AA2">
        <w:t>10.9.2.4</w:t>
      </w:r>
      <w:proofErr w:type="gramStart"/>
      <w:r w:rsidRPr="00297AA2">
        <w:t xml:space="preserve"> С</w:t>
      </w:r>
      <w:proofErr w:type="gramEnd"/>
      <w:r w:rsidRPr="00297AA2">
        <w:t xml:space="preserve">ледует указать не менее трех, но не более десяти аналогичных договоров. </w:t>
      </w:r>
      <w:r w:rsidR="00793A1A">
        <w:t>У</w:t>
      </w:r>
      <w:r w:rsidRPr="00297AA2">
        <w:t>частник закупки может самостоятельно выбрать договоры, которые, по его мнению, наилучшим образом характеризует его опыт.</w:t>
      </w:r>
    </w:p>
    <w:p w14:paraId="28E30988" w14:textId="1BB55E57" w:rsidR="00297AA2" w:rsidRPr="00297AA2" w:rsidRDefault="00297AA2" w:rsidP="00297AA2">
      <w:pPr>
        <w:spacing w:before="60" w:after="60"/>
        <w:jc w:val="both"/>
      </w:pPr>
      <w:r w:rsidRPr="00297AA2">
        <w:t xml:space="preserve">10.9.2.5 </w:t>
      </w:r>
      <w:r w:rsidR="00793A1A">
        <w:t>У</w:t>
      </w:r>
      <w:r w:rsidRPr="00297AA2">
        <w:t>частник закупки может включать и незавершенные договоры, обязательно отмечая данный факт.</w:t>
      </w:r>
    </w:p>
    <w:p w14:paraId="28F1765B"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525653A1" w14:textId="77777777" w:rsidR="00297AA2" w:rsidRPr="00297AA2" w:rsidRDefault="00297AA2" w:rsidP="00297AA2">
      <w:pPr>
        <w:spacing w:before="120" w:after="60"/>
        <w:outlineLvl w:val="0"/>
        <w:rPr>
          <w:b/>
        </w:rPr>
      </w:pPr>
      <w:bookmarkStart w:id="294" w:name="_Toc422244252"/>
      <w:r w:rsidRPr="00297AA2">
        <w:rPr>
          <w:b/>
        </w:rPr>
        <w:lastRenderedPageBreak/>
        <w:t xml:space="preserve">10.10 Справка о материально-технических ресурсах (форма </w:t>
      </w:r>
      <w:r w:rsidR="007F5C8D">
        <w:rPr>
          <w:b/>
        </w:rPr>
        <w:t>10</w:t>
      </w:r>
      <w:r w:rsidRPr="00297AA2">
        <w:rPr>
          <w:b/>
        </w:rPr>
        <w:t>)</w:t>
      </w:r>
      <w:bookmarkEnd w:id="294"/>
    </w:p>
    <w:p w14:paraId="54D327C5" w14:textId="77777777" w:rsidR="00297AA2" w:rsidRPr="00297AA2" w:rsidRDefault="00297AA2" w:rsidP="00297AA2">
      <w:pPr>
        <w:spacing w:before="60" w:after="60"/>
        <w:jc w:val="both"/>
        <w:outlineLvl w:val="1"/>
      </w:pPr>
      <w:bookmarkStart w:id="295" w:name="_Toc422244253"/>
      <w:r w:rsidRPr="00297AA2">
        <w:t>10.10.1 Форма Справки о материально-технических ресурсах</w:t>
      </w:r>
      <w:bookmarkEnd w:id="295"/>
    </w:p>
    <w:p w14:paraId="43A99A11"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C884E6C"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743573AD" w14:textId="77777777" w:rsidR="00297AA2" w:rsidRPr="00297AA2" w:rsidRDefault="00297AA2" w:rsidP="00297AA2">
      <w:pPr>
        <w:spacing w:before="240" w:after="120"/>
        <w:jc w:val="center"/>
        <w:rPr>
          <w:b/>
        </w:rPr>
      </w:pPr>
      <w:r w:rsidRPr="00297AA2">
        <w:rPr>
          <w:b/>
        </w:rPr>
        <w:t>Справка о материально-технических ресурсах</w:t>
      </w:r>
    </w:p>
    <w:p w14:paraId="41A3AA03" w14:textId="12F343E3" w:rsidR="00297AA2" w:rsidRPr="00297AA2" w:rsidRDefault="00297AA2" w:rsidP="00297AA2">
      <w:pPr>
        <w:spacing w:after="120"/>
        <w:jc w:val="both"/>
      </w:pPr>
      <w:r w:rsidRPr="00297AA2">
        <w:t xml:space="preserve">Наименование </w:t>
      </w:r>
      <w:r w:rsidR="00793A1A">
        <w:t>У</w:t>
      </w:r>
      <w:r w:rsidRPr="00297AA2">
        <w:t>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14:paraId="7E63B0D1" w14:textId="77777777" w:rsidTr="00297AA2">
        <w:trPr>
          <w:trHeight w:val="530"/>
          <w:tblHeader/>
        </w:trPr>
        <w:tc>
          <w:tcPr>
            <w:tcW w:w="0" w:type="auto"/>
            <w:shd w:val="clear" w:color="auto" w:fill="BFBFBF" w:themeFill="background1" w:themeFillShade="BF"/>
            <w:vAlign w:val="center"/>
          </w:tcPr>
          <w:p w14:paraId="3EBDF9CD"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w:t>
            </w:r>
          </w:p>
          <w:p w14:paraId="1924F69B" w14:textId="77777777" w:rsidR="00297AA2" w:rsidRPr="00297AA2" w:rsidRDefault="00297AA2" w:rsidP="00297AA2">
            <w:pPr>
              <w:keepNext/>
              <w:widowControl/>
              <w:autoSpaceDE/>
              <w:autoSpaceDN/>
              <w:adjustRightInd/>
              <w:jc w:val="center"/>
              <w:rPr>
                <w:snapToGrid w:val="0"/>
              </w:rPr>
            </w:pPr>
            <w:proofErr w:type="gramStart"/>
            <w:r w:rsidRPr="00297AA2">
              <w:rPr>
                <w:snapToGrid w:val="0"/>
                <w:sz w:val="22"/>
                <w:szCs w:val="22"/>
              </w:rPr>
              <w:t>п</w:t>
            </w:r>
            <w:proofErr w:type="gramEnd"/>
            <w:r w:rsidRPr="00297AA2">
              <w:rPr>
                <w:snapToGrid w:val="0"/>
                <w:sz w:val="22"/>
                <w:szCs w:val="22"/>
              </w:rPr>
              <w:t>/п</w:t>
            </w:r>
          </w:p>
        </w:tc>
        <w:tc>
          <w:tcPr>
            <w:tcW w:w="0" w:type="auto"/>
            <w:shd w:val="clear" w:color="auto" w:fill="BFBFBF" w:themeFill="background1" w:themeFillShade="BF"/>
            <w:vAlign w:val="center"/>
          </w:tcPr>
          <w:p w14:paraId="3A155693"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Наименование</w:t>
            </w:r>
          </w:p>
        </w:tc>
        <w:tc>
          <w:tcPr>
            <w:tcW w:w="0" w:type="auto"/>
            <w:shd w:val="clear" w:color="auto" w:fill="BFBFBF" w:themeFill="background1" w:themeFillShade="BF"/>
            <w:vAlign w:val="center"/>
          </w:tcPr>
          <w:p w14:paraId="5FA71D11"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Место</w:t>
            </w:r>
          </w:p>
          <w:p w14:paraId="291302F3"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нахождение</w:t>
            </w:r>
          </w:p>
        </w:tc>
        <w:tc>
          <w:tcPr>
            <w:tcW w:w="0" w:type="auto"/>
            <w:shd w:val="clear" w:color="auto" w:fill="BFBFBF" w:themeFill="background1" w:themeFillShade="BF"/>
            <w:vAlign w:val="center"/>
          </w:tcPr>
          <w:p w14:paraId="5964DBB9"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14:paraId="0D4E31EF"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14:paraId="0BDE5C9E"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Состояние</w:t>
            </w:r>
          </w:p>
        </w:tc>
        <w:tc>
          <w:tcPr>
            <w:tcW w:w="0" w:type="auto"/>
            <w:shd w:val="clear" w:color="auto" w:fill="BFBFBF" w:themeFill="background1" w:themeFillShade="BF"/>
            <w:vAlign w:val="center"/>
          </w:tcPr>
          <w:p w14:paraId="6C93D51D"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Примечания</w:t>
            </w:r>
          </w:p>
        </w:tc>
      </w:tr>
      <w:tr w:rsidR="00297AA2" w:rsidRPr="00297AA2" w14:paraId="2D14FAA7" w14:textId="77777777" w:rsidTr="00297AA2">
        <w:trPr>
          <w:trHeight w:val="333"/>
          <w:tblHeader/>
        </w:trPr>
        <w:tc>
          <w:tcPr>
            <w:tcW w:w="0" w:type="auto"/>
            <w:shd w:val="clear" w:color="auto" w:fill="BFBFBF" w:themeFill="background1" w:themeFillShade="BF"/>
            <w:vAlign w:val="center"/>
          </w:tcPr>
          <w:p w14:paraId="518348B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14:paraId="3489B25B"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14:paraId="218C1C0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171C49FB"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334EEB51"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75A640B0"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14:paraId="060C9DF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14:paraId="42BD8810" w14:textId="77777777" w:rsidTr="00297AA2">
        <w:trPr>
          <w:cantSplit/>
        </w:trPr>
        <w:tc>
          <w:tcPr>
            <w:tcW w:w="0" w:type="auto"/>
          </w:tcPr>
          <w:p w14:paraId="18E09E0E" w14:textId="77777777" w:rsidR="00297AA2" w:rsidRPr="00297AA2" w:rsidRDefault="00297AA2" w:rsidP="009D1A44">
            <w:pPr>
              <w:widowControl/>
              <w:numPr>
                <w:ilvl w:val="0"/>
                <w:numId w:val="12"/>
              </w:numPr>
              <w:autoSpaceDE/>
              <w:autoSpaceDN/>
              <w:adjustRightInd/>
              <w:jc w:val="both"/>
            </w:pPr>
          </w:p>
        </w:tc>
        <w:tc>
          <w:tcPr>
            <w:tcW w:w="0" w:type="auto"/>
          </w:tcPr>
          <w:p w14:paraId="7C1C3A33"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61F1C2CB"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12CAC0C9"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0752AD19"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09C755E7"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3F372CC6" w14:textId="77777777" w:rsidR="00297AA2" w:rsidRPr="00297AA2" w:rsidRDefault="00297AA2" w:rsidP="00297AA2">
            <w:pPr>
              <w:widowControl/>
              <w:autoSpaceDE/>
              <w:autoSpaceDN/>
              <w:adjustRightInd/>
              <w:spacing w:before="40" w:after="40"/>
              <w:ind w:left="57" w:right="57"/>
              <w:rPr>
                <w:snapToGrid w:val="0"/>
              </w:rPr>
            </w:pPr>
          </w:p>
        </w:tc>
      </w:tr>
      <w:tr w:rsidR="00297AA2" w:rsidRPr="00297AA2" w14:paraId="16036AD1" w14:textId="77777777" w:rsidTr="00297AA2">
        <w:trPr>
          <w:cantSplit/>
        </w:trPr>
        <w:tc>
          <w:tcPr>
            <w:tcW w:w="0" w:type="auto"/>
          </w:tcPr>
          <w:p w14:paraId="7C19A95F" w14:textId="77777777" w:rsidR="00297AA2" w:rsidRPr="00297AA2" w:rsidRDefault="00297AA2" w:rsidP="009D1A44">
            <w:pPr>
              <w:widowControl/>
              <w:numPr>
                <w:ilvl w:val="0"/>
                <w:numId w:val="12"/>
              </w:numPr>
              <w:autoSpaceDE/>
              <w:autoSpaceDN/>
              <w:adjustRightInd/>
              <w:jc w:val="both"/>
            </w:pPr>
          </w:p>
        </w:tc>
        <w:tc>
          <w:tcPr>
            <w:tcW w:w="0" w:type="auto"/>
          </w:tcPr>
          <w:p w14:paraId="7F83A05D"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77ABFD8D"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1C2B0E79"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3AD7025D"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65826B6C"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575FEC91" w14:textId="77777777" w:rsidR="00297AA2" w:rsidRPr="00297AA2" w:rsidRDefault="00297AA2" w:rsidP="00297AA2">
            <w:pPr>
              <w:widowControl/>
              <w:autoSpaceDE/>
              <w:autoSpaceDN/>
              <w:adjustRightInd/>
              <w:spacing w:before="40" w:after="40"/>
              <w:ind w:left="57" w:right="57"/>
              <w:rPr>
                <w:snapToGrid w:val="0"/>
              </w:rPr>
            </w:pPr>
          </w:p>
        </w:tc>
      </w:tr>
      <w:tr w:rsidR="00297AA2" w:rsidRPr="00297AA2" w14:paraId="79EB7AE1" w14:textId="77777777" w:rsidTr="00297AA2">
        <w:trPr>
          <w:cantSplit/>
        </w:trPr>
        <w:tc>
          <w:tcPr>
            <w:tcW w:w="0" w:type="auto"/>
          </w:tcPr>
          <w:p w14:paraId="1C259C3C" w14:textId="77777777" w:rsidR="00297AA2" w:rsidRPr="00297AA2" w:rsidRDefault="00297AA2" w:rsidP="009D1A44">
            <w:pPr>
              <w:widowControl/>
              <w:numPr>
                <w:ilvl w:val="0"/>
                <w:numId w:val="12"/>
              </w:numPr>
              <w:autoSpaceDE/>
              <w:autoSpaceDN/>
              <w:adjustRightInd/>
              <w:jc w:val="both"/>
            </w:pPr>
          </w:p>
        </w:tc>
        <w:tc>
          <w:tcPr>
            <w:tcW w:w="0" w:type="auto"/>
          </w:tcPr>
          <w:p w14:paraId="69E76823"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6D92E559"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377570FB"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2F7C2B85"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499E5B17"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5B197006" w14:textId="77777777" w:rsidR="00297AA2" w:rsidRPr="00297AA2" w:rsidRDefault="00297AA2" w:rsidP="00297AA2">
            <w:pPr>
              <w:widowControl/>
              <w:autoSpaceDE/>
              <w:autoSpaceDN/>
              <w:adjustRightInd/>
              <w:spacing w:before="40" w:after="40"/>
              <w:ind w:left="57" w:right="57"/>
              <w:rPr>
                <w:snapToGrid w:val="0"/>
              </w:rPr>
            </w:pPr>
          </w:p>
        </w:tc>
      </w:tr>
      <w:tr w:rsidR="00297AA2" w:rsidRPr="00297AA2" w14:paraId="16105869" w14:textId="77777777" w:rsidTr="00297AA2">
        <w:trPr>
          <w:cantSplit/>
        </w:trPr>
        <w:tc>
          <w:tcPr>
            <w:tcW w:w="0" w:type="auto"/>
          </w:tcPr>
          <w:p w14:paraId="59D60EBC" w14:textId="77777777" w:rsidR="00297AA2" w:rsidRPr="00297AA2" w:rsidRDefault="00297AA2" w:rsidP="00297AA2">
            <w:pPr>
              <w:widowControl/>
              <w:autoSpaceDE/>
              <w:autoSpaceDN/>
              <w:adjustRightInd/>
              <w:spacing w:before="40" w:after="40"/>
              <w:ind w:left="57" w:right="57"/>
              <w:rPr>
                <w:snapToGrid w:val="0"/>
              </w:rPr>
            </w:pPr>
            <w:r w:rsidRPr="00297AA2">
              <w:rPr>
                <w:snapToGrid w:val="0"/>
                <w:sz w:val="22"/>
                <w:szCs w:val="22"/>
              </w:rPr>
              <w:t>…</w:t>
            </w:r>
          </w:p>
        </w:tc>
        <w:tc>
          <w:tcPr>
            <w:tcW w:w="0" w:type="auto"/>
          </w:tcPr>
          <w:p w14:paraId="04002C06"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15A5A0F9"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0E1D2C2E"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10348B46"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4ACFB680" w14:textId="77777777" w:rsidR="00297AA2" w:rsidRPr="00297AA2" w:rsidRDefault="00297AA2" w:rsidP="00297AA2">
            <w:pPr>
              <w:widowControl/>
              <w:autoSpaceDE/>
              <w:autoSpaceDN/>
              <w:adjustRightInd/>
              <w:spacing w:before="40" w:after="40"/>
              <w:ind w:left="57" w:right="57"/>
              <w:rPr>
                <w:snapToGrid w:val="0"/>
              </w:rPr>
            </w:pPr>
          </w:p>
        </w:tc>
        <w:tc>
          <w:tcPr>
            <w:tcW w:w="0" w:type="auto"/>
          </w:tcPr>
          <w:p w14:paraId="1D991D93" w14:textId="77777777" w:rsidR="00297AA2" w:rsidRPr="00297AA2" w:rsidRDefault="00297AA2" w:rsidP="00297AA2">
            <w:pPr>
              <w:widowControl/>
              <w:autoSpaceDE/>
              <w:autoSpaceDN/>
              <w:adjustRightInd/>
              <w:spacing w:before="40" w:after="40"/>
              <w:ind w:left="57" w:right="57"/>
              <w:rPr>
                <w:snapToGrid w:val="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4BB1C37E" w14:textId="77777777" w:rsidTr="00297AA2">
        <w:tc>
          <w:tcPr>
            <w:tcW w:w="4644" w:type="dxa"/>
          </w:tcPr>
          <w:p w14:paraId="0C1C7CFA" w14:textId="77777777" w:rsidR="00297AA2" w:rsidRPr="00297AA2" w:rsidRDefault="00297AA2" w:rsidP="00297AA2">
            <w:pPr>
              <w:jc w:val="right"/>
              <w:rPr>
                <w:sz w:val="26"/>
                <w:szCs w:val="26"/>
              </w:rPr>
            </w:pPr>
          </w:p>
          <w:p w14:paraId="3BF34B94" w14:textId="77777777" w:rsidR="00297AA2" w:rsidRPr="00297AA2" w:rsidRDefault="00297AA2" w:rsidP="00297AA2">
            <w:pPr>
              <w:jc w:val="right"/>
              <w:rPr>
                <w:sz w:val="26"/>
                <w:szCs w:val="26"/>
              </w:rPr>
            </w:pPr>
            <w:r w:rsidRPr="00297AA2">
              <w:rPr>
                <w:sz w:val="26"/>
                <w:szCs w:val="26"/>
              </w:rPr>
              <w:t>__________________________________</w:t>
            </w:r>
          </w:p>
          <w:p w14:paraId="7FA72E8D"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CC5ACAE" w14:textId="77777777" w:rsidTr="00297AA2">
        <w:tc>
          <w:tcPr>
            <w:tcW w:w="4644" w:type="dxa"/>
          </w:tcPr>
          <w:p w14:paraId="7DA5A4BE" w14:textId="77777777" w:rsidR="00297AA2" w:rsidRPr="00297AA2" w:rsidRDefault="00297AA2" w:rsidP="00297AA2">
            <w:pPr>
              <w:jc w:val="right"/>
              <w:rPr>
                <w:sz w:val="26"/>
                <w:szCs w:val="26"/>
              </w:rPr>
            </w:pPr>
            <w:r w:rsidRPr="00297AA2">
              <w:rPr>
                <w:sz w:val="26"/>
                <w:szCs w:val="26"/>
              </w:rPr>
              <w:t>__________________________________</w:t>
            </w:r>
          </w:p>
          <w:p w14:paraId="56AE0369"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767E91BC"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70A9C351" w14:textId="77777777" w:rsidR="00297AA2" w:rsidRPr="00297AA2" w:rsidRDefault="00297AA2" w:rsidP="00297AA2">
      <w:pPr>
        <w:spacing w:before="60" w:after="60"/>
        <w:jc w:val="both"/>
        <w:outlineLvl w:val="1"/>
        <w:rPr>
          <w:b/>
        </w:rPr>
      </w:pPr>
      <w:bookmarkStart w:id="296" w:name="_Toc422244254"/>
      <w:r w:rsidRPr="00297AA2">
        <w:rPr>
          <w:b/>
        </w:rPr>
        <w:lastRenderedPageBreak/>
        <w:t>10.10.2 Инструкции по заполнению</w:t>
      </w:r>
      <w:bookmarkEnd w:id="296"/>
    </w:p>
    <w:p w14:paraId="3BB6FB87" w14:textId="5F5FD584" w:rsidR="00297AA2" w:rsidRPr="00297AA2" w:rsidRDefault="00297AA2" w:rsidP="00297AA2">
      <w:pPr>
        <w:spacing w:before="60" w:after="60"/>
        <w:jc w:val="both"/>
      </w:pPr>
      <w:r w:rsidRPr="00297AA2">
        <w:t xml:space="preserve">10.10.2.1 </w:t>
      </w:r>
      <w:r w:rsidR="00793A1A">
        <w:t>У</w:t>
      </w:r>
      <w:r w:rsidRPr="00297AA2">
        <w:t>частник закупки приводит номер и дату письма о подаче оферты, приложением к которому является данная справка.</w:t>
      </w:r>
    </w:p>
    <w:p w14:paraId="75DC42AE" w14:textId="5E6D54C2" w:rsidR="00297AA2" w:rsidRPr="00297AA2" w:rsidRDefault="00297AA2" w:rsidP="00297AA2">
      <w:pPr>
        <w:jc w:val="both"/>
      </w:pPr>
      <w:r w:rsidRPr="00297AA2">
        <w:t xml:space="preserve">10.10.2.2 </w:t>
      </w:r>
      <w:r w:rsidR="00793A1A">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1DF708D8" w14:textId="3A6197A6" w:rsidR="00297AA2" w:rsidRPr="00297AA2" w:rsidRDefault="00297AA2" w:rsidP="00297AA2">
      <w:pPr>
        <w:spacing w:before="60" w:after="60"/>
        <w:jc w:val="both"/>
      </w:pPr>
      <w:r w:rsidRPr="00297AA2">
        <w:t>10.10.2.3</w:t>
      </w:r>
      <w:proofErr w:type="gramStart"/>
      <w:r w:rsidRPr="00297AA2">
        <w:t xml:space="preserve"> В</w:t>
      </w:r>
      <w:proofErr w:type="gramEnd"/>
      <w:r w:rsidRPr="00297AA2">
        <w:t xml:space="preserve"> данной справке перечисляются материально-технические ресурсы, которые </w:t>
      </w:r>
      <w:r w:rsidR="00793A1A">
        <w:t>У</w:t>
      </w:r>
      <w:r w:rsidRPr="00297AA2">
        <w:t>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14:paraId="291B1538"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0F09DB84" w14:textId="77777777" w:rsidR="00297AA2" w:rsidRPr="00297AA2" w:rsidRDefault="00297AA2" w:rsidP="00297AA2">
      <w:pPr>
        <w:spacing w:before="120" w:after="60"/>
        <w:outlineLvl w:val="0"/>
        <w:rPr>
          <w:b/>
        </w:rPr>
      </w:pPr>
      <w:bookmarkStart w:id="297" w:name="_Toc422244255"/>
      <w:r w:rsidRPr="00297AA2">
        <w:rPr>
          <w:b/>
        </w:rPr>
        <w:lastRenderedPageBreak/>
        <w:t>10.11 Справ</w:t>
      </w:r>
      <w:r w:rsidR="007F5C8D">
        <w:rPr>
          <w:b/>
        </w:rPr>
        <w:t>ка о кадровых ресурсах (форма 11</w:t>
      </w:r>
      <w:r w:rsidRPr="00297AA2">
        <w:rPr>
          <w:b/>
        </w:rPr>
        <w:t>)</w:t>
      </w:r>
      <w:bookmarkEnd w:id="297"/>
    </w:p>
    <w:p w14:paraId="08370616" w14:textId="77777777" w:rsidR="00297AA2" w:rsidRPr="00297AA2" w:rsidRDefault="00297AA2" w:rsidP="00297AA2">
      <w:pPr>
        <w:spacing w:before="60" w:after="60"/>
        <w:jc w:val="both"/>
        <w:outlineLvl w:val="1"/>
      </w:pPr>
      <w:bookmarkStart w:id="298" w:name="_Toc422244256"/>
      <w:r w:rsidRPr="00297AA2">
        <w:t>10.11.1 .Форма Справки о кадровых ресурсах</w:t>
      </w:r>
      <w:bookmarkEnd w:id="298"/>
    </w:p>
    <w:p w14:paraId="41F13722"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DDCF595"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00C633FE" w14:textId="77777777" w:rsidR="00297AA2" w:rsidRPr="00297AA2" w:rsidRDefault="00297AA2" w:rsidP="00297AA2">
      <w:pPr>
        <w:spacing w:before="240" w:after="120"/>
        <w:jc w:val="center"/>
        <w:rPr>
          <w:b/>
        </w:rPr>
      </w:pPr>
      <w:r w:rsidRPr="00297AA2">
        <w:rPr>
          <w:b/>
        </w:rPr>
        <w:t>Справка о кадровых ресурсах</w:t>
      </w:r>
    </w:p>
    <w:p w14:paraId="4EC5491A" w14:textId="1C6F4A46" w:rsidR="00297AA2" w:rsidRPr="00297AA2" w:rsidRDefault="00297AA2" w:rsidP="00297AA2">
      <w:pPr>
        <w:spacing w:before="120" w:after="120"/>
        <w:jc w:val="both"/>
        <w:rPr>
          <w:color w:val="000000"/>
        </w:rPr>
      </w:pPr>
      <w:r w:rsidRPr="00297AA2">
        <w:rPr>
          <w:color w:val="000000"/>
        </w:rPr>
        <w:t xml:space="preserve">Наименование </w:t>
      </w:r>
      <w:r w:rsidR="00793A1A">
        <w:rPr>
          <w:color w:val="000000"/>
        </w:rPr>
        <w:t>У</w:t>
      </w:r>
      <w:r w:rsidRPr="00297AA2">
        <w:rPr>
          <w:color w:val="000000"/>
        </w:rPr>
        <w:t>частника закупки: __________________________________</w:t>
      </w:r>
    </w:p>
    <w:p w14:paraId="01923C46" w14:textId="77777777"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14:paraId="1C919EA2" w14:textId="77777777" w:rsidTr="00297AA2">
        <w:trPr>
          <w:trHeight w:val="551"/>
          <w:tblHeader/>
        </w:trPr>
        <w:tc>
          <w:tcPr>
            <w:tcW w:w="567" w:type="dxa"/>
            <w:shd w:val="clear" w:color="auto" w:fill="BFBFBF" w:themeFill="background1" w:themeFillShade="BF"/>
            <w:vAlign w:val="center"/>
          </w:tcPr>
          <w:p w14:paraId="621EEF7E"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w:t>
            </w:r>
            <w:r w:rsidRPr="00297AA2">
              <w:rPr>
                <w:snapToGrid w:val="0"/>
                <w:sz w:val="22"/>
                <w:szCs w:val="22"/>
              </w:rPr>
              <w:br/>
            </w:r>
            <w:proofErr w:type="gramStart"/>
            <w:r w:rsidRPr="00297AA2">
              <w:rPr>
                <w:snapToGrid w:val="0"/>
                <w:sz w:val="22"/>
                <w:szCs w:val="22"/>
              </w:rPr>
              <w:t>п</w:t>
            </w:r>
            <w:proofErr w:type="gramEnd"/>
            <w:r w:rsidRPr="00297AA2">
              <w:rPr>
                <w:snapToGrid w:val="0"/>
                <w:sz w:val="22"/>
                <w:szCs w:val="22"/>
              </w:rPr>
              <w:t>/п</w:t>
            </w:r>
          </w:p>
        </w:tc>
        <w:tc>
          <w:tcPr>
            <w:tcW w:w="2410" w:type="dxa"/>
            <w:shd w:val="clear" w:color="auto" w:fill="BFBFBF" w:themeFill="background1" w:themeFillShade="BF"/>
            <w:vAlign w:val="center"/>
          </w:tcPr>
          <w:p w14:paraId="57D6991A"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14:paraId="5EBC6810"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14:paraId="7CF1240C"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Должность</w:t>
            </w:r>
          </w:p>
        </w:tc>
        <w:tc>
          <w:tcPr>
            <w:tcW w:w="1985" w:type="dxa"/>
            <w:shd w:val="clear" w:color="auto" w:fill="BFBFBF" w:themeFill="background1" w:themeFillShade="BF"/>
            <w:vAlign w:val="center"/>
          </w:tcPr>
          <w:p w14:paraId="4A00D253" w14:textId="77777777" w:rsidR="00297AA2" w:rsidRPr="00297AA2" w:rsidRDefault="00297AA2" w:rsidP="00297AA2">
            <w:pPr>
              <w:keepNext/>
              <w:widowControl/>
              <w:autoSpaceDE/>
              <w:autoSpaceDN/>
              <w:adjustRightInd/>
              <w:jc w:val="center"/>
              <w:rPr>
                <w:snapToGrid w:val="0"/>
              </w:rPr>
            </w:pPr>
            <w:r w:rsidRPr="00297AA2">
              <w:rPr>
                <w:snapToGrid w:val="0"/>
                <w:sz w:val="22"/>
                <w:szCs w:val="22"/>
              </w:rPr>
              <w:t>Стаж работы в данной или аналогичной должности, лет</w:t>
            </w:r>
          </w:p>
        </w:tc>
      </w:tr>
      <w:tr w:rsidR="00297AA2" w:rsidRPr="00297AA2" w14:paraId="49F501C7" w14:textId="77777777" w:rsidTr="00297AA2">
        <w:trPr>
          <w:cantSplit/>
        </w:trPr>
        <w:tc>
          <w:tcPr>
            <w:tcW w:w="9498" w:type="dxa"/>
            <w:gridSpan w:val="5"/>
          </w:tcPr>
          <w:p w14:paraId="197F7695" w14:textId="77777777"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14:paraId="76BF16C1" w14:textId="77777777" w:rsidTr="00297AA2">
        <w:tc>
          <w:tcPr>
            <w:tcW w:w="567" w:type="dxa"/>
          </w:tcPr>
          <w:p w14:paraId="57520C5A" w14:textId="77777777" w:rsidR="00297AA2" w:rsidRPr="00297AA2" w:rsidRDefault="00297AA2" w:rsidP="009D1A44">
            <w:pPr>
              <w:widowControl/>
              <w:numPr>
                <w:ilvl w:val="0"/>
                <w:numId w:val="13"/>
              </w:numPr>
              <w:autoSpaceDE/>
              <w:autoSpaceDN/>
              <w:adjustRightInd/>
              <w:jc w:val="both"/>
              <w:rPr>
                <w:sz w:val="26"/>
                <w:szCs w:val="26"/>
              </w:rPr>
            </w:pPr>
          </w:p>
        </w:tc>
        <w:tc>
          <w:tcPr>
            <w:tcW w:w="2410" w:type="dxa"/>
          </w:tcPr>
          <w:p w14:paraId="01B0C97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62D9BDD" w14:textId="77777777" w:rsidR="00297AA2" w:rsidRPr="00297AA2" w:rsidRDefault="00297AA2" w:rsidP="00297AA2">
            <w:pPr>
              <w:widowControl/>
              <w:autoSpaceDE/>
              <w:autoSpaceDN/>
              <w:adjustRightInd/>
              <w:ind w:left="57" w:right="57"/>
              <w:rPr>
                <w:snapToGrid w:val="0"/>
              </w:rPr>
            </w:pPr>
          </w:p>
        </w:tc>
        <w:tc>
          <w:tcPr>
            <w:tcW w:w="1984" w:type="dxa"/>
          </w:tcPr>
          <w:p w14:paraId="4EC171FC" w14:textId="77777777" w:rsidR="00297AA2" w:rsidRPr="00297AA2" w:rsidRDefault="00297AA2" w:rsidP="00297AA2">
            <w:pPr>
              <w:widowControl/>
              <w:autoSpaceDE/>
              <w:autoSpaceDN/>
              <w:adjustRightInd/>
              <w:ind w:left="57" w:right="57"/>
              <w:rPr>
                <w:snapToGrid w:val="0"/>
              </w:rPr>
            </w:pPr>
          </w:p>
        </w:tc>
        <w:tc>
          <w:tcPr>
            <w:tcW w:w="1985" w:type="dxa"/>
          </w:tcPr>
          <w:p w14:paraId="6E3EB553" w14:textId="77777777" w:rsidR="00297AA2" w:rsidRPr="00297AA2" w:rsidRDefault="00297AA2" w:rsidP="00297AA2">
            <w:pPr>
              <w:widowControl/>
              <w:autoSpaceDE/>
              <w:autoSpaceDN/>
              <w:adjustRightInd/>
              <w:ind w:left="57" w:right="57"/>
              <w:rPr>
                <w:snapToGrid w:val="0"/>
              </w:rPr>
            </w:pPr>
          </w:p>
        </w:tc>
      </w:tr>
      <w:tr w:rsidR="00297AA2" w:rsidRPr="00297AA2" w14:paraId="1DBA2AAC" w14:textId="77777777" w:rsidTr="00297AA2">
        <w:tc>
          <w:tcPr>
            <w:tcW w:w="567" w:type="dxa"/>
          </w:tcPr>
          <w:p w14:paraId="1BD8CFA5" w14:textId="77777777" w:rsidR="00297AA2" w:rsidRPr="00297AA2" w:rsidRDefault="00297AA2" w:rsidP="009D1A44">
            <w:pPr>
              <w:widowControl/>
              <w:numPr>
                <w:ilvl w:val="0"/>
                <w:numId w:val="13"/>
              </w:numPr>
              <w:autoSpaceDE/>
              <w:autoSpaceDN/>
              <w:adjustRightInd/>
              <w:jc w:val="both"/>
              <w:rPr>
                <w:sz w:val="26"/>
                <w:szCs w:val="26"/>
              </w:rPr>
            </w:pPr>
          </w:p>
        </w:tc>
        <w:tc>
          <w:tcPr>
            <w:tcW w:w="2410" w:type="dxa"/>
          </w:tcPr>
          <w:p w14:paraId="67A2A536"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5A8F244" w14:textId="77777777" w:rsidR="00297AA2" w:rsidRPr="00297AA2" w:rsidRDefault="00297AA2" w:rsidP="00297AA2">
            <w:pPr>
              <w:widowControl/>
              <w:autoSpaceDE/>
              <w:autoSpaceDN/>
              <w:adjustRightInd/>
              <w:ind w:left="57" w:right="57"/>
              <w:rPr>
                <w:snapToGrid w:val="0"/>
              </w:rPr>
            </w:pPr>
          </w:p>
        </w:tc>
        <w:tc>
          <w:tcPr>
            <w:tcW w:w="1984" w:type="dxa"/>
          </w:tcPr>
          <w:p w14:paraId="1D62F8E4" w14:textId="77777777" w:rsidR="00297AA2" w:rsidRPr="00297AA2" w:rsidRDefault="00297AA2" w:rsidP="00297AA2">
            <w:pPr>
              <w:widowControl/>
              <w:autoSpaceDE/>
              <w:autoSpaceDN/>
              <w:adjustRightInd/>
              <w:ind w:left="57" w:right="57"/>
              <w:rPr>
                <w:snapToGrid w:val="0"/>
              </w:rPr>
            </w:pPr>
          </w:p>
        </w:tc>
        <w:tc>
          <w:tcPr>
            <w:tcW w:w="1985" w:type="dxa"/>
          </w:tcPr>
          <w:p w14:paraId="78F302AA" w14:textId="77777777" w:rsidR="00297AA2" w:rsidRPr="00297AA2" w:rsidRDefault="00297AA2" w:rsidP="00297AA2">
            <w:pPr>
              <w:widowControl/>
              <w:autoSpaceDE/>
              <w:autoSpaceDN/>
              <w:adjustRightInd/>
              <w:ind w:left="57" w:right="57"/>
              <w:rPr>
                <w:snapToGrid w:val="0"/>
              </w:rPr>
            </w:pPr>
          </w:p>
        </w:tc>
      </w:tr>
      <w:tr w:rsidR="00297AA2" w:rsidRPr="00297AA2" w14:paraId="0E612B07" w14:textId="77777777" w:rsidTr="00297AA2">
        <w:tc>
          <w:tcPr>
            <w:tcW w:w="567" w:type="dxa"/>
          </w:tcPr>
          <w:p w14:paraId="0A03C627" w14:textId="77777777" w:rsidR="00297AA2" w:rsidRPr="00297AA2" w:rsidRDefault="00297AA2" w:rsidP="009D1A44">
            <w:pPr>
              <w:widowControl/>
              <w:numPr>
                <w:ilvl w:val="0"/>
                <w:numId w:val="13"/>
              </w:numPr>
              <w:autoSpaceDE/>
              <w:autoSpaceDN/>
              <w:adjustRightInd/>
              <w:jc w:val="both"/>
              <w:rPr>
                <w:sz w:val="26"/>
                <w:szCs w:val="26"/>
              </w:rPr>
            </w:pPr>
          </w:p>
        </w:tc>
        <w:tc>
          <w:tcPr>
            <w:tcW w:w="2410" w:type="dxa"/>
          </w:tcPr>
          <w:p w14:paraId="4DD58C73"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47A0028" w14:textId="77777777" w:rsidR="00297AA2" w:rsidRPr="00297AA2" w:rsidRDefault="00297AA2" w:rsidP="00297AA2">
            <w:pPr>
              <w:widowControl/>
              <w:autoSpaceDE/>
              <w:autoSpaceDN/>
              <w:adjustRightInd/>
              <w:ind w:left="57" w:right="57"/>
              <w:rPr>
                <w:snapToGrid w:val="0"/>
              </w:rPr>
            </w:pPr>
          </w:p>
        </w:tc>
        <w:tc>
          <w:tcPr>
            <w:tcW w:w="1984" w:type="dxa"/>
          </w:tcPr>
          <w:p w14:paraId="2764B2FC" w14:textId="77777777" w:rsidR="00297AA2" w:rsidRPr="00297AA2" w:rsidRDefault="00297AA2" w:rsidP="00297AA2">
            <w:pPr>
              <w:widowControl/>
              <w:autoSpaceDE/>
              <w:autoSpaceDN/>
              <w:adjustRightInd/>
              <w:ind w:left="57" w:right="57"/>
              <w:rPr>
                <w:snapToGrid w:val="0"/>
              </w:rPr>
            </w:pPr>
          </w:p>
        </w:tc>
        <w:tc>
          <w:tcPr>
            <w:tcW w:w="1985" w:type="dxa"/>
          </w:tcPr>
          <w:p w14:paraId="5D3326B7" w14:textId="77777777" w:rsidR="00297AA2" w:rsidRPr="00297AA2" w:rsidRDefault="00297AA2" w:rsidP="00297AA2">
            <w:pPr>
              <w:widowControl/>
              <w:autoSpaceDE/>
              <w:autoSpaceDN/>
              <w:adjustRightInd/>
              <w:ind w:left="57" w:right="57"/>
              <w:rPr>
                <w:snapToGrid w:val="0"/>
              </w:rPr>
            </w:pPr>
          </w:p>
        </w:tc>
      </w:tr>
      <w:tr w:rsidR="00297AA2" w:rsidRPr="00297AA2" w14:paraId="07FFD2CD" w14:textId="77777777" w:rsidTr="00297AA2">
        <w:tc>
          <w:tcPr>
            <w:tcW w:w="567" w:type="dxa"/>
          </w:tcPr>
          <w:p w14:paraId="40BC5847" w14:textId="77777777" w:rsidR="00297AA2" w:rsidRPr="00297AA2" w:rsidRDefault="00297AA2" w:rsidP="00297AA2">
            <w:pPr>
              <w:rPr>
                <w:sz w:val="26"/>
                <w:szCs w:val="26"/>
              </w:rPr>
            </w:pPr>
            <w:r w:rsidRPr="00297AA2">
              <w:rPr>
                <w:sz w:val="26"/>
                <w:szCs w:val="26"/>
              </w:rPr>
              <w:t>…</w:t>
            </w:r>
          </w:p>
        </w:tc>
        <w:tc>
          <w:tcPr>
            <w:tcW w:w="2410" w:type="dxa"/>
          </w:tcPr>
          <w:p w14:paraId="14936021"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4DB9EA3" w14:textId="77777777" w:rsidR="00297AA2" w:rsidRPr="00297AA2" w:rsidRDefault="00297AA2" w:rsidP="00297AA2">
            <w:pPr>
              <w:widowControl/>
              <w:autoSpaceDE/>
              <w:autoSpaceDN/>
              <w:adjustRightInd/>
              <w:ind w:left="57" w:right="57"/>
              <w:rPr>
                <w:snapToGrid w:val="0"/>
              </w:rPr>
            </w:pPr>
          </w:p>
        </w:tc>
        <w:tc>
          <w:tcPr>
            <w:tcW w:w="1984" w:type="dxa"/>
          </w:tcPr>
          <w:p w14:paraId="2861CC73" w14:textId="77777777" w:rsidR="00297AA2" w:rsidRPr="00297AA2" w:rsidRDefault="00297AA2" w:rsidP="00297AA2">
            <w:pPr>
              <w:widowControl/>
              <w:autoSpaceDE/>
              <w:autoSpaceDN/>
              <w:adjustRightInd/>
              <w:ind w:left="57" w:right="57"/>
              <w:rPr>
                <w:snapToGrid w:val="0"/>
              </w:rPr>
            </w:pPr>
          </w:p>
        </w:tc>
        <w:tc>
          <w:tcPr>
            <w:tcW w:w="1985" w:type="dxa"/>
          </w:tcPr>
          <w:p w14:paraId="4AED2DB8" w14:textId="77777777" w:rsidR="00297AA2" w:rsidRPr="00297AA2" w:rsidRDefault="00297AA2" w:rsidP="00297AA2">
            <w:pPr>
              <w:widowControl/>
              <w:autoSpaceDE/>
              <w:autoSpaceDN/>
              <w:adjustRightInd/>
              <w:ind w:left="57" w:right="57"/>
              <w:rPr>
                <w:snapToGrid w:val="0"/>
              </w:rPr>
            </w:pPr>
          </w:p>
        </w:tc>
      </w:tr>
      <w:tr w:rsidR="00297AA2" w:rsidRPr="00297AA2" w14:paraId="3D4C5925" w14:textId="77777777" w:rsidTr="00297AA2">
        <w:trPr>
          <w:cantSplit/>
        </w:trPr>
        <w:tc>
          <w:tcPr>
            <w:tcW w:w="9498" w:type="dxa"/>
            <w:gridSpan w:val="5"/>
          </w:tcPr>
          <w:p w14:paraId="7C46A59C" w14:textId="77777777"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14:paraId="5709D61A" w14:textId="77777777" w:rsidTr="00297AA2">
        <w:tc>
          <w:tcPr>
            <w:tcW w:w="567" w:type="dxa"/>
          </w:tcPr>
          <w:p w14:paraId="3504A381" w14:textId="77777777" w:rsidR="00297AA2" w:rsidRPr="00297AA2" w:rsidRDefault="00297AA2" w:rsidP="009D1A44">
            <w:pPr>
              <w:widowControl/>
              <w:numPr>
                <w:ilvl w:val="0"/>
                <w:numId w:val="14"/>
              </w:numPr>
              <w:autoSpaceDE/>
              <w:autoSpaceDN/>
              <w:adjustRightInd/>
              <w:jc w:val="both"/>
              <w:rPr>
                <w:sz w:val="26"/>
                <w:szCs w:val="26"/>
              </w:rPr>
            </w:pPr>
          </w:p>
        </w:tc>
        <w:tc>
          <w:tcPr>
            <w:tcW w:w="2410" w:type="dxa"/>
          </w:tcPr>
          <w:p w14:paraId="0E015526"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42C38A4" w14:textId="77777777" w:rsidR="00297AA2" w:rsidRPr="00297AA2" w:rsidRDefault="00297AA2" w:rsidP="00297AA2">
            <w:pPr>
              <w:widowControl/>
              <w:autoSpaceDE/>
              <w:autoSpaceDN/>
              <w:adjustRightInd/>
              <w:ind w:left="57" w:right="57"/>
              <w:rPr>
                <w:snapToGrid w:val="0"/>
              </w:rPr>
            </w:pPr>
          </w:p>
        </w:tc>
        <w:tc>
          <w:tcPr>
            <w:tcW w:w="1984" w:type="dxa"/>
          </w:tcPr>
          <w:p w14:paraId="0F85E15E" w14:textId="77777777" w:rsidR="00297AA2" w:rsidRPr="00297AA2" w:rsidRDefault="00297AA2" w:rsidP="00297AA2">
            <w:pPr>
              <w:widowControl/>
              <w:autoSpaceDE/>
              <w:autoSpaceDN/>
              <w:adjustRightInd/>
              <w:ind w:left="57" w:right="57"/>
              <w:rPr>
                <w:snapToGrid w:val="0"/>
              </w:rPr>
            </w:pPr>
          </w:p>
        </w:tc>
        <w:tc>
          <w:tcPr>
            <w:tcW w:w="1985" w:type="dxa"/>
          </w:tcPr>
          <w:p w14:paraId="1E239B4F" w14:textId="77777777" w:rsidR="00297AA2" w:rsidRPr="00297AA2" w:rsidRDefault="00297AA2" w:rsidP="00297AA2">
            <w:pPr>
              <w:widowControl/>
              <w:autoSpaceDE/>
              <w:autoSpaceDN/>
              <w:adjustRightInd/>
              <w:ind w:left="57" w:right="57"/>
              <w:rPr>
                <w:snapToGrid w:val="0"/>
              </w:rPr>
            </w:pPr>
          </w:p>
        </w:tc>
      </w:tr>
      <w:tr w:rsidR="00297AA2" w:rsidRPr="00297AA2" w14:paraId="264C074F" w14:textId="77777777" w:rsidTr="00297AA2">
        <w:tc>
          <w:tcPr>
            <w:tcW w:w="567" w:type="dxa"/>
          </w:tcPr>
          <w:p w14:paraId="2F678A53" w14:textId="77777777" w:rsidR="00297AA2" w:rsidRPr="00297AA2" w:rsidRDefault="00297AA2" w:rsidP="009D1A44">
            <w:pPr>
              <w:widowControl/>
              <w:numPr>
                <w:ilvl w:val="0"/>
                <w:numId w:val="14"/>
              </w:numPr>
              <w:autoSpaceDE/>
              <w:autoSpaceDN/>
              <w:adjustRightInd/>
              <w:jc w:val="both"/>
              <w:rPr>
                <w:sz w:val="26"/>
                <w:szCs w:val="26"/>
              </w:rPr>
            </w:pPr>
          </w:p>
        </w:tc>
        <w:tc>
          <w:tcPr>
            <w:tcW w:w="2410" w:type="dxa"/>
          </w:tcPr>
          <w:p w14:paraId="323254B1"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FE7C92A" w14:textId="77777777" w:rsidR="00297AA2" w:rsidRPr="00297AA2" w:rsidRDefault="00297AA2" w:rsidP="00297AA2">
            <w:pPr>
              <w:widowControl/>
              <w:autoSpaceDE/>
              <w:autoSpaceDN/>
              <w:adjustRightInd/>
              <w:ind w:left="57" w:right="57"/>
              <w:rPr>
                <w:snapToGrid w:val="0"/>
              </w:rPr>
            </w:pPr>
          </w:p>
        </w:tc>
        <w:tc>
          <w:tcPr>
            <w:tcW w:w="1984" w:type="dxa"/>
          </w:tcPr>
          <w:p w14:paraId="0A1D3950" w14:textId="77777777" w:rsidR="00297AA2" w:rsidRPr="00297AA2" w:rsidRDefault="00297AA2" w:rsidP="00297AA2">
            <w:pPr>
              <w:widowControl/>
              <w:autoSpaceDE/>
              <w:autoSpaceDN/>
              <w:adjustRightInd/>
              <w:ind w:left="57" w:right="57"/>
              <w:rPr>
                <w:snapToGrid w:val="0"/>
              </w:rPr>
            </w:pPr>
          </w:p>
        </w:tc>
        <w:tc>
          <w:tcPr>
            <w:tcW w:w="1985" w:type="dxa"/>
          </w:tcPr>
          <w:p w14:paraId="1E2C5881" w14:textId="77777777" w:rsidR="00297AA2" w:rsidRPr="00297AA2" w:rsidRDefault="00297AA2" w:rsidP="00297AA2">
            <w:pPr>
              <w:widowControl/>
              <w:autoSpaceDE/>
              <w:autoSpaceDN/>
              <w:adjustRightInd/>
              <w:ind w:left="57" w:right="57"/>
              <w:rPr>
                <w:snapToGrid w:val="0"/>
              </w:rPr>
            </w:pPr>
          </w:p>
        </w:tc>
      </w:tr>
      <w:tr w:rsidR="00297AA2" w:rsidRPr="00297AA2" w14:paraId="61428F1B" w14:textId="77777777" w:rsidTr="00297AA2">
        <w:tc>
          <w:tcPr>
            <w:tcW w:w="567" w:type="dxa"/>
          </w:tcPr>
          <w:p w14:paraId="4DC12F40" w14:textId="77777777" w:rsidR="00297AA2" w:rsidRPr="00297AA2" w:rsidRDefault="00297AA2" w:rsidP="009D1A44">
            <w:pPr>
              <w:widowControl/>
              <w:numPr>
                <w:ilvl w:val="0"/>
                <w:numId w:val="14"/>
              </w:numPr>
              <w:autoSpaceDE/>
              <w:autoSpaceDN/>
              <w:adjustRightInd/>
              <w:jc w:val="both"/>
              <w:rPr>
                <w:sz w:val="26"/>
                <w:szCs w:val="26"/>
              </w:rPr>
            </w:pPr>
          </w:p>
        </w:tc>
        <w:tc>
          <w:tcPr>
            <w:tcW w:w="2410" w:type="dxa"/>
          </w:tcPr>
          <w:p w14:paraId="073E840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045B5829" w14:textId="77777777" w:rsidR="00297AA2" w:rsidRPr="00297AA2" w:rsidRDefault="00297AA2" w:rsidP="00297AA2">
            <w:pPr>
              <w:widowControl/>
              <w:autoSpaceDE/>
              <w:autoSpaceDN/>
              <w:adjustRightInd/>
              <w:ind w:left="57" w:right="57"/>
              <w:rPr>
                <w:snapToGrid w:val="0"/>
              </w:rPr>
            </w:pPr>
          </w:p>
        </w:tc>
        <w:tc>
          <w:tcPr>
            <w:tcW w:w="1984" w:type="dxa"/>
          </w:tcPr>
          <w:p w14:paraId="3F51D40B" w14:textId="77777777" w:rsidR="00297AA2" w:rsidRPr="00297AA2" w:rsidRDefault="00297AA2" w:rsidP="00297AA2">
            <w:pPr>
              <w:widowControl/>
              <w:autoSpaceDE/>
              <w:autoSpaceDN/>
              <w:adjustRightInd/>
              <w:ind w:left="57" w:right="57"/>
              <w:rPr>
                <w:snapToGrid w:val="0"/>
              </w:rPr>
            </w:pPr>
          </w:p>
        </w:tc>
        <w:tc>
          <w:tcPr>
            <w:tcW w:w="1985" w:type="dxa"/>
          </w:tcPr>
          <w:p w14:paraId="414077D9" w14:textId="77777777" w:rsidR="00297AA2" w:rsidRPr="00297AA2" w:rsidRDefault="00297AA2" w:rsidP="00297AA2">
            <w:pPr>
              <w:widowControl/>
              <w:autoSpaceDE/>
              <w:autoSpaceDN/>
              <w:adjustRightInd/>
              <w:ind w:left="57" w:right="57"/>
              <w:rPr>
                <w:snapToGrid w:val="0"/>
              </w:rPr>
            </w:pPr>
          </w:p>
        </w:tc>
      </w:tr>
      <w:tr w:rsidR="00297AA2" w:rsidRPr="00297AA2" w14:paraId="641DF443" w14:textId="77777777" w:rsidTr="00297AA2">
        <w:tc>
          <w:tcPr>
            <w:tcW w:w="567" w:type="dxa"/>
          </w:tcPr>
          <w:p w14:paraId="5178DF64" w14:textId="77777777" w:rsidR="00297AA2" w:rsidRPr="00297AA2" w:rsidRDefault="00297AA2" w:rsidP="00297AA2">
            <w:pPr>
              <w:rPr>
                <w:sz w:val="26"/>
                <w:szCs w:val="26"/>
              </w:rPr>
            </w:pPr>
            <w:r w:rsidRPr="00297AA2">
              <w:rPr>
                <w:sz w:val="26"/>
                <w:szCs w:val="26"/>
              </w:rPr>
              <w:t>…</w:t>
            </w:r>
          </w:p>
        </w:tc>
        <w:tc>
          <w:tcPr>
            <w:tcW w:w="2410" w:type="dxa"/>
          </w:tcPr>
          <w:p w14:paraId="251EDE5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C446F5F" w14:textId="77777777" w:rsidR="00297AA2" w:rsidRPr="00297AA2" w:rsidRDefault="00297AA2" w:rsidP="00297AA2">
            <w:pPr>
              <w:widowControl/>
              <w:autoSpaceDE/>
              <w:autoSpaceDN/>
              <w:adjustRightInd/>
              <w:ind w:left="57" w:right="57"/>
              <w:rPr>
                <w:snapToGrid w:val="0"/>
              </w:rPr>
            </w:pPr>
          </w:p>
        </w:tc>
        <w:tc>
          <w:tcPr>
            <w:tcW w:w="1984" w:type="dxa"/>
          </w:tcPr>
          <w:p w14:paraId="58715917" w14:textId="77777777" w:rsidR="00297AA2" w:rsidRPr="00297AA2" w:rsidRDefault="00297AA2" w:rsidP="00297AA2">
            <w:pPr>
              <w:widowControl/>
              <w:autoSpaceDE/>
              <w:autoSpaceDN/>
              <w:adjustRightInd/>
              <w:ind w:left="57" w:right="57"/>
              <w:rPr>
                <w:snapToGrid w:val="0"/>
              </w:rPr>
            </w:pPr>
          </w:p>
        </w:tc>
        <w:tc>
          <w:tcPr>
            <w:tcW w:w="1985" w:type="dxa"/>
          </w:tcPr>
          <w:p w14:paraId="0F73AF6F" w14:textId="77777777" w:rsidR="00297AA2" w:rsidRPr="00297AA2" w:rsidRDefault="00297AA2" w:rsidP="00297AA2">
            <w:pPr>
              <w:widowControl/>
              <w:autoSpaceDE/>
              <w:autoSpaceDN/>
              <w:adjustRightInd/>
              <w:ind w:left="57" w:right="57"/>
              <w:rPr>
                <w:snapToGrid w:val="0"/>
              </w:rPr>
            </w:pPr>
          </w:p>
        </w:tc>
      </w:tr>
      <w:tr w:rsidR="00297AA2" w:rsidRPr="00297AA2" w14:paraId="2037F81B" w14:textId="77777777" w:rsidTr="00297AA2">
        <w:trPr>
          <w:cantSplit/>
        </w:trPr>
        <w:tc>
          <w:tcPr>
            <w:tcW w:w="9498" w:type="dxa"/>
            <w:gridSpan w:val="5"/>
          </w:tcPr>
          <w:p w14:paraId="6C309E5B" w14:textId="77777777"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14:paraId="03DE023C" w14:textId="77777777" w:rsidTr="00297AA2">
        <w:tc>
          <w:tcPr>
            <w:tcW w:w="567" w:type="dxa"/>
          </w:tcPr>
          <w:p w14:paraId="1E35DEC8" w14:textId="77777777" w:rsidR="00297AA2" w:rsidRPr="00297AA2" w:rsidRDefault="00297AA2" w:rsidP="009D1A44">
            <w:pPr>
              <w:widowControl/>
              <w:numPr>
                <w:ilvl w:val="0"/>
                <w:numId w:val="15"/>
              </w:numPr>
              <w:autoSpaceDE/>
              <w:autoSpaceDN/>
              <w:adjustRightInd/>
              <w:jc w:val="both"/>
              <w:rPr>
                <w:sz w:val="26"/>
                <w:szCs w:val="26"/>
              </w:rPr>
            </w:pPr>
          </w:p>
        </w:tc>
        <w:tc>
          <w:tcPr>
            <w:tcW w:w="2410" w:type="dxa"/>
          </w:tcPr>
          <w:p w14:paraId="13B05043"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E03D741" w14:textId="77777777" w:rsidR="00297AA2" w:rsidRPr="00297AA2" w:rsidRDefault="00297AA2" w:rsidP="00297AA2">
            <w:pPr>
              <w:widowControl/>
              <w:autoSpaceDE/>
              <w:autoSpaceDN/>
              <w:adjustRightInd/>
              <w:ind w:left="57" w:right="57"/>
              <w:jc w:val="center"/>
              <w:rPr>
                <w:snapToGrid w:val="0"/>
              </w:rPr>
            </w:pPr>
          </w:p>
        </w:tc>
        <w:tc>
          <w:tcPr>
            <w:tcW w:w="1984" w:type="dxa"/>
          </w:tcPr>
          <w:p w14:paraId="2465CC4E" w14:textId="77777777" w:rsidR="00297AA2" w:rsidRPr="00297AA2" w:rsidRDefault="00297AA2" w:rsidP="00297AA2">
            <w:pPr>
              <w:widowControl/>
              <w:autoSpaceDE/>
              <w:autoSpaceDN/>
              <w:adjustRightInd/>
              <w:ind w:left="57" w:right="57"/>
              <w:rPr>
                <w:snapToGrid w:val="0"/>
              </w:rPr>
            </w:pPr>
          </w:p>
        </w:tc>
        <w:tc>
          <w:tcPr>
            <w:tcW w:w="1985" w:type="dxa"/>
          </w:tcPr>
          <w:p w14:paraId="705B9131" w14:textId="77777777" w:rsidR="00297AA2" w:rsidRPr="00297AA2" w:rsidRDefault="00297AA2" w:rsidP="00297AA2">
            <w:pPr>
              <w:widowControl/>
              <w:autoSpaceDE/>
              <w:autoSpaceDN/>
              <w:adjustRightInd/>
              <w:ind w:left="57" w:right="57"/>
              <w:jc w:val="center"/>
              <w:rPr>
                <w:snapToGrid w:val="0"/>
              </w:rPr>
            </w:pPr>
          </w:p>
        </w:tc>
      </w:tr>
      <w:tr w:rsidR="00297AA2" w:rsidRPr="00297AA2" w14:paraId="23827597" w14:textId="77777777" w:rsidTr="00297AA2">
        <w:tc>
          <w:tcPr>
            <w:tcW w:w="567" w:type="dxa"/>
          </w:tcPr>
          <w:p w14:paraId="77086DF8" w14:textId="77777777" w:rsidR="00297AA2" w:rsidRPr="00297AA2" w:rsidRDefault="00297AA2" w:rsidP="009D1A44">
            <w:pPr>
              <w:widowControl/>
              <w:numPr>
                <w:ilvl w:val="0"/>
                <w:numId w:val="15"/>
              </w:numPr>
              <w:autoSpaceDE/>
              <w:autoSpaceDN/>
              <w:adjustRightInd/>
              <w:jc w:val="both"/>
              <w:rPr>
                <w:sz w:val="26"/>
                <w:szCs w:val="26"/>
              </w:rPr>
            </w:pPr>
          </w:p>
        </w:tc>
        <w:tc>
          <w:tcPr>
            <w:tcW w:w="2410" w:type="dxa"/>
          </w:tcPr>
          <w:p w14:paraId="196FA973"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BC4590C" w14:textId="77777777" w:rsidR="00297AA2" w:rsidRPr="00297AA2" w:rsidRDefault="00297AA2" w:rsidP="00297AA2">
            <w:pPr>
              <w:widowControl/>
              <w:autoSpaceDE/>
              <w:autoSpaceDN/>
              <w:adjustRightInd/>
              <w:ind w:left="57" w:right="57"/>
              <w:jc w:val="center"/>
              <w:rPr>
                <w:snapToGrid w:val="0"/>
              </w:rPr>
            </w:pPr>
          </w:p>
        </w:tc>
        <w:tc>
          <w:tcPr>
            <w:tcW w:w="1984" w:type="dxa"/>
          </w:tcPr>
          <w:p w14:paraId="66990B02" w14:textId="77777777" w:rsidR="00297AA2" w:rsidRPr="00297AA2" w:rsidRDefault="00297AA2" w:rsidP="00297AA2">
            <w:pPr>
              <w:widowControl/>
              <w:autoSpaceDE/>
              <w:autoSpaceDN/>
              <w:adjustRightInd/>
              <w:ind w:left="57" w:right="57"/>
              <w:rPr>
                <w:snapToGrid w:val="0"/>
              </w:rPr>
            </w:pPr>
          </w:p>
        </w:tc>
        <w:tc>
          <w:tcPr>
            <w:tcW w:w="1985" w:type="dxa"/>
          </w:tcPr>
          <w:p w14:paraId="18482A10" w14:textId="77777777" w:rsidR="00297AA2" w:rsidRPr="00297AA2" w:rsidRDefault="00297AA2" w:rsidP="00297AA2">
            <w:pPr>
              <w:widowControl/>
              <w:autoSpaceDE/>
              <w:autoSpaceDN/>
              <w:adjustRightInd/>
              <w:ind w:left="57" w:right="57"/>
              <w:jc w:val="center"/>
              <w:rPr>
                <w:snapToGrid w:val="0"/>
              </w:rPr>
            </w:pPr>
          </w:p>
        </w:tc>
      </w:tr>
      <w:tr w:rsidR="00297AA2" w:rsidRPr="00297AA2" w14:paraId="349F88B0" w14:textId="77777777" w:rsidTr="00297AA2">
        <w:tc>
          <w:tcPr>
            <w:tcW w:w="567" w:type="dxa"/>
          </w:tcPr>
          <w:p w14:paraId="5EE5EA29" w14:textId="77777777" w:rsidR="00297AA2" w:rsidRPr="00297AA2" w:rsidRDefault="00297AA2" w:rsidP="009D1A44">
            <w:pPr>
              <w:widowControl/>
              <w:numPr>
                <w:ilvl w:val="0"/>
                <w:numId w:val="15"/>
              </w:numPr>
              <w:autoSpaceDE/>
              <w:autoSpaceDN/>
              <w:adjustRightInd/>
              <w:jc w:val="both"/>
              <w:rPr>
                <w:sz w:val="26"/>
                <w:szCs w:val="26"/>
              </w:rPr>
            </w:pPr>
          </w:p>
        </w:tc>
        <w:tc>
          <w:tcPr>
            <w:tcW w:w="2410" w:type="dxa"/>
          </w:tcPr>
          <w:p w14:paraId="35550B99"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AAACB38"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2542E6A2"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12968CAD"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73E875D6" w14:textId="77777777" w:rsidTr="00297AA2">
        <w:tc>
          <w:tcPr>
            <w:tcW w:w="567" w:type="dxa"/>
          </w:tcPr>
          <w:p w14:paraId="674B987C" w14:textId="77777777" w:rsidR="00297AA2" w:rsidRPr="00297AA2" w:rsidRDefault="00297AA2" w:rsidP="00297AA2">
            <w:pPr>
              <w:rPr>
                <w:sz w:val="26"/>
                <w:szCs w:val="26"/>
              </w:rPr>
            </w:pPr>
            <w:r w:rsidRPr="00297AA2">
              <w:rPr>
                <w:sz w:val="26"/>
                <w:szCs w:val="26"/>
              </w:rPr>
              <w:t>…</w:t>
            </w:r>
          </w:p>
        </w:tc>
        <w:tc>
          <w:tcPr>
            <w:tcW w:w="2410" w:type="dxa"/>
          </w:tcPr>
          <w:p w14:paraId="5A25B100"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30432AD"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03190359"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71A22168" w14:textId="77777777" w:rsidR="00297AA2" w:rsidRPr="00297AA2" w:rsidRDefault="00297AA2" w:rsidP="00297AA2">
            <w:pPr>
              <w:widowControl/>
              <w:autoSpaceDE/>
              <w:autoSpaceDN/>
              <w:adjustRightInd/>
              <w:ind w:left="57" w:right="57"/>
              <w:jc w:val="center"/>
              <w:rPr>
                <w:snapToGrid w:val="0"/>
                <w:sz w:val="26"/>
                <w:szCs w:val="26"/>
              </w:rPr>
            </w:pPr>
          </w:p>
        </w:tc>
      </w:tr>
    </w:tbl>
    <w:p w14:paraId="37FD889B" w14:textId="77777777"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14:paraId="2587583D" w14:textId="77777777"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6E7183"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0561D7"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14:paraId="3832195C" w14:textId="77777777" w:rsidTr="00297AA2">
        <w:tc>
          <w:tcPr>
            <w:tcW w:w="4770" w:type="dxa"/>
            <w:tcBorders>
              <w:top w:val="single" w:sz="4" w:space="0" w:color="auto"/>
              <w:left w:val="single" w:sz="4" w:space="0" w:color="auto"/>
              <w:bottom w:val="single" w:sz="4" w:space="0" w:color="auto"/>
              <w:right w:val="single" w:sz="4" w:space="0" w:color="auto"/>
            </w:tcBorders>
          </w:tcPr>
          <w:p w14:paraId="5450DBA0"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14:paraId="3D065D32"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085BB404" w14:textId="77777777" w:rsidTr="00297AA2">
        <w:tc>
          <w:tcPr>
            <w:tcW w:w="4770" w:type="dxa"/>
            <w:tcBorders>
              <w:top w:val="single" w:sz="4" w:space="0" w:color="auto"/>
              <w:left w:val="single" w:sz="4" w:space="0" w:color="auto"/>
              <w:bottom w:val="single" w:sz="4" w:space="0" w:color="auto"/>
              <w:right w:val="single" w:sz="4" w:space="0" w:color="auto"/>
            </w:tcBorders>
          </w:tcPr>
          <w:p w14:paraId="7503C239"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14:paraId="2C3F02D0"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4E15D1CA" w14:textId="77777777" w:rsidTr="00297AA2">
        <w:tc>
          <w:tcPr>
            <w:tcW w:w="4770" w:type="dxa"/>
            <w:tcBorders>
              <w:top w:val="single" w:sz="4" w:space="0" w:color="auto"/>
              <w:left w:val="single" w:sz="4" w:space="0" w:color="auto"/>
              <w:bottom w:val="single" w:sz="4" w:space="0" w:color="auto"/>
              <w:right w:val="single" w:sz="4" w:space="0" w:color="auto"/>
            </w:tcBorders>
          </w:tcPr>
          <w:p w14:paraId="4115B7BF"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14:paraId="7937005C" w14:textId="77777777"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AB8FD8A" w14:textId="77777777" w:rsidTr="00297AA2">
        <w:tc>
          <w:tcPr>
            <w:tcW w:w="4644" w:type="dxa"/>
          </w:tcPr>
          <w:p w14:paraId="361E22B4" w14:textId="77777777" w:rsidR="00297AA2" w:rsidRPr="00297AA2" w:rsidRDefault="00297AA2" w:rsidP="00297AA2">
            <w:pPr>
              <w:jc w:val="right"/>
              <w:rPr>
                <w:sz w:val="26"/>
                <w:szCs w:val="26"/>
              </w:rPr>
            </w:pPr>
          </w:p>
          <w:p w14:paraId="3D261195" w14:textId="77777777" w:rsidR="00297AA2" w:rsidRPr="00297AA2" w:rsidRDefault="00297AA2" w:rsidP="00297AA2">
            <w:pPr>
              <w:jc w:val="right"/>
              <w:rPr>
                <w:sz w:val="26"/>
                <w:szCs w:val="26"/>
              </w:rPr>
            </w:pPr>
            <w:r w:rsidRPr="00297AA2">
              <w:rPr>
                <w:sz w:val="26"/>
                <w:szCs w:val="26"/>
              </w:rPr>
              <w:t>__________________________________</w:t>
            </w:r>
          </w:p>
          <w:p w14:paraId="787D51D3"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0A19805" w14:textId="77777777" w:rsidTr="00297AA2">
        <w:tc>
          <w:tcPr>
            <w:tcW w:w="4644" w:type="dxa"/>
          </w:tcPr>
          <w:p w14:paraId="25E39AEF" w14:textId="77777777" w:rsidR="00297AA2" w:rsidRPr="00297AA2" w:rsidRDefault="00297AA2" w:rsidP="00297AA2">
            <w:pPr>
              <w:jc w:val="right"/>
              <w:rPr>
                <w:sz w:val="26"/>
                <w:szCs w:val="26"/>
              </w:rPr>
            </w:pPr>
            <w:r w:rsidRPr="00297AA2">
              <w:rPr>
                <w:sz w:val="26"/>
                <w:szCs w:val="26"/>
              </w:rPr>
              <w:t>__________________________________</w:t>
            </w:r>
          </w:p>
          <w:p w14:paraId="27BB89C8"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3251D3E8"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083B27D4" w14:textId="77777777" w:rsidR="00297AA2" w:rsidRDefault="00297AA2" w:rsidP="00297AA2">
      <w:pPr>
        <w:widowControl/>
        <w:autoSpaceDE/>
        <w:autoSpaceDN/>
        <w:adjustRightInd/>
        <w:spacing w:after="200" w:line="276" w:lineRule="auto"/>
        <w:rPr>
          <w:b/>
          <w:color w:val="000000"/>
          <w:spacing w:val="36"/>
        </w:rPr>
      </w:pPr>
    </w:p>
    <w:p w14:paraId="74811633" w14:textId="77777777" w:rsidR="00793A1A" w:rsidRDefault="00793A1A" w:rsidP="00297AA2">
      <w:pPr>
        <w:widowControl/>
        <w:autoSpaceDE/>
        <w:autoSpaceDN/>
        <w:adjustRightInd/>
        <w:spacing w:after="200" w:line="276" w:lineRule="auto"/>
        <w:rPr>
          <w:b/>
          <w:color w:val="000000"/>
          <w:spacing w:val="36"/>
        </w:rPr>
      </w:pPr>
    </w:p>
    <w:p w14:paraId="173D9A44" w14:textId="77777777" w:rsidR="00793A1A" w:rsidRPr="00297AA2" w:rsidRDefault="00793A1A" w:rsidP="00297AA2">
      <w:pPr>
        <w:widowControl/>
        <w:autoSpaceDE/>
        <w:autoSpaceDN/>
        <w:adjustRightInd/>
        <w:spacing w:after="200" w:line="276" w:lineRule="auto"/>
        <w:rPr>
          <w:b/>
          <w:color w:val="000000"/>
          <w:spacing w:val="36"/>
        </w:rPr>
      </w:pPr>
    </w:p>
    <w:p w14:paraId="60739A80" w14:textId="77777777" w:rsidR="00297AA2" w:rsidRPr="00297AA2" w:rsidRDefault="00297AA2" w:rsidP="00297AA2">
      <w:pPr>
        <w:spacing w:before="60" w:after="60"/>
        <w:jc w:val="both"/>
        <w:outlineLvl w:val="1"/>
        <w:rPr>
          <w:b/>
        </w:rPr>
      </w:pPr>
      <w:bookmarkStart w:id="299" w:name="_Toc422244257"/>
      <w:r w:rsidRPr="00297AA2">
        <w:rPr>
          <w:b/>
        </w:rPr>
        <w:lastRenderedPageBreak/>
        <w:t>10.11.2 Инструкции по заполнению</w:t>
      </w:r>
      <w:bookmarkEnd w:id="299"/>
    </w:p>
    <w:p w14:paraId="4DFAF9F7" w14:textId="79D362CB" w:rsidR="00297AA2" w:rsidRPr="00297AA2" w:rsidRDefault="00297AA2" w:rsidP="00297AA2">
      <w:pPr>
        <w:spacing w:before="60" w:after="60"/>
        <w:jc w:val="both"/>
      </w:pPr>
      <w:r w:rsidRPr="00297AA2">
        <w:t xml:space="preserve">10.11.2.1 </w:t>
      </w:r>
      <w:r w:rsidR="00793A1A">
        <w:t>У</w:t>
      </w:r>
      <w:r w:rsidRPr="00297AA2">
        <w:t>частник закупки приводит номер и дату письма о подаче оферты, приложением к которому является данная справка.</w:t>
      </w:r>
    </w:p>
    <w:p w14:paraId="30544DED" w14:textId="3C98F626" w:rsidR="00297AA2" w:rsidRPr="00297AA2" w:rsidRDefault="00297AA2" w:rsidP="00297AA2">
      <w:pPr>
        <w:jc w:val="both"/>
      </w:pPr>
      <w:r w:rsidRPr="00297AA2">
        <w:t xml:space="preserve">10.11.2.2 </w:t>
      </w:r>
      <w:r w:rsidR="00793A1A">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2D3E44BB" w14:textId="77777777" w:rsidR="00297AA2" w:rsidRPr="00297AA2" w:rsidRDefault="00297AA2" w:rsidP="00297AA2">
      <w:pPr>
        <w:spacing w:before="60" w:after="60"/>
        <w:jc w:val="both"/>
      </w:pPr>
      <w:r w:rsidRPr="00297AA2">
        <w:t>10.11.2.3</w:t>
      </w:r>
      <w:proofErr w:type="gramStart"/>
      <w:r w:rsidRPr="00297AA2">
        <w:t xml:space="preserve"> В</w:t>
      </w:r>
      <w:proofErr w:type="gramEnd"/>
      <w:r w:rsidRPr="00297AA2">
        <w:t xml:space="preserve">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14:paraId="48DF8649" w14:textId="3F20FAC2" w:rsidR="00297AA2" w:rsidRPr="00297AA2" w:rsidRDefault="00297AA2" w:rsidP="00297AA2">
      <w:pPr>
        <w:spacing w:before="60" w:after="60"/>
        <w:jc w:val="both"/>
      </w:pPr>
      <w:r w:rsidRPr="00297AA2">
        <w:t>10.11.2.4</w:t>
      </w:r>
      <w:proofErr w:type="gramStart"/>
      <w:r w:rsidRPr="00297AA2">
        <w:t xml:space="preserve"> В</w:t>
      </w:r>
      <w:proofErr w:type="gramEnd"/>
      <w:r w:rsidRPr="00297AA2">
        <w:t xml:space="preserve"> таблице 2 данной справки указывается, в общем, штатная численность всех специалистов, находящихся в штате </w:t>
      </w:r>
      <w:r w:rsidR="00793A1A">
        <w:t>У</w:t>
      </w:r>
      <w:r w:rsidRPr="00297AA2">
        <w:t>частника закупки.</w:t>
      </w:r>
    </w:p>
    <w:p w14:paraId="422F7BE1" w14:textId="77777777" w:rsidR="00297AA2" w:rsidRPr="00297AA2" w:rsidRDefault="00297AA2" w:rsidP="00297AA2">
      <w:pPr>
        <w:spacing w:before="60" w:after="60"/>
        <w:jc w:val="both"/>
      </w:pPr>
      <w:r w:rsidRPr="00297AA2">
        <w:t>10.11.2.5</w:t>
      </w:r>
      <w:proofErr w:type="gramStart"/>
      <w:r w:rsidRPr="00297AA2">
        <w:t xml:space="preserve"> П</w:t>
      </w:r>
      <w:proofErr w:type="gramEnd"/>
      <w:r w:rsidRPr="00297AA2">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32B04D04"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308769F8" w14:textId="718D8AB1" w:rsidR="00297AA2" w:rsidRPr="00297AA2" w:rsidRDefault="00297AA2" w:rsidP="00297AA2">
      <w:pPr>
        <w:spacing w:before="120" w:after="60"/>
        <w:jc w:val="both"/>
        <w:outlineLvl w:val="0"/>
        <w:rPr>
          <w:b/>
        </w:rPr>
      </w:pPr>
      <w:bookmarkStart w:id="300" w:name="_Toc422244258"/>
      <w:r w:rsidRPr="00297AA2">
        <w:rPr>
          <w:b/>
        </w:rPr>
        <w:lastRenderedPageBreak/>
        <w:t>10.12 Информационное письмо о налич</w:t>
      </w:r>
      <w:proofErr w:type="gramStart"/>
      <w:r w:rsidRPr="00297AA2">
        <w:rPr>
          <w:b/>
        </w:rPr>
        <w:t xml:space="preserve">ии у </w:t>
      </w:r>
      <w:r w:rsidR="005641A4">
        <w:rPr>
          <w:b/>
        </w:rPr>
        <w:t>У</w:t>
      </w:r>
      <w:proofErr w:type="gramEnd"/>
      <w:r w:rsidRPr="00297AA2">
        <w:rPr>
          <w:b/>
        </w:rPr>
        <w:t xml:space="preserve">частника закупки связей, носящих характер </w:t>
      </w:r>
      <w:proofErr w:type="spellStart"/>
      <w:r w:rsidRPr="00297AA2">
        <w:rPr>
          <w:b/>
        </w:rPr>
        <w:t>аффилированности</w:t>
      </w:r>
      <w:proofErr w:type="spellEnd"/>
      <w:r w:rsidRPr="00297AA2">
        <w:rPr>
          <w:b/>
        </w:rPr>
        <w:t xml:space="preserve"> с работниками Заказчика или Организатора закупки (форма 12)</w:t>
      </w:r>
      <w:bookmarkEnd w:id="300"/>
    </w:p>
    <w:p w14:paraId="55F92EED" w14:textId="70F64A8B" w:rsidR="00297AA2" w:rsidRPr="00297AA2" w:rsidRDefault="00297AA2" w:rsidP="00297AA2">
      <w:pPr>
        <w:spacing w:before="60" w:after="60"/>
        <w:jc w:val="both"/>
        <w:outlineLvl w:val="1"/>
      </w:pPr>
      <w:bookmarkStart w:id="301" w:name="_Toc422244259"/>
      <w:r w:rsidRPr="00297AA2">
        <w:t>10.12.1 Форма письма о налич</w:t>
      </w:r>
      <w:proofErr w:type="gramStart"/>
      <w:r w:rsidRPr="00297AA2">
        <w:t xml:space="preserve">ии у </w:t>
      </w:r>
      <w:r w:rsidR="005641A4">
        <w:t>У</w:t>
      </w:r>
      <w:proofErr w:type="gramEnd"/>
      <w:r w:rsidRPr="00297AA2">
        <w:t xml:space="preserve">частника закупки связей, носящих характер </w:t>
      </w:r>
      <w:proofErr w:type="spellStart"/>
      <w:r w:rsidRPr="00297AA2">
        <w:t>аффилированности</w:t>
      </w:r>
      <w:proofErr w:type="spellEnd"/>
      <w:r w:rsidRPr="00297AA2">
        <w:t xml:space="preserve"> с работниками Заказчика или Организатора закупки</w:t>
      </w:r>
      <w:bookmarkEnd w:id="301"/>
    </w:p>
    <w:p w14:paraId="538A202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5003AC7" w14:textId="77777777"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14:paraId="24DBD07E" w14:textId="77777777" w:rsidR="00297AA2" w:rsidRPr="00297AA2" w:rsidRDefault="00297AA2" w:rsidP="00297AA2">
      <w:pPr>
        <w:spacing w:before="240" w:after="120"/>
        <w:jc w:val="center"/>
        <w:rPr>
          <w:b/>
        </w:rPr>
      </w:pPr>
      <w:r w:rsidRPr="00297AA2">
        <w:rPr>
          <w:b/>
        </w:rPr>
        <w:t>Уважаемые господа!</w:t>
      </w:r>
    </w:p>
    <w:p w14:paraId="1FDA3057" w14:textId="34510C5D"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 xml:space="preserve">[указывается наименование </w:t>
      </w:r>
      <w:r w:rsidR="005641A4">
        <w:rPr>
          <w:i/>
          <w:snapToGrid w:val="0"/>
          <w:color w:val="548DD4" w:themeColor="text2" w:themeTint="99"/>
        </w:rPr>
        <w:t>У</w:t>
      </w:r>
      <w:r w:rsidRPr="00297AA2">
        <w:rPr>
          <w:i/>
          <w:snapToGrid w:val="0"/>
          <w:color w:val="548DD4" w:themeColor="text2" w:themeTint="99"/>
        </w:rPr>
        <w:t>частника закупки]</w:t>
      </w:r>
      <w:r w:rsidRPr="00297AA2">
        <w:rPr>
          <w:i/>
        </w:rPr>
        <w:t xml:space="preserve"> </w:t>
      </w:r>
      <w:r w:rsidRPr="00297AA2">
        <w:t xml:space="preserve">связей, носящих характер </w:t>
      </w:r>
      <w:proofErr w:type="spellStart"/>
      <w:r w:rsidRPr="00297AA2">
        <w:t>аффилированности</w:t>
      </w:r>
      <w:proofErr w:type="spellEnd"/>
      <w:r w:rsidRPr="00297AA2">
        <w:t xml:space="preserve"> с лицами, являющимися </w:t>
      </w:r>
      <w:r w:rsidRPr="00297AA2">
        <w:rPr>
          <w:color w:val="548DD4" w:themeColor="text2" w:themeTint="99"/>
        </w:rPr>
        <w:t>[</w:t>
      </w:r>
      <w:proofErr w:type="gramStart"/>
      <w:r w:rsidRPr="00297AA2">
        <w:rPr>
          <w:i/>
          <w:snapToGrid w:val="0"/>
          <w:color w:val="548DD4" w:themeColor="text2" w:themeTint="99"/>
        </w:rPr>
        <w:t>указывается</w:t>
      </w:r>
      <w:proofErr w:type="gramEnd"/>
      <w:r w:rsidRPr="00297AA2">
        <w:rPr>
          <w:i/>
          <w:snapToGrid w:val="0"/>
          <w:color w:val="548DD4" w:themeColor="text2" w:themeTint="99"/>
        </w:rPr>
        <w:t xml:space="preserve">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14:paraId="107D46C9" w14:textId="4A3FE7CA" w:rsidR="00297AA2" w:rsidRPr="00297AA2" w:rsidRDefault="00297AA2" w:rsidP="009D1A44">
      <w:pPr>
        <w:widowControl/>
        <w:numPr>
          <w:ilvl w:val="0"/>
          <w:numId w:val="20"/>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место работы, должность; кратко описывается, почему связи между данным лицом и </w:t>
      </w:r>
      <w:r w:rsidR="005641A4">
        <w:rPr>
          <w:i/>
          <w:snapToGrid w:val="0"/>
          <w:color w:val="548DD4" w:themeColor="text2" w:themeTint="99"/>
        </w:rPr>
        <w:t>У</w:t>
      </w:r>
      <w:r w:rsidRPr="00297AA2">
        <w:rPr>
          <w:i/>
          <w:snapToGrid w:val="0"/>
          <w:color w:val="548DD4" w:themeColor="text2" w:themeTint="99"/>
        </w:rPr>
        <w:t xml:space="preserve">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14:paraId="311143F1" w14:textId="33C0567E" w:rsidR="00297AA2" w:rsidRPr="00297AA2" w:rsidRDefault="00297AA2" w:rsidP="009D1A44">
      <w:pPr>
        <w:widowControl/>
        <w:numPr>
          <w:ilvl w:val="0"/>
          <w:numId w:val="20"/>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должность, кратко описывается, почему связи между данным лицом и </w:t>
      </w:r>
      <w:r w:rsidR="005641A4">
        <w:rPr>
          <w:i/>
          <w:snapToGrid w:val="0"/>
          <w:color w:val="548DD4" w:themeColor="text2" w:themeTint="99"/>
        </w:rPr>
        <w:t>У</w:t>
      </w:r>
      <w:r w:rsidRPr="00297AA2">
        <w:rPr>
          <w:i/>
          <w:snapToGrid w:val="0"/>
          <w:color w:val="548DD4" w:themeColor="text2" w:themeTint="99"/>
        </w:rPr>
        <w:t xml:space="preserve">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14:paraId="7E6853DB" w14:textId="77777777" w:rsidR="00297AA2" w:rsidRPr="00297AA2" w:rsidRDefault="00297AA2" w:rsidP="009D1A44">
      <w:pPr>
        <w:widowControl/>
        <w:numPr>
          <w:ilvl w:val="0"/>
          <w:numId w:val="20"/>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BAA5E50" w14:textId="77777777" w:rsidTr="00297AA2">
        <w:tc>
          <w:tcPr>
            <w:tcW w:w="4644" w:type="dxa"/>
          </w:tcPr>
          <w:p w14:paraId="0365FA90" w14:textId="77777777" w:rsidR="00297AA2" w:rsidRPr="00297AA2" w:rsidRDefault="00297AA2" w:rsidP="00297AA2">
            <w:pPr>
              <w:jc w:val="right"/>
              <w:rPr>
                <w:sz w:val="26"/>
                <w:szCs w:val="26"/>
              </w:rPr>
            </w:pPr>
          </w:p>
          <w:p w14:paraId="7A4A1F7B" w14:textId="77777777" w:rsidR="00297AA2" w:rsidRPr="00297AA2" w:rsidRDefault="00297AA2" w:rsidP="00297AA2">
            <w:pPr>
              <w:jc w:val="right"/>
              <w:rPr>
                <w:sz w:val="26"/>
                <w:szCs w:val="26"/>
              </w:rPr>
            </w:pPr>
            <w:r w:rsidRPr="00297AA2">
              <w:rPr>
                <w:sz w:val="26"/>
                <w:szCs w:val="26"/>
              </w:rPr>
              <w:t>__________________________________</w:t>
            </w:r>
          </w:p>
          <w:p w14:paraId="08A6A23B"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552C6A0C" w14:textId="77777777" w:rsidTr="00297AA2">
        <w:tc>
          <w:tcPr>
            <w:tcW w:w="4644" w:type="dxa"/>
          </w:tcPr>
          <w:p w14:paraId="51F11BB2" w14:textId="77777777" w:rsidR="00297AA2" w:rsidRPr="00297AA2" w:rsidRDefault="00297AA2" w:rsidP="00297AA2">
            <w:pPr>
              <w:jc w:val="right"/>
              <w:rPr>
                <w:sz w:val="26"/>
                <w:szCs w:val="26"/>
              </w:rPr>
            </w:pPr>
            <w:r w:rsidRPr="00297AA2">
              <w:rPr>
                <w:sz w:val="26"/>
                <w:szCs w:val="26"/>
              </w:rPr>
              <w:t>__________________________________</w:t>
            </w:r>
          </w:p>
          <w:p w14:paraId="29C06697"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23ED3B3B" w14:textId="77777777" w:rsidR="00297AA2" w:rsidRPr="00297AA2" w:rsidRDefault="00297AA2" w:rsidP="00297AA2">
      <w:pPr>
        <w:widowControl/>
        <w:autoSpaceDE/>
        <w:autoSpaceDN/>
        <w:adjustRightInd/>
        <w:ind w:left="1497"/>
        <w:jc w:val="both"/>
        <w:rPr>
          <w:sz w:val="26"/>
          <w:szCs w:val="26"/>
        </w:rPr>
      </w:pPr>
    </w:p>
    <w:p w14:paraId="5F061D59"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8A0D426" w14:textId="77777777" w:rsidR="00297AA2" w:rsidRPr="00297AA2" w:rsidRDefault="00297AA2" w:rsidP="00297AA2">
      <w:pPr>
        <w:spacing w:before="60" w:after="60"/>
        <w:jc w:val="both"/>
        <w:outlineLvl w:val="1"/>
        <w:rPr>
          <w:b/>
        </w:rPr>
      </w:pPr>
      <w:bookmarkStart w:id="302" w:name="_Toc422244260"/>
      <w:r w:rsidRPr="00297AA2">
        <w:rPr>
          <w:b/>
        </w:rPr>
        <w:lastRenderedPageBreak/>
        <w:t>10.12.2 Инструкции по заполнению</w:t>
      </w:r>
      <w:bookmarkEnd w:id="302"/>
    </w:p>
    <w:p w14:paraId="1CF7701A" w14:textId="73B01314" w:rsidR="00297AA2" w:rsidRPr="00297AA2" w:rsidRDefault="00297AA2" w:rsidP="00297AA2">
      <w:pPr>
        <w:spacing w:before="60" w:after="60"/>
        <w:jc w:val="both"/>
      </w:pPr>
      <w:r w:rsidRPr="00297AA2">
        <w:t xml:space="preserve">10.12.2.1 </w:t>
      </w:r>
      <w:r w:rsidR="005641A4">
        <w:t>У</w:t>
      </w:r>
      <w:r w:rsidRPr="00297AA2">
        <w:t>частник закупки приводит номер и дату письма о подаче оферты, приложением к которому является данное Информационное письмо.</w:t>
      </w:r>
    </w:p>
    <w:p w14:paraId="5B94550F" w14:textId="50421903" w:rsidR="00297AA2" w:rsidRPr="00297AA2" w:rsidRDefault="00297AA2" w:rsidP="00297AA2">
      <w:pPr>
        <w:jc w:val="both"/>
      </w:pPr>
      <w:r w:rsidRPr="00297AA2">
        <w:t xml:space="preserve">10.12.2.2 </w:t>
      </w:r>
      <w:r w:rsidR="005641A4">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64900274" w14:textId="25090606" w:rsidR="00297AA2" w:rsidRPr="00297AA2" w:rsidRDefault="00297AA2" w:rsidP="00297AA2">
      <w:pPr>
        <w:spacing w:before="60" w:after="60"/>
        <w:jc w:val="both"/>
      </w:pPr>
      <w:r w:rsidRPr="00297AA2">
        <w:t xml:space="preserve">10.12.2.3 </w:t>
      </w:r>
      <w:r w:rsidR="005641A4">
        <w:t>У</w:t>
      </w:r>
      <w:r w:rsidRPr="00297AA2">
        <w:t xml:space="preserve">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w:t>
      </w:r>
      <w:r w:rsidR="005641A4">
        <w:t>У</w:t>
      </w:r>
      <w:r w:rsidRPr="00297AA2">
        <w:t xml:space="preserve">частника закупки таких </w:t>
      </w:r>
      <w:proofErr w:type="gramStart"/>
      <w:r w:rsidRPr="00297AA2">
        <w:t>лиц</w:t>
      </w:r>
      <w:proofErr w:type="gramEnd"/>
      <w:r w:rsidRPr="00297AA2">
        <w:t xml:space="preserve">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 xml:space="preserve">указывается наименование </w:t>
      </w:r>
      <w:r w:rsidR="005641A4">
        <w:rPr>
          <w:i/>
          <w:color w:val="548DD4" w:themeColor="text2" w:themeTint="99"/>
        </w:rPr>
        <w:t>У</w:t>
      </w:r>
      <w:r w:rsidRPr="00297AA2">
        <w:rPr>
          <w:i/>
          <w:color w:val="548DD4" w:themeColor="text2" w:themeTint="99"/>
        </w:rPr>
        <w:t>частника закупки</w:t>
      </w:r>
      <w:r w:rsidRPr="00297AA2">
        <w:rPr>
          <w:color w:val="548DD4" w:themeColor="text2" w:themeTint="99"/>
        </w:rPr>
        <w:t>]</w:t>
      </w:r>
      <w:r w:rsidRPr="00297AA2">
        <w:t xml:space="preserve"> НЕТ связей, которые могут быть признаны носящими характер </w:t>
      </w:r>
      <w:proofErr w:type="spellStart"/>
      <w:r w:rsidRPr="00297AA2">
        <w:t>аффилированности</w:t>
      </w:r>
      <w:proofErr w:type="spellEnd"/>
      <w:r w:rsidRPr="00297AA2">
        <w:t xml:space="preserve">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w:t>
      </w:r>
      <w:proofErr w:type="gramStart"/>
      <w:r w:rsidRPr="00297AA2">
        <w:t>данного</w:t>
      </w:r>
      <w:proofErr w:type="gramEnd"/>
      <w:r w:rsidRPr="00297AA2">
        <w:t xml:space="preserve"> закупки.</w:t>
      </w:r>
    </w:p>
    <w:p w14:paraId="03BB0C76" w14:textId="21E8B70C" w:rsidR="00297AA2" w:rsidRPr="00297AA2" w:rsidRDefault="00297AA2" w:rsidP="00297AA2">
      <w:pPr>
        <w:spacing w:before="60" w:after="60"/>
        <w:jc w:val="both"/>
      </w:pPr>
      <w:r w:rsidRPr="00297AA2">
        <w:t>10.12.2.4</w:t>
      </w:r>
      <w:proofErr w:type="gramStart"/>
      <w:r w:rsidRPr="00297AA2">
        <w:t xml:space="preserve"> П</w:t>
      </w:r>
      <w:proofErr w:type="gramEnd"/>
      <w:r w:rsidRPr="00297AA2">
        <w:t xml:space="preserve">ри составлении данного письма </w:t>
      </w:r>
      <w:r w:rsidR="005641A4">
        <w:t>У</w:t>
      </w:r>
      <w:r w:rsidRPr="00297AA2">
        <w:t xml:space="preserve">частник закупки должен учесть, что сокрытие любой информации о наличии связей, носящих характер </w:t>
      </w:r>
      <w:proofErr w:type="spellStart"/>
      <w:r w:rsidRPr="00297AA2">
        <w:t>аффилированности</w:t>
      </w:r>
      <w:proofErr w:type="spellEnd"/>
      <w:r w:rsidRPr="00297AA2">
        <w:t xml:space="preserve"> между </w:t>
      </w:r>
      <w:r w:rsidR="005641A4">
        <w:t>У</w:t>
      </w:r>
      <w:r w:rsidRPr="00297AA2">
        <w:t xml:space="preserve">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w:t>
      </w:r>
      <w:r w:rsidR="005641A4">
        <w:t>У</w:t>
      </w:r>
      <w:r w:rsidRPr="00297AA2">
        <w:t>частника.</w:t>
      </w:r>
    </w:p>
    <w:p w14:paraId="39D9C90F"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73031525" w14:textId="77777777" w:rsidR="00297AA2" w:rsidRPr="00297AA2" w:rsidRDefault="00297AA2" w:rsidP="00297AA2">
      <w:pPr>
        <w:spacing w:before="120" w:after="60"/>
        <w:jc w:val="both"/>
        <w:outlineLvl w:val="0"/>
        <w:rPr>
          <w:b/>
        </w:rPr>
      </w:pPr>
      <w:bookmarkStart w:id="303" w:name="_Toc422244261"/>
      <w:r w:rsidRPr="00297AA2">
        <w:rPr>
          <w:b/>
        </w:rPr>
        <w:lastRenderedPageBreak/>
        <w:t>10.13 Опись документов, содержащихся в заявке на участие в закупке (форма 13)</w:t>
      </w:r>
      <w:bookmarkEnd w:id="303"/>
    </w:p>
    <w:p w14:paraId="584F1E55" w14:textId="77777777" w:rsidR="00297AA2" w:rsidRPr="00297AA2" w:rsidRDefault="00297AA2" w:rsidP="00297AA2">
      <w:pPr>
        <w:spacing w:before="60" w:after="60"/>
        <w:jc w:val="both"/>
        <w:outlineLvl w:val="1"/>
      </w:pPr>
      <w:bookmarkStart w:id="304" w:name="_Toc422244262"/>
      <w:r w:rsidRPr="00297AA2">
        <w:t>10.13.1 Форма описи документов, содержащихся в заявке на участие в закупке</w:t>
      </w:r>
      <w:bookmarkEnd w:id="304"/>
    </w:p>
    <w:p w14:paraId="6E4B8050"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1866A4E" w14:textId="77777777"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14:paraId="7CA92C3E" w14:textId="77777777"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14:paraId="011334AC" w14:textId="70B6A194" w:rsidR="00297AA2" w:rsidRPr="00297AA2" w:rsidRDefault="00297AA2" w:rsidP="00297AA2">
      <w:pPr>
        <w:spacing w:after="120"/>
        <w:jc w:val="both"/>
        <w:rPr>
          <w:sz w:val="26"/>
          <w:szCs w:val="26"/>
        </w:rPr>
      </w:pPr>
      <w:r w:rsidRPr="00297AA2">
        <w:t xml:space="preserve">Наименование </w:t>
      </w:r>
      <w:r w:rsidR="005574FB">
        <w:t>У</w:t>
      </w:r>
      <w:r w:rsidRPr="00297AA2">
        <w:t>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14:paraId="31AB8F64"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D85E8F" w14:textId="77777777" w:rsidR="00297AA2" w:rsidRPr="00297AA2" w:rsidRDefault="00297AA2" w:rsidP="00297AA2">
            <w:pPr>
              <w:snapToGrid w:val="0"/>
              <w:jc w:val="center"/>
            </w:pPr>
            <w:r w:rsidRPr="00297AA2">
              <w:rPr>
                <w:sz w:val="22"/>
                <w:szCs w:val="22"/>
              </w:rPr>
              <w:t>№</w:t>
            </w:r>
            <w:r w:rsidRPr="00297AA2">
              <w:rPr>
                <w:sz w:val="22"/>
                <w:szCs w:val="22"/>
                <w:lang w:val="en-US"/>
              </w:rPr>
              <w:t xml:space="preserve"> </w:t>
            </w:r>
            <w:proofErr w:type="gramStart"/>
            <w:r w:rsidRPr="00297AA2">
              <w:rPr>
                <w:sz w:val="22"/>
                <w:szCs w:val="22"/>
              </w:rPr>
              <w:t>п</w:t>
            </w:r>
            <w:proofErr w:type="gramEnd"/>
            <w:r w:rsidRPr="00297AA2">
              <w:rPr>
                <w:sz w:val="22"/>
                <w:szCs w:val="22"/>
              </w:rPr>
              <w:t>/п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B07701" w14:textId="77777777" w:rsidR="00297AA2" w:rsidRPr="00297AA2" w:rsidRDefault="00297AA2" w:rsidP="00297AA2">
            <w:pPr>
              <w:snapToGrid w:val="0"/>
              <w:jc w:val="cente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D24B9D" w14:textId="77777777" w:rsidR="00297AA2" w:rsidRPr="00297AA2" w:rsidRDefault="00297AA2" w:rsidP="00297AA2">
            <w:pPr>
              <w:snapToGrid w:val="0"/>
              <w:jc w:val="center"/>
            </w:pPr>
            <w:r w:rsidRPr="00297AA2">
              <w:rPr>
                <w:sz w:val="22"/>
                <w:szCs w:val="22"/>
              </w:rPr>
              <w:t>Информация о представленных документах (да/нет)</w:t>
            </w:r>
          </w:p>
        </w:tc>
      </w:tr>
      <w:tr w:rsidR="00297AA2" w:rsidRPr="00297AA2" w14:paraId="748BDF64"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A8C280" w14:textId="77777777"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3A73CD" w14:textId="77777777"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796E5E" w14:textId="77777777" w:rsidR="00297AA2" w:rsidRPr="00297AA2" w:rsidRDefault="00297AA2" w:rsidP="00297AA2">
            <w:pPr>
              <w:snapToGrid w:val="0"/>
              <w:jc w:val="center"/>
              <w:rPr>
                <w:i/>
                <w:sz w:val="18"/>
                <w:szCs w:val="18"/>
              </w:rPr>
            </w:pPr>
            <w:r w:rsidRPr="00297AA2">
              <w:rPr>
                <w:i/>
                <w:sz w:val="18"/>
                <w:szCs w:val="18"/>
              </w:rPr>
              <w:t>3</w:t>
            </w:r>
          </w:p>
        </w:tc>
      </w:tr>
      <w:tr w:rsidR="00297AA2" w:rsidRPr="00297AA2" w14:paraId="1B76A890" w14:textId="77777777" w:rsidTr="00297AA2">
        <w:tc>
          <w:tcPr>
            <w:tcW w:w="675" w:type="dxa"/>
            <w:tcBorders>
              <w:top w:val="single" w:sz="4" w:space="0" w:color="auto"/>
              <w:left w:val="single" w:sz="4" w:space="0" w:color="auto"/>
              <w:bottom w:val="single" w:sz="4" w:space="0" w:color="auto"/>
              <w:right w:val="single" w:sz="4" w:space="0" w:color="auto"/>
            </w:tcBorders>
          </w:tcPr>
          <w:p w14:paraId="3505F7F7"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14:paraId="4106834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14:paraId="31E78F71" w14:textId="77777777" w:rsidR="00297AA2" w:rsidRPr="00297AA2" w:rsidRDefault="00297AA2" w:rsidP="00297AA2">
            <w:pPr>
              <w:snapToGrid w:val="0"/>
            </w:pPr>
          </w:p>
        </w:tc>
      </w:tr>
      <w:tr w:rsidR="00297AA2" w:rsidRPr="00297AA2" w14:paraId="724362A3" w14:textId="77777777" w:rsidTr="00297AA2">
        <w:tc>
          <w:tcPr>
            <w:tcW w:w="675" w:type="dxa"/>
            <w:tcBorders>
              <w:top w:val="single" w:sz="4" w:space="0" w:color="auto"/>
              <w:left w:val="single" w:sz="4" w:space="0" w:color="auto"/>
              <w:bottom w:val="single" w:sz="4" w:space="0" w:color="auto"/>
              <w:right w:val="single" w:sz="4" w:space="0" w:color="auto"/>
            </w:tcBorders>
          </w:tcPr>
          <w:p w14:paraId="322D4CDE"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0EEAAF1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5C4C32BD" w14:textId="77777777" w:rsidR="00297AA2" w:rsidRPr="00297AA2" w:rsidRDefault="00297AA2" w:rsidP="00297AA2">
            <w:pPr>
              <w:snapToGrid w:val="0"/>
            </w:pPr>
          </w:p>
        </w:tc>
      </w:tr>
      <w:tr w:rsidR="00297AA2" w:rsidRPr="00297AA2" w14:paraId="42E3B6FA" w14:textId="77777777" w:rsidTr="00297AA2">
        <w:tc>
          <w:tcPr>
            <w:tcW w:w="675" w:type="dxa"/>
            <w:tcBorders>
              <w:top w:val="single" w:sz="4" w:space="0" w:color="auto"/>
              <w:left w:val="single" w:sz="4" w:space="0" w:color="auto"/>
              <w:bottom w:val="single" w:sz="4" w:space="0" w:color="auto"/>
              <w:right w:val="single" w:sz="4" w:space="0" w:color="auto"/>
            </w:tcBorders>
          </w:tcPr>
          <w:p w14:paraId="1E2BE939"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59EF9A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0EDCACF4" w14:textId="77777777" w:rsidR="00297AA2" w:rsidRPr="00297AA2" w:rsidRDefault="00297AA2" w:rsidP="00297AA2">
            <w:pPr>
              <w:snapToGrid w:val="0"/>
            </w:pPr>
          </w:p>
        </w:tc>
      </w:tr>
      <w:tr w:rsidR="00297AA2" w:rsidRPr="00297AA2" w14:paraId="18A9962D" w14:textId="77777777" w:rsidTr="00297AA2">
        <w:tc>
          <w:tcPr>
            <w:tcW w:w="675" w:type="dxa"/>
            <w:tcBorders>
              <w:top w:val="single" w:sz="4" w:space="0" w:color="auto"/>
              <w:left w:val="single" w:sz="4" w:space="0" w:color="auto"/>
              <w:bottom w:val="single" w:sz="4" w:space="0" w:color="auto"/>
              <w:right w:val="single" w:sz="4" w:space="0" w:color="auto"/>
            </w:tcBorders>
          </w:tcPr>
          <w:p w14:paraId="34EF6059"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E5013C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1133373" w14:textId="77777777" w:rsidR="00297AA2" w:rsidRPr="00297AA2" w:rsidRDefault="00297AA2" w:rsidP="00297AA2">
            <w:pPr>
              <w:snapToGrid w:val="0"/>
            </w:pPr>
          </w:p>
        </w:tc>
      </w:tr>
      <w:tr w:rsidR="00297AA2" w:rsidRPr="00297AA2" w14:paraId="798863F4" w14:textId="77777777" w:rsidTr="00297AA2">
        <w:tc>
          <w:tcPr>
            <w:tcW w:w="675" w:type="dxa"/>
            <w:tcBorders>
              <w:top w:val="single" w:sz="4" w:space="0" w:color="auto"/>
              <w:left w:val="single" w:sz="4" w:space="0" w:color="auto"/>
              <w:bottom w:val="single" w:sz="4" w:space="0" w:color="auto"/>
              <w:right w:val="single" w:sz="4" w:space="0" w:color="auto"/>
            </w:tcBorders>
          </w:tcPr>
          <w:p w14:paraId="3CF2F631"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4FDB9855"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66FC940" w14:textId="77777777" w:rsidR="00297AA2" w:rsidRPr="00297AA2" w:rsidRDefault="00297AA2" w:rsidP="00297AA2">
            <w:pPr>
              <w:snapToGrid w:val="0"/>
            </w:pPr>
          </w:p>
        </w:tc>
      </w:tr>
      <w:tr w:rsidR="00297AA2" w:rsidRPr="00297AA2" w14:paraId="72946CA4" w14:textId="77777777" w:rsidTr="00297AA2">
        <w:tc>
          <w:tcPr>
            <w:tcW w:w="675" w:type="dxa"/>
            <w:tcBorders>
              <w:top w:val="single" w:sz="4" w:space="0" w:color="auto"/>
              <w:left w:val="single" w:sz="4" w:space="0" w:color="auto"/>
              <w:bottom w:val="single" w:sz="4" w:space="0" w:color="auto"/>
              <w:right w:val="single" w:sz="4" w:space="0" w:color="auto"/>
            </w:tcBorders>
          </w:tcPr>
          <w:p w14:paraId="006F8154"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0C1266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CEAB0FC" w14:textId="77777777" w:rsidR="00297AA2" w:rsidRPr="00297AA2" w:rsidRDefault="00297AA2" w:rsidP="00297AA2">
            <w:pPr>
              <w:snapToGrid w:val="0"/>
            </w:pPr>
          </w:p>
        </w:tc>
      </w:tr>
      <w:tr w:rsidR="00297AA2" w:rsidRPr="00297AA2" w14:paraId="3415572A" w14:textId="77777777" w:rsidTr="00297AA2">
        <w:tc>
          <w:tcPr>
            <w:tcW w:w="675" w:type="dxa"/>
            <w:tcBorders>
              <w:top w:val="single" w:sz="4" w:space="0" w:color="auto"/>
              <w:left w:val="single" w:sz="4" w:space="0" w:color="auto"/>
              <w:bottom w:val="single" w:sz="4" w:space="0" w:color="auto"/>
              <w:right w:val="single" w:sz="4" w:space="0" w:color="auto"/>
            </w:tcBorders>
          </w:tcPr>
          <w:p w14:paraId="4318B927"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2683E476"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CE04DCC" w14:textId="77777777" w:rsidR="00297AA2" w:rsidRPr="00297AA2" w:rsidRDefault="00297AA2" w:rsidP="00297AA2">
            <w:pPr>
              <w:snapToGrid w:val="0"/>
            </w:pPr>
          </w:p>
        </w:tc>
      </w:tr>
      <w:tr w:rsidR="00297AA2" w:rsidRPr="00297AA2" w14:paraId="5DAEB230" w14:textId="77777777" w:rsidTr="00297AA2">
        <w:tc>
          <w:tcPr>
            <w:tcW w:w="675" w:type="dxa"/>
            <w:tcBorders>
              <w:top w:val="single" w:sz="4" w:space="0" w:color="auto"/>
              <w:left w:val="single" w:sz="4" w:space="0" w:color="auto"/>
              <w:bottom w:val="single" w:sz="4" w:space="0" w:color="auto"/>
              <w:right w:val="single" w:sz="4" w:space="0" w:color="auto"/>
            </w:tcBorders>
          </w:tcPr>
          <w:p w14:paraId="31BDA7BF"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3D91AC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AE56709" w14:textId="77777777" w:rsidR="00297AA2" w:rsidRPr="00297AA2" w:rsidRDefault="00297AA2" w:rsidP="00297AA2">
            <w:pPr>
              <w:snapToGrid w:val="0"/>
            </w:pPr>
          </w:p>
        </w:tc>
      </w:tr>
      <w:tr w:rsidR="00297AA2" w:rsidRPr="00297AA2" w14:paraId="3F621E73" w14:textId="77777777" w:rsidTr="00297AA2">
        <w:tc>
          <w:tcPr>
            <w:tcW w:w="675" w:type="dxa"/>
            <w:tcBorders>
              <w:top w:val="single" w:sz="4" w:space="0" w:color="auto"/>
              <w:left w:val="single" w:sz="4" w:space="0" w:color="auto"/>
              <w:bottom w:val="single" w:sz="4" w:space="0" w:color="auto"/>
              <w:right w:val="single" w:sz="4" w:space="0" w:color="auto"/>
            </w:tcBorders>
          </w:tcPr>
          <w:p w14:paraId="11F6C730"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4344378E"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B14287D" w14:textId="77777777" w:rsidR="00297AA2" w:rsidRPr="00297AA2" w:rsidRDefault="00297AA2" w:rsidP="00297AA2">
            <w:pPr>
              <w:snapToGrid w:val="0"/>
            </w:pPr>
          </w:p>
        </w:tc>
      </w:tr>
      <w:tr w:rsidR="00297AA2" w:rsidRPr="00297AA2" w14:paraId="0B4065DB" w14:textId="77777777" w:rsidTr="00297AA2">
        <w:tc>
          <w:tcPr>
            <w:tcW w:w="675" w:type="dxa"/>
            <w:tcBorders>
              <w:top w:val="single" w:sz="4" w:space="0" w:color="auto"/>
              <w:left w:val="single" w:sz="4" w:space="0" w:color="auto"/>
              <w:bottom w:val="single" w:sz="4" w:space="0" w:color="auto"/>
              <w:right w:val="single" w:sz="4" w:space="0" w:color="auto"/>
            </w:tcBorders>
          </w:tcPr>
          <w:p w14:paraId="3236EFDB"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09C626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0A76D119" w14:textId="77777777" w:rsidR="00297AA2" w:rsidRPr="00297AA2" w:rsidRDefault="00297AA2" w:rsidP="00297AA2">
            <w:pPr>
              <w:snapToGrid w:val="0"/>
            </w:pPr>
          </w:p>
        </w:tc>
      </w:tr>
      <w:tr w:rsidR="00297AA2" w:rsidRPr="00297AA2" w14:paraId="3EBF0DA6" w14:textId="77777777" w:rsidTr="00297AA2">
        <w:tc>
          <w:tcPr>
            <w:tcW w:w="675" w:type="dxa"/>
            <w:tcBorders>
              <w:top w:val="single" w:sz="4" w:space="0" w:color="auto"/>
              <w:left w:val="single" w:sz="4" w:space="0" w:color="auto"/>
              <w:bottom w:val="single" w:sz="4" w:space="0" w:color="auto"/>
              <w:right w:val="single" w:sz="4" w:space="0" w:color="auto"/>
            </w:tcBorders>
          </w:tcPr>
          <w:p w14:paraId="40904342"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971221D"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0436A0AF" w14:textId="77777777" w:rsidR="00297AA2" w:rsidRPr="00297AA2" w:rsidRDefault="00297AA2" w:rsidP="00297AA2">
            <w:pPr>
              <w:snapToGrid w:val="0"/>
            </w:pPr>
          </w:p>
        </w:tc>
      </w:tr>
      <w:tr w:rsidR="00297AA2" w:rsidRPr="00297AA2" w14:paraId="4DB4EC43" w14:textId="77777777" w:rsidTr="00297AA2">
        <w:tc>
          <w:tcPr>
            <w:tcW w:w="675" w:type="dxa"/>
            <w:tcBorders>
              <w:top w:val="single" w:sz="4" w:space="0" w:color="auto"/>
              <w:left w:val="single" w:sz="4" w:space="0" w:color="auto"/>
              <w:bottom w:val="single" w:sz="4" w:space="0" w:color="auto"/>
              <w:right w:val="single" w:sz="4" w:space="0" w:color="auto"/>
            </w:tcBorders>
          </w:tcPr>
          <w:p w14:paraId="427B7C5C"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65EB436"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A34267A" w14:textId="77777777" w:rsidR="00297AA2" w:rsidRPr="00297AA2" w:rsidRDefault="00297AA2" w:rsidP="00297AA2">
            <w:pPr>
              <w:snapToGrid w:val="0"/>
            </w:pPr>
          </w:p>
        </w:tc>
      </w:tr>
      <w:tr w:rsidR="00297AA2" w:rsidRPr="00297AA2" w14:paraId="76A11FFB" w14:textId="77777777" w:rsidTr="00297AA2">
        <w:tc>
          <w:tcPr>
            <w:tcW w:w="675" w:type="dxa"/>
            <w:tcBorders>
              <w:top w:val="single" w:sz="4" w:space="0" w:color="auto"/>
              <w:left w:val="single" w:sz="4" w:space="0" w:color="auto"/>
              <w:bottom w:val="single" w:sz="4" w:space="0" w:color="auto"/>
              <w:right w:val="single" w:sz="4" w:space="0" w:color="auto"/>
            </w:tcBorders>
          </w:tcPr>
          <w:p w14:paraId="30D8AD4B"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37CDFC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68A0A9DB" w14:textId="77777777" w:rsidR="00297AA2" w:rsidRPr="00297AA2" w:rsidRDefault="00297AA2" w:rsidP="00297AA2">
            <w:pPr>
              <w:snapToGrid w:val="0"/>
            </w:pPr>
          </w:p>
        </w:tc>
      </w:tr>
      <w:tr w:rsidR="00297AA2" w:rsidRPr="00297AA2" w14:paraId="56678C81" w14:textId="77777777" w:rsidTr="00297AA2">
        <w:tc>
          <w:tcPr>
            <w:tcW w:w="675" w:type="dxa"/>
            <w:tcBorders>
              <w:top w:val="single" w:sz="4" w:space="0" w:color="auto"/>
              <w:left w:val="single" w:sz="4" w:space="0" w:color="auto"/>
              <w:bottom w:val="single" w:sz="4" w:space="0" w:color="auto"/>
              <w:right w:val="single" w:sz="4" w:space="0" w:color="auto"/>
            </w:tcBorders>
          </w:tcPr>
          <w:p w14:paraId="1E54CFD4"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36B5C45E"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63B2782" w14:textId="77777777" w:rsidR="00297AA2" w:rsidRPr="00297AA2" w:rsidRDefault="00297AA2" w:rsidP="00297AA2">
            <w:pPr>
              <w:snapToGrid w:val="0"/>
            </w:pPr>
          </w:p>
        </w:tc>
      </w:tr>
      <w:tr w:rsidR="00297AA2" w:rsidRPr="00297AA2" w14:paraId="4192AB1C" w14:textId="77777777" w:rsidTr="00297AA2">
        <w:tc>
          <w:tcPr>
            <w:tcW w:w="675" w:type="dxa"/>
            <w:tcBorders>
              <w:top w:val="single" w:sz="4" w:space="0" w:color="auto"/>
              <w:left w:val="single" w:sz="4" w:space="0" w:color="auto"/>
              <w:bottom w:val="single" w:sz="4" w:space="0" w:color="auto"/>
              <w:right w:val="single" w:sz="4" w:space="0" w:color="auto"/>
            </w:tcBorders>
          </w:tcPr>
          <w:p w14:paraId="5D860874"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9FF30F0"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E056F7B" w14:textId="77777777" w:rsidR="00297AA2" w:rsidRPr="00297AA2" w:rsidRDefault="00297AA2" w:rsidP="00297AA2">
            <w:pPr>
              <w:snapToGrid w:val="0"/>
            </w:pPr>
          </w:p>
        </w:tc>
      </w:tr>
      <w:tr w:rsidR="00297AA2" w:rsidRPr="00297AA2" w14:paraId="4C072DD9" w14:textId="77777777" w:rsidTr="00297AA2">
        <w:tc>
          <w:tcPr>
            <w:tcW w:w="675" w:type="dxa"/>
            <w:tcBorders>
              <w:top w:val="single" w:sz="4" w:space="0" w:color="auto"/>
              <w:left w:val="single" w:sz="4" w:space="0" w:color="auto"/>
              <w:bottom w:val="single" w:sz="4" w:space="0" w:color="auto"/>
              <w:right w:val="single" w:sz="4" w:space="0" w:color="auto"/>
            </w:tcBorders>
          </w:tcPr>
          <w:p w14:paraId="32BB1A74"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EF2A05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CFE1F64" w14:textId="77777777" w:rsidR="00297AA2" w:rsidRPr="00297AA2" w:rsidRDefault="00297AA2" w:rsidP="00297AA2">
            <w:pPr>
              <w:snapToGrid w:val="0"/>
            </w:pPr>
          </w:p>
        </w:tc>
      </w:tr>
      <w:tr w:rsidR="00297AA2" w:rsidRPr="00297AA2" w14:paraId="758859A5" w14:textId="77777777" w:rsidTr="00297AA2">
        <w:tc>
          <w:tcPr>
            <w:tcW w:w="675" w:type="dxa"/>
            <w:tcBorders>
              <w:top w:val="single" w:sz="4" w:space="0" w:color="auto"/>
              <w:left w:val="single" w:sz="4" w:space="0" w:color="auto"/>
              <w:bottom w:val="single" w:sz="4" w:space="0" w:color="auto"/>
              <w:right w:val="single" w:sz="4" w:space="0" w:color="auto"/>
            </w:tcBorders>
          </w:tcPr>
          <w:p w14:paraId="4A76B499"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6FB3875"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EB1C968" w14:textId="77777777" w:rsidR="00297AA2" w:rsidRPr="00297AA2" w:rsidRDefault="00297AA2" w:rsidP="00297AA2">
            <w:pPr>
              <w:snapToGrid w:val="0"/>
            </w:pPr>
          </w:p>
        </w:tc>
      </w:tr>
      <w:tr w:rsidR="00297AA2" w:rsidRPr="00297AA2" w14:paraId="51657473" w14:textId="77777777" w:rsidTr="00297AA2">
        <w:tc>
          <w:tcPr>
            <w:tcW w:w="675" w:type="dxa"/>
            <w:tcBorders>
              <w:top w:val="single" w:sz="4" w:space="0" w:color="auto"/>
              <w:left w:val="single" w:sz="4" w:space="0" w:color="auto"/>
              <w:bottom w:val="single" w:sz="4" w:space="0" w:color="auto"/>
              <w:right w:val="single" w:sz="4" w:space="0" w:color="auto"/>
            </w:tcBorders>
          </w:tcPr>
          <w:p w14:paraId="0AE3F7FF"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66AD9839"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CB5B174" w14:textId="77777777" w:rsidR="00297AA2" w:rsidRPr="00297AA2" w:rsidRDefault="00297AA2" w:rsidP="00297AA2">
            <w:pPr>
              <w:snapToGrid w:val="0"/>
            </w:pPr>
          </w:p>
        </w:tc>
      </w:tr>
      <w:tr w:rsidR="00297AA2" w:rsidRPr="00297AA2" w14:paraId="7B0F9D82" w14:textId="77777777" w:rsidTr="00297AA2">
        <w:tc>
          <w:tcPr>
            <w:tcW w:w="675" w:type="dxa"/>
            <w:tcBorders>
              <w:top w:val="single" w:sz="4" w:space="0" w:color="auto"/>
              <w:left w:val="single" w:sz="4" w:space="0" w:color="auto"/>
              <w:bottom w:val="single" w:sz="4" w:space="0" w:color="auto"/>
              <w:right w:val="single" w:sz="4" w:space="0" w:color="auto"/>
            </w:tcBorders>
          </w:tcPr>
          <w:p w14:paraId="3C313A4B"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79612E8"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636028F1" w14:textId="77777777" w:rsidR="00297AA2" w:rsidRPr="00297AA2" w:rsidRDefault="00297AA2" w:rsidP="00297AA2">
            <w:pPr>
              <w:snapToGrid w:val="0"/>
            </w:pPr>
          </w:p>
        </w:tc>
      </w:tr>
      <w:tr w:rsidR="00297AA2" w:rsidRPr="00297AA2" w14:paraId="3B4EBDAD" w14:textId="77777777" w:rsidTr="00297AA2">
        <w:tc>
          <w:tcPr>
            <w:tcW w:w="675" w:type="dxa"/>
            <w:tcBorders>
              <w:top w:val="single" w:sz="4" w:space="0" w:color="auto"/>
              <w:left w:val="single" w:sz="4" w:space="0" w:color="auto"/>
              <w:bottom w:val="single" w:sz="4" w:space="0" w:color="auto"/>
              <w:right w:val="single" w:sz="4" w:space="0" w:color="auto"/>
            </w:tcBorders>
          </w:tcPr>
          <w:p w14:paraId="211A7D03"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03AAE7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3642CA11" w14:textId="77777777" w:rsidR="00297AA2" w:rsidRPr="00297AA2" w:rsidRDefault="00297AA2" w:rsidP="00297AA2">
            <w:pPr>
              <w:snapToGrid w:val="0"/>
            </w:pPr>
          </w:p>
        </w:tc>
      </w:tr>
      <w:tr w:rsidR="00297AA2" w:rsidRPr="00297AA2" w14:paraId="0DEB1D32" w14:textId="77777777" w:rsidTr="00297AA2">
        <w:tc>
          <w:tcPr>
            <w:tcW w:w="675" w:type="dxa"/>
            <w:tcBorders>
              <w:top w:val="single" w:sz="4" w:space="0" w:color="auto"/>
              <w:left w:val="single" w:sz="4" w:space="0" w:color="auto"/>
              <w:bottom w:val="single" w:sz="4" w:space="0" w:color="auto"/>
              <w:right w:val="single" w:sz="4" w:space="0" w:color="auto"/>
            </w:tcBorders>
          </w:tcPr>
          <w:p w14:paraId="56CF64F9"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6D61771A"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4F2307B2" w14:textId="77777777" w:rsidR="00297AA2" w:rsidRPr="00297AA2" w:rsidRDefault="00297AA2" w:rsidP="00297AA2">
            <w:pPr>
              <w:snapToGrid w:val="0"/>
            </w:pPr>
          </w:p>
        </w:tc>
      </w:tr>
      <w:tr w:rsidR="00297AA2" w:rsidRPr="00297AA2" w14:paraId="23EBBD94" w14:textId="77777777" w:rsidTr="00297AA2">
        <w:tc>
          <w:tcPr>
            <w:tcW w:w="675" w:type="dxa"/>
            <w:tcBorders>
              <w:top w:val="single" w:sz="4" w:space="0" w:color="auto"/>
              <w:left w:val="single" w:sz="4" w:space="0" w:color="auto"/>
              <w:bottom w:val="single" w:sz="4" w:space="0" w:color="auto"/>
              <w:right w:val="single" w:sz="4" w:space="0" w:color="auto"/>
            </w:tcBorders>
          </w:tcPr>
          <w:p w14:paraId="0FCBBF5D"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6790F1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D453AC0" w14:textId="77777777" w:rsidR="00297AA2" w:rsidRPr="00297AA2" w:rsidRDefault="00297AA2" w:rsidP="00297AA2">
            <w:pPr>
              <w:snapToGrid w:val="0"/>
            </w:pPr>
          </w:p>
        </w:tc>
      </w:tr>
      <w:tr w:rsidR="00297AA2" w:rsidRPr="00297AA2" w14:paraId="131AA704" w14:textId="77777777" w:rsidTr="00297AA2">
        <w:tc>
          <w:tcPr>
            <w:tcW w:w="675" w:type="dxa"/>
            <w:tcBorders>
              <w:top w:val="single" w:sz="4" w:space="0" w:color="auto"/>
              <w:left w:val="single" w:sz="4" w:space="0" w:color="auto"/>
              <w:bottom w:val="single" w:sz="4" w:space="0" w:color="auto"/>
              <w:right w:val="single" w:sz="4" w:space="0" w:color="auto"/>
            </w:tcBorders>
          </w:tcPr>
          <w:p w14:paraId="25D4AAD6"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6AAAA5F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FACCBFE" w14:textId="77777777" w:rsidR="00297AA2" w:rsidRPr="00297AA2" w:rsidRDefault="00297AA2" w:rsidP="00297AA2">
            <w:pPr>
              <w:snapToGrid w:val="0"/>
            </w:pPr>
          </w:p>
        </w:tc>
      </w:tr>
      <w:tr w:rsidR="00297AA2" w:rsidRPr="00297AA2" w14:paraId="23AB878C" w14:textId="77777777" w:rsidTr="00297AA2">
        <w:tc>
          <w:tcPr>
            <w:tcW w:w="675" w:type="dxa"/>
            <w:tcBorders>
              <w:top w:val="single" w:sz="4" w:space="0" w:color="auto"/>
              <w:left w:val="single" w:sz="4" w:space="0" w:color="auto"/>
              <w:bottom w:val="single" w:sz="4" w:space="0" w:color="auto"/>
              <w:right w:val="single" w:sz="4" w:space="0" w:color="auto"/>
            </w:tcBorders>
          </w:tcPr>
          <w:p w14:paraId="008612D5"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328D28B5"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6C5F6B7D" w14:textId="77777777" w:rsidR="00297AA2" w:rsidRPr="00297AA2" w:rsidRDefault="00297AA2" w:rsidP="00297AA2">
            <w:pPr>
              <w:snapToGrid w:val="0"/>
            </w:pPr>
          </w:p>
        </w:tc>
      </w:tr>
      <w:tr w:rsidR="00297AA2" w:rsidRPr="00297AA2" w14:paraId="52CF10C4" w14:textId="77777777" w:rsidTr="00297AA2">
        <w:tc>
          <w:tcPr>
            <w:tcW w:w="675" w:type="dxa"/>
            <w:tcBorders>
              <w:top w:val="single" w:sz="4" w:space="0" w:color="auto"/>
              <w:left w:val="single" w:sz="4" w:space="0" w:color="auto"/>
              <w:bottom w:val="single" w:sz="4" w:space="0" w:color="auto"/>
              <w:right w:val="single" w:sz="4" w:space="0" w:color="auto"/>
            </w:tcBorders>
          </w:tcPr>
          <w:p w14:paraId="067BBBBD" w14:textId="77777777" w:rsidR="00297AA2" w:rsidRPr="00297AA2" w:rsidRDefault="00297AA2" w:rsidP="009D1A44">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3DDE5C6"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2C4CBE7" w14:textId="77777777"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1B1654E" w14:textId="77777777" w:rsidTr="00297AA2">
        <w:tc>
          <w:tcPr>
            <w:tcW w:w="4644" w:type="dxa"/>
          </w:tcPr>
          <w:p w14:paraId="6CC323B7" w14:textId="77777777" w:rsidR="00297AA2" w:rsidRPr="00297AA2" w:rsidRDefault="00297AA2" w:rsidP="00297AA2">
            <w:pPr>
              <w:jc w:val="right"/>
              <w:rPr>
                <w:sz w:val="26"/>
                <w:szCs w:val="26"/>
              </w:rPr>
            </w:pPr>
          </w:p>
          <w:p w14:paraId="153E25A2" w14:textId="77777777" w:rsidR="00297AA2" w:rsidRPr="00297AA2" w:rsidRDefault="00297AA2" w:rsidP="00297AA2">
            <w:pPr>
              <w:jc w:val="right"/>
              <w:rPr>
                <w:sz w:val="26"/>
                <w:szCs w:val="26"/>
              </w:rPr>
            </w:pPr>
            <w:r w:rsidRPr="00297AA2">
              <w:rPr>
                <w:sz w:val="26"/>
                <w:szCs w:val="26"/>
              </w:rPr>
              <w:t>__________________________________</w:t>
            </w:r>
          </w:p>
          <w:p w14:paraId="0C367EF6"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3B0D24F4" w14:textId="77777777" w:rsidTr="00297AA2">
        <w:tc>
          <w:tcPr>
            <w:tcW w:w="4644" w:type="dxa"/>
          </w:tcPr>
          <w:p w14:paraId="2D88352F" w14:textId="77777777" w:rsidR="00297AA2" w:rsidRPr="00297AA2" w:rsidRDefault="00297AA2" w:rsidP="00297AA2">
            <w:pPr>
              <w:jc w:val="right"/>
              <w:rPr>
                <w:sz w:val="26"/>
                <w:szCs w:val="26"/>
              </w:rPr>
            </w:pPr>
            <w:r w:rsidRPr="00297AA2">
              <w:rPr>
                <w:sz w:val="26"/>
                <w:szCs w:val="26"/>
              </w:rPr>
              <w:t>__________________________________</w:t>
            </w:r>
          </w:p>
          <w:p w14:paraId="5D6D095D"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024F7B43"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3E386BEB" w14:textId="77777777" w:rsidR="00297AA2" w:rsidRPr="00297AA2" w:rsidRDefault="00297AA2" w:rsidP="00297AA2">
      <w:pPr>
        <w:spacing w:before="60" w:after="60"/>
        <w:jc w:val="both"/>
        <w:outlineLvl w:val="1"/>
        <w:rPr>
          <w:b/>
        </w:rPr>
      </w:pPr>
      <w:bookmarkStart w:id="305" w:name="_Toc422244263"/>
      <w:r w:rsidRPr="00297AA2">
        <w:rPr>
          <w:b/>
        </w:rPr>
        <w:lastRenderedPageBreak/>
        <w:t>10.13.2 Инструкции по заполнению</w:t>
      </w:r>
      <w:bookmarkEnd w:id="305"/>
    </w:p>
    <w:p w14:paraId="1590E128" w14:textId="20733A17" w:rsidR="00297AA2" w:rsidRPr="00297AA2" w:rsidRDefault="00297AA2" w:rsidP="00297AA2">
      <w:pPr>
        <w:spacing w:before="60" w:after="60"/>
        <w:jc w:val="both"/>
      </w:pPr>
      <w:r w:rsidRPr="00297AA2">
        <w:t xml:space="preserve">10.13.2.1 </w:t>
      </w:r>
      <w:r w:rsidR="005574FB">
        <w:t>У</w:t>
      </w:r>
      <w:r w:rsidRPr="00297AA2">
        <w:t>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14:paraId="721A6A49" w14:textId="2AC6B60A" w:rsidR="00297AA2" w:rsidRPr="00297AA2" w:rsidRDefault="00297AA2" w:rsidP="00297AA2">
      <w:pPr>
        <w:jc w:val="both"/>
      </w:pPr>
      <w:r w:rsidRPr="00297AA2">
        <w:t xml:space="preserve">10.12.2.2 </w:t>
      </w:r>
      <w:r w:rsidR="005574FB">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7A6C598B" w14:textId="236CFFF6" w:rsidR="00297AA2" w:rsidRPr="00297AA2" w:rsidRDefault="00297AA2" w:rsidP="00297AA2">
      <w:pPr>
        <w:spacing w:before="60" w:after="60"/>
        <w:jc w:val="both"/>
      </w:pPr>
      <w:r w:rsidRPr="00297AA2">
        <w:t xml:space="preserve">10.13.2.3 Опись документов, содержащихся в заявке на участие в закупке, заполняется </w:t>
      </w:r>
      <w:r w:rsidR="005574FB">
        <w:t>У</w:t>
      </w:r>
      <w:r w:rsidRPr="00297AA2">
        <w:t>частник по результатам подготовки заявки на участие в закупке (с приложением данной информации на электронном носителе)</w:t>
      </w:r>
    </w:p>
    <w:p w14:paraId="29B42069" w14:textId="77777777" w:rsidR="00297AA2" w:rsidRPr="00297AA2" w:rsidRDefault="00297AA2" w:rsidP="00297AA2">
      <w:pPr>
        <w:spacing w:before="60" w:after="60"/>
        <w:jc w:val="both"/>
      </w:pPr>
      <w:r w:rsidRPr="00297AA2">
        <w:t>10.13.2.4</w:t>
      </w:r>
      <w:proofErr w:type="gramStart"/>
      <w:r w:rsidRPr="00297AA2">
        <w:t xml:space="preserve"> Е</w:t>
      </w:r>
      <w:proofErr w:type="gramEnd"/>
      <w:r w:rsidRPr="00297AA2">
        <w:t>сли какой-либо из документов отсутствует – должно быть приложено письменное обоснование отсутствия справки или документа.</w:t>
      </w:r>
    </w:p>
    <w:p w14:paraId="7E4C19CF"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88706D8" w14:textId="77777777" w:rsidR="00297AA2" w:rsidRPr="00297AA2" w:rsidRDefault="00297AA2" w:rsidP="00297AA2">
      <w:pPr>
        <w:spacing w:before="120" w:after="60"/>
        <w:jc w:val="both"/>
        <w:outlineLvl w:val="0"/>
        <w:rPr>
          <w:b/>
        </w:rPr>
      </w:pPr>
      <w:bookmarkStart w:id="306" w:name="_Toc422244264"/>
      <w:r w:rsidRPr="00297AA2">
        <w:rPr>
          <w:b/>
        </w:rPr>
        <w:lastRenderedPageBreak/>
        <w:t>10.14 Справка об участии в судебных разбирательствах (форма 14)</w:t>
      </w:r>
      <w:bookmarkEnd w:id="306"/>
    </w:p>
    <w:p w14:paraId="7F1E74FD" w14:textId="77777777" w:rsidR="00297AA2" w:rsidRPr="00297AA2" w:rsidRDefault="00297AA2" w:rsidP="00297AA2">
      <w:pPr>
        <w:spacing w:before="60" w:after="60"/>
        <w:jc w:val="both"/>
        <w:outlineLvl w:val="1"/>
      </w:pPr>
      <w:bookmarkStart w:id="307" w:name="_Toc422244265"/>
      <w:r w:rsidRPr="00297AA2">
        <w:t>10.14.1 Форма справки об участии в судебных разбирательствах</w:t>
      </w:r>
      <w:bookmarkEnd w:id="307"/>
    </w:p>
    <w:p w14:paraId="4E7B1D0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415469E" w14:textId="77777777" w:rsidR="00297AA2" w:rsidRPr="00297AA2" w:rsidRDefault="00297AA2" w:rsidP="00297AA2">
      <w:pPr>
        <w:spacing w:before="240" w:after="120"/>
        <w:jc w:val="center"/>
        <w:rPr>
          <w:b/>
        </w:rPr>
      </w:pPr>
      <w:r w:rsidRPr="00297AA2">
        <w:rPr>
          <w:b/>
        </w:rPr>
        <w:t>Справка об участии в судебных разбирательствах</w:t>
      </w:r>
    </w:p>
    <w:p w14:paraId="1F431AA1" w14:textId="63991DCA" w:rsidR="00297AA2" w:rsidRPr="00297AA2" w:rsidRDefault="00297AA2" w:rsidP="00297AA2">
      <w:pPr>
        <w:spacing w:before="120" w:after="60"/>
        <w:jc w:val="both"/>
      </w:pPr>
      <w:r w:rsidRPr="00297AA2">
        <w:t xml:space="preserve">Наименование </w:t>
      </w:r>
      <w:r w:rsidR="005574FB">
        <w:t>У</w:t>
      </w:r>
      <w:r w:rsidRPr="00297AA2">
        <w:t>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14:paraId="4A768DA1" w14:textId="77777777"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C61564C" w14:textId="77777777" w:rsidR="00297AA2" w:rsidRPr="00297AA2" w:rsidRDefault="00297AA2" w:rsidP="00297AA2">
            <w:pPr>
              <w:jc w:val="center"/>
              <w:outlineLvl w:val="0"/>
            </w:pPr>
            <w:bookmarkStart w:id="308" w:name="_Toc422244266"/>
            <w:r w:rsidRPr="00297AA2">
              <w:rPr>
                <w:sz w:val="22"/>
                <w:szCs w:val="22"/>
              </w:rPr>
              <w:t xml:space="preserve">№ </w:t>
            </w:r>
            <w:proofErr w:type="gramStart"/>
            <w:r w:rsidRPr="00297AA2">
              <w:rPr>
                <w:sz w:val="22"/>
                <w:szCs w:val="22"/>
              </w:rPr>
              <w:t>п</w:t>
            </w:r>
            <w:proofErr w:type="gramEnd"/>
            <w:r w:rsidRPr="00297AA2">
              <w:rPr>
                <w:sz w:val="22"/>
                <w:szCs w:val="22"/>
              </w:rPr>
              <w:t>/п</w:t>
            </w:r>
            <w:bookmarkEnd w:id="308"/>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388A35" w14:textId="77777777" w:rsidR="00297AA2" w:rsidRPr="00297AA2" w:rsidRDefault="00297AA2" w:rsidP="00297AA2">
            <w:pPr>
              <w:jc w:val="center"/>
              <w:outlineLvl w:val="0"/>
            </w:pPr>
            <w:bookmarkStart w:id="309" w:name="_Toc422244267"/>
            <w:r w:rsidRPr="00297AA2">
              <w:rPr>
                <w:sz w:val="22"/>
                <w:szCs w:val="22"/>
              </w:rPr>
              <w:t>Наименование суда</w:t>
            </w:r>
            <w:bookmarkEnd w:id="309"/>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D1B02F9" w14:textId="77777777" w:rsidR="00297AA2" w:rsidRPr="00297AA2" w:rsidRDefault="00297AA2" w:rsidP="00297AA2">
            <w:pPr>
              <w:jc w:val="center"/>
              <w:outlineLvl w:val="0"/>
            </w:pPr>
            <w:bookmarkStart w:id="310" w:name="_Toc422244268"/>
            <w:r w:rsidRPr="00297AA2">
              <w:rPr>
                <w:sz w:val="22"/>
                <w:szCs w:val="22"/>
              </w:rPr>
              <w:t>Предмет и цена иска (в рублях)</w:t>
            </w:r>
            <w:bookmarkEnd w:id="310"/>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4DDDB5" w14:textId="77777777" w:rsidR="00297AA2" w:rsidRPr="00297AA2" w:rsidRDefault="00297AA2" w:rsidP="00297AA2">
            <w:pPr>
              <w:jc w:val="center"/>
              <w:outlineLvl w:val="0"/>
            </w:pPr>
            <w:bookmarkStart w:id="311" w:name="_Toc422244269"/>
            <w:r w:rsidRPr="00297AA2">
              <w:rPr>
                <w:sz w:val="22"/>
                <w:szCs w:val="22"/>
              </w:rPr>
              <w:t>Решение суда и дата вступления решения в законную силу</w:t>
            </w:r>
            <w:bookmarkEnd w:id="311"/>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3F14A9" w14:textId="4016B69D" w:rsidR="00297AA2" w:rsidRPr="00297AA2" w:rsidRDefault="00297AA2" w:rsidP="005574FB">
            <w:pPr>
              <w:ind w:left="-70"/>
              <w:jc w:val="center"/>
              <w:outlineLvl w:val="0"/>
            </w:pPr>
            <w:bookmarkStart w:id="312" w:name="_Toc422244270"/>
            <w:r w:rsidRPr="00297AA2">
              <w:rPr>
                <w:sz w:val="22"/>
                <w:szCs w:val="22"/>
              </w:rPr>
              <w:t xml:space="preserve">Форма процессуального участия </w:t>
            </w:r>
            <w:r w:rsidR="005574FB">
              <w:rPr>
                <w:sz w:val="22"/>
                <w:szCs w:val="22"/>
              </w:rPr>
              <w:t>У</w:t>
            </w:r>
            <w:r w:rsidRPr="00297AA2">
              <w:rPr>
                <w:sz w:val="22"/>
                <w:szCs w:val="22"/>
              </w:rPr>
              <w:t>частника закупки (истец, ответчик, третье лицо)</w:t>
            </w:r>
            <w:bookmarkEnd w:id="312"/>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08822A" w14:textId="77777777" w:rsidR="00297AA2" w:rsidRPr="00297AA2" w:rsidRDefault="00297AA2" w:rsidP="00297AA2">
            <w:pPr>
              <w:jc w:val="center"/>
              <w:outlineLvl w:val="0"/>
            </w:pPr>
            <w:bookmarkStart w:id="313" w:name="_Toc422244271"/>
            <w:r w:rsidRPr="00297AA2">
              <w:rPr>
                <w:sz w:val="22"/>
                <w:szCs w:val="22"/>
              </w:rPr>
              <w:t>Полное наименование других сторон с указанием их формы процессуального участия</w:t>
            </w:r>
            <w:bookmarkEnd w:id="313"/>
          </w:p>
        </w:tc>
      </w:tr>
      <w:tr w:rsidR="00297AA2" w:rsidRPr="00297AA2" w14:paraId="1F852AB5" w14:textId="77777777"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242371" w14:textId="77777777" w:rsidR="00297AA2" w:rsidRPr="00297AA2" w:rsidRDefault="00297AA2" w:rsidP="00297AA2">
            <w:pPr>
              <w:jc w:val="center"/>
              <w:outlineLvl w:val="0"/>
              <w:rPr>
                <w:i/>
                <w:sz w:val="18"/>
                <w:szCs w:val="18"/>
                <w:lang w:val="en-US"/>
              </w:rPr>
            </w:pPr>
            <w:bookmarkStart w:id="314" w:name="_Toc422244272"/>
            <w:r w:rsidRPr="00297AA2">
              <w:rPr>
                <w:i/>
                <w:sz w:val="18"/>
                <w:szCs w:val="18"/>
                <w:lang w:val="en-US"/>
              </w:rPr>
              <w:t>1</w:t>
            </w:r>
            <w:bookmarkEnd w:id="314"/>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2708A9B" w14:textId="77777777" w:rsidR="00297AA2" w:rsidRPr="00297AA2" w:rsidRDefault="00297AA2" w:rsidP="00297AA2">
            <w:pPr>
              <w:jc w:val="center"/>
              <w:outlineLvl w:val="0"/>
              <w:rPr>
                <w:i/>
                <w:sz w:val="18"/>
                <w:szCs w:val="18"/>
                <w:lang w:val="en-US"/>
              </w:rPr>
            </w:pPr>
            <w:bookmarkStart w:id="315" w:name="_Toc422244273"/>
            <w:r w:rsidRPr="00297AA2">
              <w:rPr>
                <w:i/>
                <w:sz w:val="18"/>
                <w:szCs w:val="18"/>
                <w:lang w:val="en-US"/>
              </w:rPr>
              <w:t>2</w:t>
            </w:r>
            <w:bookmarkEnd w:id="315"/>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822D01" w14:textId="77777777" w:rsidR="00297AA2" w:rsidRPr="00297AA2" w:rsidRDefault="00297AA2" w:rsidP="00297AA2">
            <w:pPr>
              <w:jc w:val="center"/>
              <w:outlineLvl w:val="0"/>
              <w:rPr>
                <w:i/>
                <w:sz w:val="18"/>
                <w:szCs w:val="18"/>
                <w:lang w:val="en-US"/>
              </w:rPr>
            </w:pPr>
            <w:bookmarkStart w:id="316" w:name="_Toc422244274"/>
            <w:r w:rsidRPr="00297AA2">
              <w:rPr>
                <w:i/>
                <w:sz w:val="18"/>
                <w:szCs w:val="18"/>
                <w:lang w:val="en-US"/>
              </w:rPr>
              <w:t>3</w:t>
            </w:r>
            <w:bookmarkEnd w:id="316"/>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057141" w14:textId="77777777" w:rsidR="00297AA2" w:rsidRPr="00297AA2" w:rsidRDefault="00297AA2" w:rsidP="00297AA2">
            <w:pPr>
              <w:jc w:val="center"/>
              <w:outlineLvl w:val="0"/>
              <w:rPr>
                <w:i/>
                <w:sz w:val="18"/>
                <w:szCs w:val="18"/>
                <w:lang w:val="en-US"/>
              </w:rPr>
            </w:pPr>
            <w:bookmarkStart w:id="317" w:name="_Toc422244275"/>
            <w:r w:rsidRPr="00297AA2">
              <w:rPr>
                <w:i/>
                <w:sz w:val="18"/>
                <w:szCs w:val="18"/>
                <w:lang w:val="en-US"/>
              </w:rPr>
              <w:t>4</w:t>
            </w:r>
            <w:bookmarkEnd w:id="317"/>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6D6A80C" w14:textId="77777777" w:rsidR="00297AA2" w:rsidRPr="00297AA2" w:rsidRDefault="00297AA2" w:rsidP="00297AA2">
            <w:pPr>
              <w:ind w:left="-70"/>
              <w:jc w:val="center"/>
              <w:outlineLvl w:val="0"/>
              <w:rPr>
                <w:i/>
                <w:sz w:val="18"/>
                <w:szCs w:val="18"/>
                <w:lang w:val="en-US"/>
              </w:rPr>
            </w:pPr>
            <w:bookmarkStart w:id="318" w:name="_Toc422244276"/>
            <w:r w:rsidRPr="00297AA2">
              <w:rPr>
                <w:i/>
                <w:sz w:val="18"/>
                <w:szCs w:val="18"/>
                <w:lang w:val="en-US"/>
              </w:rPr>
              <w:t>5</w:t>
            </w:r>
            <w:bookmarkEnd w:id="318"/>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F9C19C" w14:textId="77777777" w:rsidR="00297AA2" w:rsidRPr="00297AA2" w:rsidRDefault="00297AA2" w:rsidP="00297AA2">
            <w:pPr>
              <w:jc w:val="center"/>
              <w:outlineLvl w:val="0"/>
              <w:rPr>
                <w:i/>
                <w:sz w:val="18"/>
                <w:szCs w:val="18"/>
                <w:lang w:val="en-US"/>
              </w:rPr>
            </w:pPr>
            <w:bookmarkStart w:id="319" w:name="_Toc422244277"/>
            <w:r w:rsidRPr="00297AA2">
              <w:rPr>
                <w:i/>
                <w:sz w:val="18"/>
                <w:szCs w:val="18"/>
                <w:lang w:val="en-US"/>
              </w:rPr>
              <w:t>6</w:t>
            </w:r>
            <w:bookmarkEnd w:id="319"/>
          </w:p>
        </w:tc>
      </w:tr>
      <w:tr w:rsidR="00297AA2" w:rsidRPr="00297AA2" w14:paraId="7BC3E3A2"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52C41B99" w14:textId="77777777" w:rsidR="00297AA2" w:rsidRPr="00297AA2" w:rsidRDefault="00297AA2" w:rsidP="00D2462E">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48639F1D"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30DBEFE8"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008F5EFE"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73BE33C"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6F8927AC" w14:textId="77777777" w:rsidR="00297AA2" w:rsidRPr="00297AA2" w:rsidRDefault="00297AA2" w:rsidP="00297AA2">
            <w:pPr>
              <w:jc w:val="both"/>
              <w:outlineLvl w:val="0"/>
              <w:rPr>
                <w:sz w:val="26"/>
                <w:szCs w:val="26"/>
              </w:rPr>
            </w:pPr>
          </w:p>
        </w:tc>
      </w:tr>
      <w:tr w:rsidR="00297AA2" w:rsidRPr="00297AA2" w14:paraId="4C8DCCBF"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2500C6E6" w14:textId="77777777" w:rsidR="00297AA2" w:rsidRPr="00297AA2" w:rsidRDefault="00297AA2" w:rsidP="00D2462E">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29DB2193"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56A3CAD5"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64A943B0"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C96AFDF"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4BE5DE4B" w14:textId="77777777" w:rsidR="00297AA2" w:rsidRPr="00297AA2" w:rsidRDefault="00297AA2" w:rsidP="00297AA2">
            <w:pPr>
              <w:jc w:val="both"/>
              <w:outlineLvl w:val="0"/>
              <w:rPr>
                <w:sz w:val="26"/>
                <w:szCs w:val="26"/>
              </w:rPr>
            </w:pPr>
          </w:p>
        </w:tc>
      </w:tr>
      <w:tr w:rsidR="00297AA2" w:rsidRPr="00297AA2" w14:paraId="44F855E1"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76F48BA2" w14:textId="77777777" w:rsidR="00297AA2" w:rsidRPr="00297AA2" w:rsidRDefault="00297AA2" w:rsidP="00D2462E">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1E9DB44C"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231A978F"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4E351B85"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666D9D99"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1643E015" w14:textId="77777777" w:rsidR="00297AA2" w:rsidRPr="00297AA2" w:rsidRDefault="00297AA2" w:rsidP="00297AA2">
            <w:pPr>
              <w:jc w:val="both"/>
              <w:outlineLvl w:val="0"/>
              <w:rPr>
                <w:sz w:val="26"/>
                <w:szCs w:val="26"/>
              </w:rPr>
            </w:pPr>
          </w:p>
        </w:tc>
      </w:tr>
      <w:tr w:rsidR="00297AA2" w:rsidRPr="00297AA2" w14:paraId="13F553D6"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060360D3" w14:textId="77777777"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14:paraId="4AA62816"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635CBEFD"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7817D86F"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5D70313"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649DC757" w14:textId="77777777" w:rsidR="00297AA2" w:rsidRPr="00297AA2" w:rsidRDefault="00297AA2" w:rsidP="00297AA2">
            <w:pPr>
              <w:jc w:val="both"/>
              <w:outlineLvl w:val="0"/>
              <w:rPr>
                <w:sz w:val="26"/>
                <w:szCs w:val="26"/>
              </w:rPr>
            </w:pPr>
          </w:p>
        </w:tc>
      </w:tr>
    </w:tbl>
    <w:p w14:paraId="459DFC8D" w14:textId="3D458FA5" w:rsidR="00297AA2" w:rsidRPr="00297AA2" w:rsidRDefault="00297AA2" w:rsidP="00297AA2">
      <w:pPr>
        <w:spacing w:before="240"/>
        <w:ind w:firstLine="709"/>
        <w:jc w:val="both"/>
      </w:pPr>
      <w:r w:rsidRPr="00297AA2">
        <w:t xml:space="preserve">Настоящим подтверждаю, что </w:t>
      </w:r>
      <w:r w:rsidR="005574FB">
        <w:t>У</w:t>
      </w:r>
      <w:r w:rsidRPr="00297AA2">
        <w:t>частник закупки _________________</w:t>
      </w:r>
    </w:p>
    <w:p w14:paraId="58EE95D2" w14:textId="77777777" w:rsidR="00297AA2" w:rsidRPr="00297AA2" w:rsidRDefault="00297AA2" w:rsidP="00297AA2">
      <w:pPr>
        <w:ind w:left="5664"/>
        <w:jc w:val="both"/>
      </w:pPr>
      <w:r w:rsidRPr="00297AA2">
        <w:rPr>
          <w:vertAlign w:val="superscript"/>
        </w:rPr>
        <w:t>(наименование организации Участника закупки)</w:t>
      </w:r>
    </w:p>
    <w:p w14:paraId="53F68902" w14:textId="2FC2BBA3" w:rsidR="00297AA2" w:rsidRPr="00297AA2" w:rsidRDefault="00297AA2" w:rsidP="00297AA2">
      <w:pPr>
        <w:jc w:val="both"/>
      </w:pPr>
      <w:r w:rsidRPr="00297AA2">
        <w:t xml:space="preserve">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w:t>
      </w:r>
      <w:r w:rsidR="005574FB">
        <w:t>У</w:t>
      </w:r>
      <w:r w:rsidRPr="00297AA2">
        <w:t>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0F03B62" w14:textId="77777777" w:rsidTr="00297AA2">
        <w:tc>
          <w:tcPr>
            <w:tcW w:w="4644" w:type="dxa"/>
          </w:tcPr>
          <w:p w14:paraId="33F2E4E6" w14:textId="77777777" w:rsidR="00297AA2" w:rsidRPr="00297AA2" w:rsidRDefault="00297AA2" w:rsidP="00297AA2">
            <w:pPr>
              <w:jc w:val="right"/>
              <w:rPr>
                <w:sz w:val="26"/>
                <w:szCs w:val="26"/>
              </w:rPr>
            </w:pPr>
          </w:p>
          <w:p w14:paraId="084416DD" w14:textId="77777777" w:rsidR="00297AA2" w:rsidRPr="00297AA2" w:rsidRDefault="00297AA2" w:rsidP="00297AA2">
            <w:pPr>
              <w:jc w:val="right"/>
              <w:rPr>
                <w:sz w:val="26"/>
                <w:szCs w:val="26"/>
              </w:rPr>
            </w:pPr>
            <w:r w:rsidRPr="00297AA2">
              <w:rPr>
                <w:sz w:val="26"/>
                <w:szCs w:val="26"/>
              </w:rPr>
              <w:t>__________________________________</w:t>
            </w:r>
          </w:p>
          <w:p w14:paraId="372DBE7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4215CB67" w14:textId="77777777" w:rsidTr="00297AA2">
        <w:tc>
          <w:tcPr>
            <w:tcW w:w="4644" w:type="dxa"/>
          </w:tcPr>
          <w:p w14:paraId="4B23173C" w14:textId="77777777" w:rsidR="00297AA2" w:rsidRPr="00297AA2" w:rsidRDefault="00297AA2" w:rsidP="00297AA2">
            <w:pPr>
              <w:jc w:val="right"/>
              <w:rPr>
                <w:sz w:val="26"/>
                <w:szCs w:val="26"/>
              </w:rPr>
            </w:pPr>
            <w:r w:rsidRPr="00297AA2">
              <w:rPr>
                <w:sz w:val="26"/>
                <w:szCs w:val="26"/>
              </w:rPr>
              <w:t>__________________________________</w:t>
            </w:r>
          </w:p>
          <w:p w14:paraId="1C3F43B9"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5928F4ED"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14:paraId="1348FF04"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26C0AE6"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35EB2094" w14:textId="77777777" w:rsidR="00297AA2" w:rsidRPr="00297AA2" w:rsidRDefault="00297AA2" w:rsidP="00297AA2">
      <w:pPr>
        <w:spacing w:before="60" w:after="60"/>
        <w:jc w:val="both"/>
        <w:outlineLvl w:val="1"/>
        <w:rPr>
          <w:b/>
        </w:rPr>
      </w:pPr>
      <w:bookmarkStart w:id="320" w:name="_Toc422244278"/>
      <w:r w:rsidRPr="00297AA2">
        <w:rPr>
          <w:b/>
        </w:rPr>
        <w:lastRenderedPageBreak/>
        <w:t>10.14.2 Инструкции по заполнению</w:t>
      </w:r>
      <w:bookmarkEnd w:id="320"/>
    </w:p>
    <w:p w14:paraId="184D8D88" w14:textId="45269627" w:rsidR="00297AA2" w:rsidRPr="00297AA2" w:rsidRDefault="00297AA2" w:rsidP="00297AA2">
      <w:pPr>
        <w:spacing w:before="60" w:after="60"/>
        <w:jc w:val="both"/>
      </w:pPr>
      <w:r w:rsidRPr="00297AA2">
        <w:t xml:space="preserve">10.14.2.1 </w:t>
      </w:r>
      <w:r w:rsidR="005574FB">
        <w:t>У</w:t>
      </w:r>
      <w:r w:rsidRPr="00297AA2">
        <w:t>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14:paraId="723B63FC" w14:textId="678A42B3" w:rsidR="00297AA2" w:rsidRPr="00297AA2" w:rsidRDefault="00297AA2" w:rsidP="00297AA2">
      <w:pPr>
        <w:jc w:val="both"/>
      </w:pPr>
      <w:r w:rsidRPr="00297AA2">
        <w:t xml:space="preserve">10.14.2.2 </w:t>
      </w:r>
      <w:r w:rsidR="005574FB">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6B77A29F" w14:textId="7D526BAC" w:rsidR="00297AA2" w:rsidRPr="00297AA2" w:rsidRDefault="00297AA2" w:rsidP="00297AA2">
      <w:pPr>
        <w:spacing w:before="60" w:after="60"/>
        <w:jc w:val="both"/>
      </w:pPr>
      <w:r w:rsidRPr="00297AA2">
        <w:t xml:space="preserve">10.14.2.3 </w:t>
      </w:r>
      <w:r w:rsidR="005574FB">
        <w:t>У</w:t>
      </w:r>
      <w:r w:rsidRPr="00297AA2">
        <w:t xml:space="preserve">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14:paraId="67A69323"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7C679CC6" w14:textId="77777777" w:rsidR="00297AA2" w:rsidRPr="00297AA2" w:rsidRDefault="00297AA2" w:rsidP="00297AA2">
      <w:pPr>
        <w:spacing w:before="120" w:after="60"/>
        <w:jc w:val="both"/>
        <w:outlineLvl w:val="0"/>
        <w:rPr>
          <w:b/>
        </w:rPr>
      </w:pPr>
      <w:bookmarkStart w:id="321" w:name="_Toc422244279"/>
      <w:r w:rsidRPr="00297AA2">
        <w:rPr>
          <w:b/>
          <w:lang w:eastAsia="en-US"/>
        </w:rPr>
        <w:lastRenderedPageBreak/>
        <w:t>10.15 Форма гарантийного письма на предоставление сведений о цепочке собственников</w:t>
      </w:r>
      <w:r w:rsidRPr="00297AA2">
        <w:rPr>
          <w:b/>
        </w:rPr>
        <w:t xml:space="preserve"> (форма 15)</w:t>
      </w:r>
      <w:bookmarkEnd w:id="321"/>
    </w:p>
    <w:p w14:paraId="2DF649D2" w14:textId="77777777" w:rsidR="00297AA2" w:rsidRPr="00297AA2" w:rsidRDefault="00297AA2" w:rsidP="00297AA2">
      <w:pPr>
        <w:spacing w:before="60" w:after="60"/>
        <w:jc w:val="both"/>
        <w:outlineLvl w:val="1"/>
      </w:pPr>
      <w:bookmarkStart w:id="322" w:name="_Toc422244280"/>
      <w:r w:rsidRPr="00297AA2">
        <w:t>10.15.1 Форма гарантийного письма на предоставление сведений о цепочке собственников</w:t>
      </w:r>
      <w:bookmarkEnd w:id="322"/>
    </w:p>
    <w:p w14:paraId="5C7ADAB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025D873" w14:textId="77777777" w:rsidR="00297AA2" w:rsidRPr="00297AA2" w:rsidRDefault="00297AA2" w:rsidP="00297AA2">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14:paraId="1727410E" w14:textId="77777777" w:rsidTr="00297AA2">
        <w:tc>
          <w:tcPr>
            <w:tcW w:w="4360" w:type="dxa"/>
            <w:shd w:val="clear" w:color="auto" w:fill="auto"/>
            <w:vAlign w:val="center"/>
          </w:tcPr>
          <w:p w14:paraId="76EDAD88" w14:textId="5DF9A34A" w:rsidR="00297AA2" w:rsidRPr="00297AA2" w:rsidRDefault="00297AA2" w:rsidP="005574FB">
            <w:pPr>
              <w:spacing w:before="60" w:after="60"/>
              <w:jc w:val="center"/>
              <w:outlineLvl w:val="0"/>
              <w:rPr>
                <w:b/>
                <w:iCs/>
                <w:snapToGrid w:val="0"/>
                <w:color w:val="943634"/>
              </w:rPr>
            </w:pPr>
            <w:r w:rsidRPr="00297AA2">
              <w:rPr>
                <w:sz w:val="26"/>
                <w:szCs w:val="26"/>
              </w:rPr>
              <w:br w:type="page"/>
            </w:r>
            <w:bookmarkStart w:id="323" w:name="_Toc422244281"/>
            <w:r w:rsidRPr="00297AA2">
              <w:rPr>
                <w:b/>
                <w:iCs/>
                <w:snapToGrid w:val="0"/>
                <w:color w:val="943634"/>
              </w:rPr>
              <w:t>БЛАНК УЧАСТНИКА</w:t>
            </w:r>
            <w:bookmarkEnd w:id="323"/>
          </w:p>
        </w:tc>
      </w:tr>
    </w:tbl>
    <w:p w14:paraId="57F7794C" w14:textId="77777777" w:rsidR="00297AA2" w:rsidRPr="00297AA2" w:rsidRDefault="00297AA2" w:rsidP="00297AA2">
      <w:pPr>
        <w:spacing w:before="240" w:after="120"/>
        <w:jc w:val="center"/>
        <w:rPr>
          <w:bCs/>
          <w:sz w:val="28"/>
          <w:szCs w:val="28"/>
        </w:rPr>
      </w:pPr>
      <w:r w:rsidRPr="00297AA2">
        <w:rPr>
          <w:bCs/>
          <w:sz w:val="28"/>
          <w:szCs w:val="28"/>
        </w:rPr>
        <w:t>ГАРАНТИЙНОЕ ПИСЬМО</w:t>
      </w:r>
    </w:p>
    <w:p w14:paraId="4BF52FD3" w14:textId="77777777" w:rsidR="00297AA2" w:rsidRPr="00297AA2" w:rsidRDefault="00297AA2" w:rsidP="00297AA2">
      <w:pPr>
        <w:spacing w:after="120"/>
        <w:jc w:val="center"/>
        <w:rPr>
          <w:b/>
          <w:sz w:val="20"/>
        </w:rPr>
      </w:pPr>
      <w:r w:rsidRPr="00297AA2">
        <w:rPr>
          <w:bCs/>
          <w:sz w:val="28"/>
          <w:szCs w:val="28"/>
        </w:rPr>
        <w:t>НА ПРЕДОСТАВЛЕНИЕ СВЕДЕНИЙ О ЦЕПОЧКЕ СОБСТВЕННИКОВ</w:t>
      </w:r>
    </w:p>
    <w:tbl>
      <w:tblPr>
        <w:tblW w:w="0" w:type="auto"/>
        <w:tblLook w:val="04A0" w:firstRow="1" w:lastRow="0" w:firstColumn="1" w:lastColumn="0" w:noHBand="0" w:noVBand="1"/>
      </w:tblPr>
      <w:tblGrid>
        <w:gridCol w:w="3316"/>
        <w:gridCol w:w="2595"/>
        <w:gridCol w:w="3803"/>
      </w:tblGrid>
      <w:tr w:rsidR="00297AA2" w:rsidRPr="00297AA2" w14:paraId="32B151AC" w14:textId="77777777" w:rsidTr="00297AA2">
        <w:tc>
          <w:tcPr>
            <w:tcW w:w="3437" w:type="dxa"/>
            <w:shd w:val="clear" w:color="auto" w:fill="auto"/>
            <w:vAlign w:val="center"/>
          </w:tcPr>
          <w:p w14:paraId="18389BFA" w14:textId="77777777" w:rsidR="00297AA2" w:rsidRPr="00297AA2" w:rsidRDefault="00297AA2" w:rsidP="00297AA2">
            <w:pPr>
              <w:spacing w:before="240" w:after="120"/>
              <w:rPr>
                <w:sz w:val="26"/>
                <w:szCs w:val="26"/>
              </w:rPr>
            </w:pPr>
            <w:r w:rsidRPr="00297AA2">
              <w:rPr>
                <w:sz w:val="26"/>
                <w:szCs w:val="26"/>
              </w:rPr>
              <w:t>№_________</w:t>
            </w:r>
          </w:p>
        </w:tc>
        <w:tc>
          <w:tcPr>
            <w:tcW w:w="2767" w:type="dxa"/>
            <w:shd w:val="clear" w:color="auto" w:fill="auto"/>
            <w:vAlign w:val="center"/>
          </w:tcPr>
          <w:p w14:paraId="4EC495FE" w14:textId="77777777" w:rsidR="00297AA2" w:rsidRPr="00297AA2" w:rsidRDefault="00297AA2" w:rsidP="00297AA2">
            <w:pPr>
              <w:jc w:val="center"/>
              <w:rPr>
                <w:sz w:val="26"/>
                <w:szCs w:val="26"/>
                <w:lang w:val="en-US"/>
              </w:rPr>
            </w:pPr>
          </w:p>
        </w:tc>
        <w:tc>
          <w:tcPr>
            <w:tcW w:w="3969" w:type="dxa"/>
            <w:shd w:val="clear" w:color="auto" w:fill="auto"/>
            <w:vAlign w:val="center"/>
          </w:tcPr>
          <w:p w14:paraId="66BB18BF" w14:textId="77777777" w:rsidR="00297AA2" w:rsidRPr="00297AA2" w:rsidRDefault="00297AA2" w:rsidP="00297AA2">
            <w:pPr>
              <w:jc w:val="right"/>
              <w:rPr>
                <w:sz w:val="26"/>
                <w:szCs w:val="26"/>
              </w:rPr>
            </w:pPr>
            <w:r w:rsidRPr="00297AA2">
              <w:rPr>
                <w:sz w:val="26"/>
                <w:szCs w:val="26"/>
              </w:rPr>
              <w:t>«__» __________ 201_ г.</w:t>
            </w:r>
          </w:p>
        </w:tc>
      </w:tr>
    </w:tbl>
    <w:p w14:paraId="5796F7BE" w14:textId="77777777" w:rsidR="00297AA2" w:rsidRPr="00297AA2" w:rsidRDefault="00297AA2" w:rsidP="00297AA2">
      <w:pPr>
        <w:ind w:firstLine="708"/>
        <w:jc w:val="both"/>
      </w:pPr>
    </w:p>
    <w:p w14:paraId="1BBB3D58" w14:textId="7BEC1C7E" w:rsidR="00034827" w:rsidRDefault="00034827" w:rsidP="00034827">
      <w:pPr>
        <w:ind w:firstLine="708"/>
        <w:jc w:val="both"/>
      </w:pPr>
      <w:proofErr w:type="gramStart"/>
      <w:r>
        <w:t xml:space="preserve">В случае признания нашей организации победителем в закупке </w:t>
      </w:r>
      <w:r w:rsidRPr="00E274B2">
        <w:rPr>
          <w:color w:val="548DD4" w:themeColor="text2" w:themeTint="99"/>
        </w:rPr>
        <w:t>[</w:t>
      </w:r>
      <w:r w:rsidRPr="00E274B2">
        <w:rPr>
          <w:i/>
          <w:color w:val="548DD4" w:themeColor="text2" w:themeTint="99"/>
        </w:rPr>
        <w:t xml:space="preserve">указать название </w:t>
      </w:r>
      <w:r>
        <w:rPr>
          <w:i/>
          <w:color w:val="548DD4" w:themeColor="text2" w:themeTint="99"/>
        </w:rPr>
        <w:t>закупки</w:t>
      </w:r>
      <w:r w:rsidRPr="00E274B2">
        <w:rPr>
          <w:color w:val="548DD4" w:themeColor="text2" w:themeTint="99"/>
        </w:rPr>
        <w:t>]</w:t>
      </w:r>
      <w:r>
        <w:t xml:space="preserve"> мы </w:t>
      </w:r>
      <w:r w:rsidRPr="00E274B2">
        <w:rPr>
          <w:color w:val="548DD4"/>
        </w:rPr>
        <w:t>[</w:t>
      </w:r>
      <w:r w:rsidRPr="00E274B2">
        <w:rPr>
          <w:i/>
          <w:color w:val="548DD4" w:themeColor="text2" w:themeTint="99"/>
        </w:rPr>
        <w:t xml:space="preserve">полное наименование организации - Участника </w:t>
      </w:r>
      <w:r>
        <w:rPr>
          <w:i/>
          <w:color w:val="548DD4" w:themeColor="text2" w:themeTint="99"/>
        </w:rPr>
        <w:t>закупки</w:t>
      </w:r>
      <w:r w:rsidRPr="00E274B2">
        <w:rPr>
          <w:i/>
          <w:color w:val="548DD4" w:themeColor="text2" w:themeTint="99"/>
        </w:rPr>
        <w:t xml:space="preserve"> по учредительным документам</w:t>
      </w:r>
      <w:r w:rsidRPr="00E274B2">
        <w:rPr>
          <w:color w:val="548DD4"/>
        </w:rPr>
        <w:t>]</w:t>
      </w:r>
      <w:r>
        <w:rPr>
          <w:color w:val="548DD4"/>
        </w:rPr>
        <w:t xml:space="preserve"> </w:t>
      </w:r>
      <w:r>
        <w:rPr>
          <w:color w:val="000000"/>
        </w:rPr>
        <w:t xml:space="preserve">в лице </w:t>
      </w:r>
      <w:r w:rsidRPr="00E274B2">
        <w:rPr>
          <w:color w:val="548DD4"/>
        </w:rPr>
        <w:t>[</w:t>
      </w:r>
      <w:r w:rsidRPr="00E274B2">
        <w:rPr>
          <w:i/>
          <w:color w:val="548DD4" w:themeColor="text2" w:themeTint="99"/>
        </w:rPr>
        <w:t>наименование должности руководителя, его фамилия, имя, отчество полностью</w:t>
      </w:r>
      <w:r w:rsidRPr="00E274B2">
        <w:rPr>
          <w:color w:val="548DD4"/>
        </w:rPr>
        <w:t>]</w:t>
      </w:r>
      <w:r w:rsidRPr="000C5DE4">
        <w:t xml:space="preserve"> </w:t>
      </w:r>
      <w:r>
        <w:t xml:space="preserve">обязуемся представить Организатору закупки </w:t>
      </w:r>
      <w:r w:rsidRPr="00531BBD">
        <w:t xml:space="preserve">сведения о </w:t>
      </w:r>
      <w:r>
        <w:t xml:space="preserve">цепочке собственников ((форма </w:t>
      </w:r>
      <w:r w:rsidR="005311C0">
        <w:t>22</w:t>
      </w:r>
      <w:r w:rsidRPr="00531BBD">
        <w:t>) настояще</w:t>
      </w:r>
      <w:r w:rsidR="005311C0">
        <w:t>го</w:t>
      </w:r>
      <w:r w:rsidRPr="00531BBD">
        <w:t xml:space="preserve"> </w:t>
      </w:r>
      <w:r w:rsidR="005311C0">
        <w:t>извещения</w:t>
      </w:r>
      <w:r>
        <w:t>), а также комплект подтверждающих документов в соответствии с требованиями Приложения №1 к Положению о порядке проведения регламентированных закупок</w:t>
      </w:r>
      <w:proofErr w:type="gramEnd"/>
      <w:r>
        <w:t xml:space="preserve"> товаров, работ, услуг для нужд Заказчика в срок не позднее 2 (двух) рабочих дней </w:t>
      </w:r>
      <w:proofErr w:type="gramStart"/>
      <w:r>
        <w:t>с даты признания</w:t>
      </w:r>
      <w:proofErr w:type="gramEnd"/>
      <w:r>
        <w:t xml:space="preserve"> нашей организации победителем закупки. </w:t>
      </w:r>
    </w:p>
    <w:p w14:paraId="792D1894" w14:textId="77777777" w:rsidR="00034827" w:rsidRDefault="00034827" w:rsidP="00034827">
      <w:pPr>
        <w:ind w:firstLine="708"/>
        <w:jc w:val="both"/>
      </w:pPr>
      <w:r w:rsidRPr="00531BBD">
        <w:t xml:space="preserve">В случае изменения вышеуказанных сведений до даты </w:t>
      </w:r>
      <w:r>
        <w:t>заключения договора по результатам процедуры закупки</w:t>
      </w:r>
      <w:r w:rsidRPr="00531BBD">
        <w:t xml:space="preserve"> </w:t>
      </w:r>
      <w:r>
        <w:t>мы обязуемся в течение 5 </w:t>
      </w:r>
      <w:r w:rsidRPr="00531BBD">
        <w:t xml:space="preserve">(пяти) календарных дней представить Организатору </w:t>
      </w:r>
      <w:r>
        <w:t>закупки</w:t>
      </w:r>
      <w:r w:rsidRPr="00531BBD">
        <w:t xml:space="preserve"> актуализированные сведения с приложением к</w:t>
      </w:r>
      <w:r>
        <w:t>опий подтверждающих документов.</w:t>
      </w:r>
    </w:p>
    <w:p w14:paraId="5214EE22" w14:textId="2D408FC4" w:rsidR="00034827" w:rsidRDefault="00034827" w:rsidP="00034827">
      <w:pPr>
        <w:ind w:firstLine="708"/>
        <w:jc w:val="both"/>
      </w:pPr>
      <w:proofErr w:type="spellStart"/>
      <w:r>
        <w:t>Не</w:t>
      </w:r>
      <w:r w:rsidRPr="00531BBD">
        <w:t>предоставление</w:t>
      </w:r>
      <w:proofErr w:type="spellEnd"/>
      <w:r w:rsidRPr="00531BBD">
        <w:t xml:space="preserve"> </w:t>
      </w:r>
      <w:r>
        <w:t>нами</w:t>
      </w:r>
      <w:r w:rsidRPr="00531BBD">
        <w:t xml:space="preserve"> указанных сведений</w:t>
      </w:r>
      <w:r w:rsidRPr="00F0457C">
        <w:t xml:space="preserve"> </w:t>
      </w:r>
      <w:r>
        <w:t xml:space="preserve">и/или </w:t>
      </w:r>
      <w:proofErr w:type="spellStart"/>
      <w:r>
        <w:t>непредоставление</w:t>
      </w:r>
      <w:proofErr w:type="spellEnd"/>
      <w:r>
        <w:t xml:space="preserve"> нами указанных сведений в срок, указанный в </w:t>
      </w:r>
      <w:r w:rsidR="005311C0">
        <w:t>Извещении</w:t>
      </w:r>
      <w:r>
        <w:t>,</w:t>
      </w:r>
      <w:r w:rsidRPr="00531BBD">
        <w:t xml:space="preserve"> </w:t>
      </w:r>
      <w:r>
        <w:t>дает</w:t>
      </w:r>
      <w:r w:rsidRPr="00531BBD">
        <w:t xml:space="preserve"> Организатору </w:t>
      </w:r>
      <w:r>
        <w:t>закупки</w:t>
      </w:r>
      <w:r w:rsidRPr="00531BBD">
        <w:t xml:space="preserve"> право </w:t>
      </w:r>
      <w:r>
        <w:t>считать нас уклонившимся от заключения договора Победителем</w:t>
      </w:r>
      <w:r w:rsidRPr="00531BBD">
        <w:t>.</w:t>
      </w:r>
    </w:p>
    <w:p w14:paraId="08007EAC" w14:textId="77777777" w:rsidR="00034827" w:rsidRDefault="00034827" w:rsidP="00034827">
      <w:pPr>
        <w:ind w:firstLine="708"/>
        <w:jc w:val="both"/>
      </w:pPr>
      <w:r>
        <w:t>С условиями и требованиями, предъявляемыми к раскрытию информации и предоставлению документов, ознакомлены и согласны.</w:t>
      </w:r>
    </w:p>
    <w:p w14:paraId="16084AAE" w14:textId="77777777" w:rsidR="00034827" w:rsidRDefault="00034827" w:rsidP="00034827">
      <w:pPr>
        <w:ind w:firstLine="708"/>
        <w:jc w:val="both"/>
      </w:pPr>
      <w:r>
        <w:t>Настоящее гарантийное письмо является неотъемлемой частью нашей заявки на участие в закупке.</w:t>
      </w:r>
    </w:p>
    <w:p w14:paraId="0D2D98DF" w14:textId="77777777" w:rsidR="00297AA2" w:rsidRPr="00297AA2" w:rsidRDefault="00297AA2" w:rsidP="00297AA2">
      <w:pPr>
        <w:ind w:firstLine="708"/>
        <w:jc w:val="both"/>
      </w:pPr>
    </w:p>
    <w:p w14:paraId="294E585D" w14:textId="77777777" w:rsidR="00297AA2" w:rsidRPr="00297AA2" w:rsidRDefault="00297AA2" w:rsidP="00297AA2">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4FC1691C" w14:textId="77777777" w:rsidTr="00297AA2">
        <w:tc>
          <w:tcPr>
            <w:tcW w:w="4644" w:type="dxa"/>
          </w:tcPr>
          <w:p w14:paraId="3DA0A7D9" w14:textId="77777777" w:rsidR="00297AA2" w:rsidRPr="00297AA2" w:rsidRDefault="00297AA2" w:rsidP="00297AA2">
            <w:pPr>
              <w:jc w:val="right"/>
              <w:rPr>
                <w:sz w:val="26"/>
                <w:szCs w:val="26"/>
              </w:rPr>
            </w:pPr>
            <w:r w:rsidRPr="00297AA2">
              <w:rPr>
                <w:sz w:val="26"/>
                <w:szCs w:val="26"/>
              </w:rPr>
              <w:t>__________________________________</w:t>
            </w:r>
          </w:p>
          <w:p w14:paraId="57541549"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AB6CE50" w14:textId="77777777" w:rsidTr="00297AA2">
        <w:tc>
          <w:tcPr>
            <w:tcW w:w="4644" w:type="dxa"/>
          </w:tcPr>
          <w:p w14:paraId="49EA3DF9" w14:textId="77777777" w:rsidR="00297AA2" w:rsidRPr="00297AA2" w:rsidRDefault="00297AA2" w:rsidP="00297AA2">
            <w:pPr>
              <w:jc w:val="right"/>
              <w:rPr>
                <w:sz w:val="26"/>
                <w:szCs w:val="26"/>
              </w:rPr>
            </w:pPr>
            <w:r w:rsidRPr="00297AA2">
              <w:rPr>
                <w:sz w:val="26"/>
                <w:szCs w:val="26"/>
              </w:rPr>
              <w:t>__________________________________</w:t>
            </w:r>
          </w:p>
          <w:p w14:paraId="3A585B6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0215BBBE" w14:textId="77777777" w:rsidR="00297AA2" w:rsidRPr="00297AA2" w:rsidRDefault="00297AA2" w:rsidP="00297AA2">
      <w:pPr>
        <w:jc w:val="right"/>
        <w:rPr>
          <w:sz w:val="26"/>
          <w:szCs w:val="26"/>
        </w:rPr>
      </w:pPr>
    </w:p>
    <w:p w14:paraId="16D011FC" w14:textId="77777777" w:rsidR="00297AA2" w:rsidRPr="00297AA2" w:rsidRDefault="00297AA2" w:rsidP="00297AA2">
      <w:pPr>
        <w:jc w:val="right"/>
        <w:rPr>
          <w:sz w:val="26"/>
          <w:szCs w:val="26"/>
        </w:rPr>
      </w:pPr>
    </w:p>
    <w:p w14:paraId="474EBF99"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33193344" w14:textId="77777777" w:rsidR="00297AA2" w:rsidRPr="00297AA2" w:rsidRDefault="00297AA2" w:rsidP="00297AA2">
      <w:pPr>
        <w:ind w:firstLine="708"/>
        <w:jc w:val="both"/>
      </w:pPr>
    </w:p>
    <w:p w14:paraId="68D073A5" w14:textId="77777777" w:rsidR="00297AA2" w:rsidRPr="00297AA2" w:rsidRDefault="00297AA2" w:rsidP="00297AA2"/>
    <w:p w14:paraId="1FF166C5" w14:textId="77777777" w:rsidR="00F21808" w:rsidRPr="00297AA2" w:rsidRDefault="00F21808" w:rsidP="00F21808">
      <w:pPr>
        <w:pageBreakBefore/>
        <w:spacing w:before="120" w:after="60"/>
        <w:contextualSpacing/>
        <w:jc w:val="both"/>
        <w:outlineLvl w:val="0"/>
        <w:rPr>
          <w:b/>
          <w:lang w:eastAsia="en-US"/>
        </w:rPr>
      </w:pPr>
      <w:bookmarkStart w:id="324" w:name="_Toc422244282"/>
      <w:r w:rsidRPr="00297AA2">
        <w:rPr>
          <w:b/>
          <w:lang w:eastAsia="en-US"/>
        </w:rPr>
        <w:lastRenderedPageBreak/>
        <w:t xml:space="preserve">10.16 </w:t>
      </w:r>
      <w:r w:rsidRPr="0080134E">
        <w:rPr>
          <w:b/>
          <w:lang w:eastAsia="en-US"/>
        </w:rPr>
        <w:t>Декларация о соответствии/несоответствии критериям субъекта малого или среднего предпринимательства</w:t>
      </w:r>
      <w:r w:rsidRPr="00297AA2">
        <w:rPr>
          <w:b/>
          <w:lang w:eastAsia="en-US"/>
        </w:rPr>
        <w:t xml:space="preserve"> (форма 16)</w:t>
      </w:r>
      <w:bookmarkEnd w:id="324"/>
    </w:p>
    <w:p w14:paraId="0B0067A4" w14:textId="77777777" w:rsidR="0093289E" w:rsidRPr="009C63DD" w:rsidRDefault="0093289E" w:rsidP="0093289E">
      <w:pPr>
        <w:pBdr>
          <w:top w:val="single" w:sz="4" w:space="1" w:color="auto"/>
        </w:pBdr>
        <w:shd w:val="clear" w:color="auto" w:fill="E0E0E0"/>
        <w:ind w:right="21"/>
        <w:jc w:val="center"/>
        <w:rPr>
          <w:b/>
          <w:color w:val="000000"/>
          <w:spacing w:val="36"/>
        </w:rPr>
      </w:pPr>
      <w:r w:rsidRPr="009C63DD">
        <w:rPr>
          <w:b/>
          <w:color w:val="000000"/>
          <w:spacing w:val="36"/>
        </w:rPr>
        <w:t>начало формы</w:t>
      </w:r>
    </w:p>
    <w:p w14:paraId="2994AA6A" w14:textId="77777777" w:rsidR="0093289E" w:rsidRPr="009C63DD" w:rsidRDefault="0093289E" w:rsidP="0093289E">
      <w:pPr>
        <w:spacing w:after="120"/>
        <w:jc w:val="center"/>
        <w:rPr>
          <w:rFonts w:eastAsiaTheme="minorEastAsia"/>
          <w:b/>
          <w:bCs/>
          <w:spacing w:val="60"/>
          <w:sz w:val="26"/>
          <w:szCs w:val="26"/>
        </w:rPr>
      </w:pPr>
      <w:r w:rsidRPr="009C63DD">
        <w:rPr>
          <w:rFonts w:eastAsiaTheme="minorEastAsia"/>
          <w:b/>
          <w:bCs/>
          <w:spacing w:val="60"/>
          <w:sz w:val="26"/>
          <w:szCs w:val="26"/>
        </w:rPr>
        <w:t>ФОРМА</w:t>
      </w:r>
    </w:p>
    <w:p w14:paraId="475A61F3" w14:textId="7AA0134D" w:rsidR="0093289E" w:rsidRPr="009C63DD" w:rsidRDefault="0093289E" w:rsidP="0093289E">
      <w:pPr>
        <w:jc w:val="center"/>
        <w:rPr>
          <w:rFonts w:eastAsiaTheme="minorEastAsia"/>
          <w:b/>
          <w:bCs/>
          <w:sz w:val="26"/>
          <w:szCs w:val="26"/>
        </w:rPr>
      </w:pPr>
      <w:r w:rsidRPr="009C63DD">
        <w:rPr>
          <w:rFonts w:eastAsiaTheme="minorEastAsia"/>
          <w:b/>
          <w:bCs/>
          <w:sz w:val="26"/>
          <w:szCs w:val="26"/>
        </w:rPr>
        <w:t xml:space="preserve">декларации о соответствии </w:t>
      </w:r>
      <w:r w:rsidR="005574FB">
        <w:rPr>
          <w:rFonts w:eastAsiaTheme="minorEastAsia"/>
          <w:b/>
          <w:bCs/>
          <w:sz w:val="26"/>
          <w:szCs w:val="26"/>
        </w:rPr>
        <w:t>У</w:t>
      </w:r>
      <w:r w:rsidRPr="009C63DD">
        <w:rPr>
          <w:rFonts w:eastAsiaTheme="minorEastAsia"/>
          <w:b/>
          <w:bCs/>
          <w:sz w:val="26"/>
          <w:szCs w:val="26"/>
        </w:rPr>
        <w:t>частника, и/или соответствии/несоответствии субподрядчика (соисполнителя) критериям отнесения</w:t>
      </w:r>
      <w:r w:rsidRPr="009C63DD">
        <w:rPr>
          <w:rFonts w:eastAsiaTheme="minorEastAsia"/>
          <w:b/>
          <w:bCs/>
          <w:sz w:val="26"/>
          <w:szCs w:val="26"/>
        </w:rPr>
        <w:br/>
        <w:t>к субъектам малого и среднего предпринимательства</w:t>
      </w:r>
    </w:p>
    <w:p w14:paraId="716C7F04" w14:textId="77777777" w:rsidR="0093289E" w:rsidRPr="009C63DD" w:rsidRDefault="0093289E" w:rsidP="0093289E">
      <w:pPr>
        <w:ind w:firstLine="567"/>
        <w:rPr>
          <w:rFonts w:eastAsiaTheme="minorEastAsia"/>
        </w:rPr>
      </w:pPr>
    </w:p>
    <w:p w14:paraId="6A51B130" w14:textId="77777777" w:rsidR="0093289E" w:rsidRPr="009C63DD" w:rsidRDefault="0093289E" w:rsidP="0093289E">
      <w:pPr>
        <w:ind w:firstLine="567"/>
        <w:rPr>
          <w:rFonts w:eastAsiaTheme="minorEastAsia"/>
        </w:rPr>
      </w:pPr>
      <w:r w:rsidRPr="009C63DD">
        <w:rPr>
          <w:rFonts w:eastAsiaTheme="minorEastAsia"/>
        </w:rPr>
        <w:t xml:space="preserve">Подтверждаем, что  </w:t>
      </w:r>
    </w:p>
    <w:p w14:paraId="5B077EA3" w14:textId="3AAB379C" w:rsidR="0093289E" w:rsidRPr="009C63DD" w:rsidRDefault="0093289E" w:rsidP="0093289E">
      <w:pPr>
        <w:pBdr>
          <w:top w:val="single" w:sz="4" w:space="1" w:color="auto"/>
        </w:pBdr>
        <w:spacing w:after="120"/>
        <w:ind w:left="2637"/>
        <w:jc w:val="center"/>
        <w:rPr>
          <w:rFonts w:eastAsiaTheme="minorEastAsia"/>
          <w:sz w:val="20"/>
          <w:szCs w:val="20"/>
        </w:rPr>
      </w:pPr>
      <w:proofErr w:type="gramStart"/>
      <w:r w:rsidRPr="009C63DD">
        <w:rPr>
          <w:rFonts w:eastAsiaTheme="minorEastAsia"/>
          <w:sz w:val="20"/>
          <w:szCs w:val="20"/>
        </w:rPr>
        <w:t xml:space="preserve">(указывается наименование </w:t>
      </w:r>
      <w:r w:rsidR="005574FB">
        <w:rPr>
          <w:rFonts w:eastAsiaTheme="minorEastAsia"/>
          <w:sz w:val="20"/>
          <w:szCs w:val="20"/>
        </w:rPr>
        <w:t>У</w:t>
      </w:r>
      <w:r w:rsidRPr="009C63DD">
        <w:rPr>
          <w:rFonts w:eastAsiaTheme="minorEastAsia"/>
          <w:sz w:val="20"/>
          <w:szCs w:val="20"/>
        </w:rPr>
        <w:t xml:space="preserve">частника/субподрядчика (соисполнителя) </w:t>
      </w:r>
      <w:proofErr w:type="gramEnd"/>
    </w:p>
    <w:p w14:paraId="49922B40" w14:textId="77777777" w:rsidR="0093289E" w:rsidRPr="009C63DD" w:rsidRDefault="0093289E" w:rsidP="0093289E">
      <w:pPr>
        <w:jc w:val="both"/>
        <w:rPr>
          <w:rFonts w:eastAsiaTheme="minorEastAsia"/>
        </w:rPr>
      </w:pPr>
      <w:r w:rsidRPr="009C63DD">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7920FA5" w14:textId="77777777" w:rsidR="0093289E" w:rsidRPr="009C63DD" w:rsidRDefault="0093289E" w:rsidP="0093289E">
      <w:pPr>
        <w:pBdr>
          <w:top w:val="single" w:sz="4" w:space="1" w:color="auto"/>
        </w:pBdr>
        <w:spacing w:after="120"/>
        <w:ind w:left="2665"/>
        <w:jc w:val="center"/>
        <w:rPr>
          <w:rFonts w:eastAsiaTheme="minorEastAsia"/>
          <w:b/>
          <w:sz w:val="20"/>
          <w:szCs w:val="20"/>
        </w:rPr>
      </w:pPr>
      <w:r w:rsidRPr="009C63DD">
        <w:rPr>
          <w:rFonts w:eastAsiaTheme="minorEastAsia"/>
          <w:b/>
          <w:sz w:val="20"/>
          <w:szCs w:val="20"/>
        </w:rPr>
        <w:t>(указывается субъект малого или среднего предпринимательства</w:t>
      </w:r>
      <w:r w:rsidRPr="009C63DD">
        <w:rPr>
          <w:rFonts w:eastAsiaTheme="minorEastAsia"/>
          <w:b/>
          <w:sz w:val="20"/>
          <w:szCs w:val="20"/>
        </w:rPr>
        <w:br/>
        <w:t>в зависимости от критериев отнесения)</w:t>
      </w:r>
    </w:p>
    <w:p w14:paraId="096ED4CF" w14:textId="77777777" w:rsidR="0093289E" w:rsidRPr="009C63DD" w:rsidRDefault="0093289E" w:rsidP="0093289E">
      <w:pPr>
        <w:rPr>
          <w:rFonts w:eastAsiaTheme="minorEastAsia"/>
        </w:rPr>
      </w:pPr>
      <w:r w:rsidRPr="009C63DD">
        <w:rPr>
          <w:rFonts w:eastAsiaTheme="minorEastAsia"/>
        </w:rPr>
        <w:t>предпринимательства, и сообщаем следующую информацию:</w:t>
      </w:r>
    </w:p>
    <w:p w14:paraId="7BE6AE96" w14:textId="77777777" w:rsidR="0093289E" w:rsidRPr="009C63DD" w:rsidRDefault="0093289E" w:rsidP="0093289E">
      <w:pPr>
        <w:ind w:left="567"/>
        <w:rPr>
          <w:rFonts w:eastAsiaTheme="minorEastAsia"/>
        </w:rPr>
      </w:pPr>
      <w:r w:rsidRPr="009C63DD">
        <w:rPr>
          <w:rFonts w:eastAsiaTheme="minorEastAsia"/>
        </w:rPr>
        <w:t xml:space="preserve">1. Адрес местонахождения (юридический адрес):  </w:t>
      </w:r>
    </w:p>
    <w:p w14:paraId="5BC4A2D5" w14:textId="77777777" w:rsidR="0093289E" w:rsidRPr="009C63DD" w:rsidRDefault="0093289E" w:rsidP="0093289E">
      <w:pPr>
        <w:pBdr>
          <w:top w:val="single" w:sz="4" w:space="1" w:color="auto"/>
        </w:pBdr>
        <w:ind w:left="5755"/>
        <w:rPr>
          <w:rFonts w:eastAsiaTheme="minorEastAsia"/>
          <w:sz w:val="2"/>
          <w:szCs w:val="2"/>
        </w:rPr>
      </w:pPr>
    </w:p>
    <w:p w14:paraId="21A7A66A" w14:textId="77777777" w:rsidR="0093289E" w:rsidRPr="009C63DD" w:rsidRDefault="0093289E" w:rsidP="0093289E">
      <w:pPr>
        <w:tabs>
          <w:tab w:val="right" w:pos="9923"/>
        </w:tabs>
        <w:rPr>
          <w:rFonts w:eastAsiaTheme="minorEastAsia"/>
        </w:rPr>
      </w:pPr>
      <w:r w:rsidRPr="009C63DD">
        <w:rPr>
          <w:rFonts w:eastAsiaTheme="minorEastAsia"/>
        </w:rPr>
        <w:tab/>
      </w:r>
    </w:p>
    <w:p w14:paraId="37A7EC9A" w14:textId="77777777" w:rsidR="0093289E" w:rsidRPr="009C63DD" w:rsidRDefault="0093289E" w:rsidP="0093289E">
      <w:pPr>
        <w:pBdr>
          <w:top w:val="single" w:sz="4" w:space="1" w:color="auto"/>
        </w:pBdr>
        <w:ind w:right="113"/>
        <w:rPr>
          <w:rFonts w:eastAsiaTheme="minorEastAsia"/>
          <w:sz w:val="2"/>
          <w:szCs w:val="2"/>
        </w:rPr>
      </w:pPr>
    </w:p>
    <w:p w14:paraId="402C9D59" w14:textId="77777777" w:rsidR="0093289E" w:rsidRPr="009C63DD" w:rsidRDefault="0093289E" w:rsidP="0093289E">
      <w:pPr>
        <w:tabs>
          <w:tab w:val="right" w:pos="9923"/>
        </w:tabs>
        <w:ind w:left="567"/>
        <w:rPr>
          <w:rFonts w:eastAsiaTheme="minorEastAsia"/>
        </w:rPr>
      </w:pPr>
      <w:r w:rsidRPr="009C63DD">
        <w:rPr>
          <w:rFonts w:eastAsiaTheme="minorEastAsia"/>
        </w:rPr>
        <w:t>2.</w:t>
      </w:r>
      <w:r w:rsidRPr="009C63DD">
        <w:rPr>
          <w:rFonts w:eastAsiaTheme="minorEastAsia"/>
          <w:lang w:val="en-US"/>
        </w:rPr>
        <w:t> </w:t>
      </w:r>
      <w:r w:rsidRPr="009C63DD">
        <w:rPr>
          <w:rFonts w:eastAsiaTheme="minorEastAsia"/>
        </w:rPr>
        <w:t xml:space="preserve">ИНН/КПП:  </w:t>
      </w:r>
      <w:r w:rsidRPr="009C63DD">
        <w:rPr>
          <w:rFonts w:eastAsiaTheme="minorEastAsia"/>
        </w:rPr>
        <w:tab/>
      </w:r>
    </w:p>
    <w:p w14:paraId="0A9D2B2A" w14:textId="77777777" w:rsidR="0093289E" w:rsidRPr="009C63DD" w:rsidRDefault="0093289E" w:rsidP="0093289E">
      <w:pPr>
        <w:pBdr>
          <w:top w:val="single" w:sz="4" w:space="1" w:color="auto"/>
        </w:pBdr>
        <w:ind w:left="2098" w:right="113"/>
        <w:jc w:val="center"/>
        <w:rPr>
          <w:rFonts w:eastAsiaTheme="minorEastAsia"/>
          <w:sz w:val="20"/>
          <w:szCs w:val="20"/>
        </w:rPr>
      </w:pPr>
      <w:r w:rsidRPr="009C63DD">
        <w:rPr>
          <w:rFonts w:eastAsiaTheme="minorEastAsia"/>
          <w:sz w:val="20"/>
          <w:szCs w:val="20"/>
        </w:rPr>
        <w:t>(№, сведения о дате выдачи документа и выдавшем его органе)</w:t>
      </w:r>
    </w:p>
    <w:p w14:paraId="4A8D96D7" w14:textId="77777777" w:rsidR="0093289E" w:rsidRPr="009C63DD" w:rsidRDefault="0093289E" w:rsidP="0093289E">
      <w:pPr>
        <w:tabs>
          <w:tab w:val="right" w:pos="9923"/>
        </w:tabs>
        <w:ind w:left="567"/>
        <w:rPr>
          <w:rFonts w:eastAsiaTheme="minorEastAsia"/>
        </w:rPr>
      </w:pPr>
      <w:r w:rsidRPr="009C63DD">
        <w:rPr>
          <w:rFonts w:eastAsiaTheme="minorEastAsia"/>
        </w:rPr>
        <w:t xml:space="preserve">3. ОГРН:  </w:t>
      </w:r>
      <w:r w:rsidRPr="009C63DD">
        <w:rPr>
          <w:rFonts w:eastAsiaTheme="minorEastAsia"/>
        </w:rPr>
        <w:tab/>
      </w:r>
    </w:p>
    <w:p w14:paraId="34E092DE" w14:textId="77777777" w:rsidR="0093289E" w:rsidRPr="009C63DD" w:rsidRDefault="0093289E" w:rsidP="0093289E">
      <w:pPr>
        <w:pBdr>
          <w:top w:val="single" w:sz="4" w:space="1" w:color="auto"/>
        </w:pBdr>
        <w:ind w:left="1616" w:right="113"/>
        <w:rPr>
          <w:rFonts w:eastAsiaTheme="minorEastAsia"/>
          <w:sz w:val="2"/>
          <w:szCs w:val="2"/>
        </w:rPr>
      </w:pPr>
    </w:p>
    <w:p w14:paraId="266F238B" w14:textId="3A5A16B5" w:rsidR="0093289E" w:rsidRPr="009C63DD" w:rsidRDefault="00E32EA0" w:rsidP="0093289E">
      <w:pPr>
        <w:spacing w:after="120"/>
        <w:ind w:firstLine="567"/>
        <w:jc w:val="both"/>
        <w:rPr>
          <w:rFonts w:eastAsiaTheme="minorEastAsia"/>
        </w:rPr>
      </w:pPr>
      <w:r>
        <w:rPr>
          <w:rFonts w:eastAsiaTheme="minorEastAsia"/>
        </w:rPr>
        <w:t>4</w:t>
      </w:r>
      <w:r w:rsidR="0093289E" w:rsidRPr="009C63DD">
        <w:rPr>
          <w:rFonts w:eastAsiaTheme="minorEastAsia"/>
        </w:rPr>
        <w:t>. </w:t>
      </w:r>
      <w:r w:rsidR="00A21C8C" w:rsidRPr="00A21C8C">
        <w:rPr>
          <w:rFonts w:eastAsiaTheme="minorEastAsia"/>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p w14:paraId="10B35D9F" w14:textId="77777777" w:rsidR="00E806FE" w:rsidRDefault="00E806FE" w:rsidP="00E806FE"/>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A21C8C" w:rsidRPr="00D20A8F" w14:paraId="38027DBC" w14:textId="77777777" w:rsidTr="00747D85">
        <w:trPr>
          <w:cantSplit/>
          <w:tblHeader/>
        </w:trPr>
        <w:tc>
          <w:tcPr>
            <w:tcW w:w="567" w:type="dxa"/>
            <w:tcBorders>
              <w:top w:val="single" w:sz="4" w:space="0" w:color="auto"/>
              <w:left w:val="single" w:sz="4" w:space="0" w:color="auto"/>
              <w:bottom w:val="single" w:sz="4" w:space="0" w:color="auto"/>
              <w:right w:val="single" w:sz="4" w:space="0" w:color="auto"/>
            </w:tcBorders>
            <w:vAlign w:val="center"/>
          </w:tcPr>
          <w:p w14:paraId="4C1B533C" w14:textId="55CF3EC8" w:rsidR="00A21C8C" w:rsidRPr="00D20A8F" w:rsidRDefault="00A21C8C" w:rsidP="00A21C8C">
            <w:pPr>
              <w:jc w:val="center"/>
              <w:rPr>
                <w:rFonts w:eastAsiaTheme="minorEastAsia"/>
              </w:rPr>
            </w:pPr>
            <w:r>
              <w:rPr>
                <w:rFonts w:eastAsiaTheme="minorEastAsia"/>
              </w:rPr>
              <w:t xml:space="preserve">№ </w:t>
            </w:r>
            <w:proofErr w:type="gramStart"/>
            <w:r>
              <w:rPr>
                <w:rFonts w:eastAsiaTheme="minorEastAsia"/>
              </w:rPr>
              <w:t>п</w:t>
            </w:r>
            <w:proofErr w:type="gramEnd"/>
            <w:r>
              <w:rPr>
                <w:rFonts w:eastAsiaTheme="minorEastAsia"/>
              </w:rPr>
              <w:t>/п</w:t>
            </w:r>
          </w:p>
        </w:tc>
        <w:tc>
          <w:tcPr>
            <w:tcW w:w="4423" w:type="dxa"/>
            <w:tcBorders>
              <w:top w:val="single" w:sz="4" w:space="0" w:color="auto"/>
              <w:left w:val="single" w:sz="4" w:space="0" w:color="auto"/>
              <w:bottom w:val="single" w:sz="4" w:space="0" w:color="auto"/>
              <w:right w:val="single" w:sz="4" w:space="0" w:color="auto"/>
            </w:tcBorders>
            <w:vAlign w:val="center"/>
          </w:tcPr>
          <w:p w14:paraId="4F5500A9" w14:textId="79BEF621" w:rsidR="00A21C8C" w:rsidRPr="00D20A8F" w:rsidRDefault="00A21C8C" w:rsidP="00A21C8C">
            <w:pPr>
              <w:jc w:val="center"/>
              <w:rPr>
                <w:rFonts w:eastAsiaTheme="minorEastAsia"/>
              </w:rPr>
            </w:pPr>
            <w:r>
              <w:rPr>
                <w:rFonts w:eastAsiaTheme="minorEastAsia"/>
              </w:rPr>
              <w:t xml:space="preserve">Наименование сведений </w:t>
            </w:r>
          </w:p>
        </w:tc>
        <w:tc>
          <w:tcPr>
            <w:tcW w:w="1814" w:type="dxa"/>
            <w:tcBorders>
              <w:top w:val="single" w:sz="4" w:space="0" w:color="auto"/>
              <w:left w:val="single" w:sz="4" w:space="0" w:color="auto"/>
              <w:bottom w:val="single" w:sz="4" w:space="0" w:color="auto"/>
              <w:right w:val="single" w:sz="4" w:space="0" w:color="auto"/>
            </w:tcBorders>
            <w:vAlign w:val="center"/>
          </w:tcPr>
          <w:p w14:paraId="0B072166" w14:textId="3712398C" w:rsidR="00A21C8C" w:rsidRPr="00D20A8F" w:rsidRDefault="00A21C8C" w:rsidP="00A21C8C">
            <w:pPr>
              <w:jc w:val="center"/>
              <w:rPr>
                <w:rFonts w:eastAsiaTheme="minorEastAsia"/>
              </w:rPr>
            </w:pPr>
            <w:r>
              <w:rPr>
                <w:rFonts w:eastAsiaTheme="minorEastAsia"/>
              </w:rPr>
              <w:t>Малые предприятия</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2B98FCE7" w14:textId="35477E73" w:rsidR="00A21C8C" w:rsidRPr="00D20A8F" w:rsidRDefault="00A21C8C" w:rsidP="00A21C8C">
            <w:pPr>
              <w:jc w:val="center"/>
              <w:rPr>
                <w:rFonts w:eastAsiaTheme="minorEastAsia"/>
              </w:rPr>
            </w:pPr>
            <w:r>
              <w:rPr>
                <w:rFonts w:eastAsiaTheme="minorEastAsia"/>
              </w:rPr>
              <w:t>Средние предприятия</w:t>
            </w:r>
          </w:p>
        </w:tc>
        <w:tc>
          <w:tcPr>
            <w:tcW w:w="2155" w:type="dxa"/>
            <w:tcBorders>
              <w:top w:val="single" w:sz="4" w:space="0" w:color="auto"/>
              <w:left w:val="single" w:sz="4" w:space="0" w:color="auto"/>
              <w:bottom w:val="single" w:sz="4" w:space="0" w:color="auto"/>
              <w:right w:val="single" w:sz="4" w:space="0" w:color="auto"/>
            </w:tcBorders>
            <w:vAlign w:val="center"/>
          </w:tcPr>
          <w:p w14:paraId="272B0243" w14:textId="094A05BE" w:rsidR="00A21C8C" w:rsidRPr="00D20A8F" w:rsidRDefault="00A21C8C" w:rsidP="00A21C8C">
            <w:pPr>
              <w:jc w:val="center"/>
              <w:rPr>
                <w:rFonts w:eastAsiaTheme="minorEastAsia"/>
                <w:b/>
              </w:rPr>
            </w:pPr>
            <w:r>
              <w:rPr>
                <w:rFonts w:eastAsiaTheme="minorEastAsia"/>
                <w:b/>
              </w:rPr>
              <w:t>Показатель</w:t>
            </w:r>
          </w:p>
        </w:tc>
      </w:tr>
      <w:tr w:rsidR="00A21C8C" w:rsidRPr="00D20A8F" w14:paraId="6C6C9799" w14:textId="77777777" w:rsidTr="00747D85">
        <w:trPr>
          <w:cantSplit/>
          <w:tblHeader/>
        </w:trPr>
        <w:tc>
          <w:tcPr>
            <w:tcW w:w="567" w:type="dxa"/>
            <w:tcBorders>
              <w:top w:val="single" w:sz="4" w:space="0" w:color="auto"/>
              <w:left w:val="single" w:sz="4" w:space="0" w:color="auto"/>
              <w:bottom w:val="single" w:sz="4" w:space="0" w:color="auto"/>
              <w:right w:val="single" w:sz="4" w:space="0" w:color="auto"/>
            </w:tcBorders>
          </w:tcPr>
          <w:p w14:paraId="529E7461" w14:textId="3F63A095" w:rsidR="00A21C8C" w:rsidRPr="00D20A8F" w:rsidRDefault="00A21C8C" w:rsidP="00A21C8C">
            <w:pPr>
              <w:jc w:val="center"/>
              <w:rPr>
                <w:rFonts w:eastAsiaTheme="minorEastAsia"/>
              </w:rPr>
            </w:pPr>
            <w:r>
              <w:rPr>
                <w:rFonts w:eastAsiaTheme="minorEastAsia"/>
              </w:rPr>
              <w:t xml:space="preserve">1 </w:t>
            </w:r>
          </w:p>
        </w:tc>
        <w:tc>
          <w:tcPr>
            <w:tcW w:w="4423" w:type="dxa"/>
            <w:tcBorders>
              <w:top w:val="single" w:sz="4" w:space="0" w:color="auto"/>
              <w:left w:val="single" w:sz="4" w:space="0" w:color="auto"/>
              <w:bottom w:val="single" w:sz="4" w:space="0" w:color="auto"/>
              <w:right w:val="single" w:sz="4" w:space="0" w:color="auto"/>
            </w:tcBorders>
          </w:tcPr>
          <w:p w14:paraId="23E39A56" w14:textId="5EBE5A45" w:rsidR="00A21C8C" w:rsidRPr="00D20A8F" w:rsidRDefault="00A21C8C" w:rsidP="00A21C8C">
            <w:pPr>
              <w:jc w:val="center"/>
              <w:rPr>
                <w:rFonts w:eastAsiaTheme="minorEastAsia"/>
              </w:rPr>
            </w:pPr>
            <w:r>
              <w:rPr>
                <w:rFonts w:eastAsiaTheme="minorEastAsia"/>
              </w:rPr>
              <w:t>2</w:t>
            </w:r>
          </w:p>
        </w:tc>
        <w:tc>
          <w:tcPr>
            <w:tcW w:w="1814" w:type="dxa"/>
            <w:tcBorders>
              <w:top w:val="single" w:sz="4" w:space="0" w:color="auto"/>
              <w:left w:val="single" w:sz="4" w:space="0" w:color="auto"/>
              <w:bottom w:val="single" w:sz="4" w:space="0" w:color="auto"/>
              <w:right w:val="single" w:sz="4" w:space="0" w:color="auto"/>
            </w:tcBorders>
          </w:tcPr>
          <w:p w14:paraId="6DA49AB3" w14:textId="7671A6A3" w:rsidR="00A21C8C" w:rsidRPr="00D20A8F" w:rsidRDefault="00A21C8C" w:rsidP="00A21C8C">
            <w:pPr>
              <w:jc w:val="center"/>
              <w:rPr>
                <w:rFonts w:eastAsiaTheme="minorEastAsia"/>
              </w:rPr>
            </w:pPr>
            <w:r>
              <w:rPr>
                <w:rFonts w:eastAsiaTheme="minorEastAsia"/>
              </w:rPr>
              <w:t>3</w:t>
            </w:r>
          </w:p>
        </w:tc>
        <w:tc>
          <w:tcPr>
            <w:tcW w:w="1021" w:type="dxa"/>
            <w:gridSpan w:val="2"/>
            <w:tcBorders>
              <w:top w:val="single" w:sz="4" w:space="0" w:color="auto"/>
              <w:left w:val="single" w:sz="4" w:space="0" w:color="auto"/>
              <w:bottom w:val="single" w:sz="4" w:space="0" w:color="auto"/>
              <w:right w:val="single" w:sz="4" w:space="0" w:color="auto"/>
            </w:tcBorders>
          </w:tcPr>
          <w:p w14:paraId="5ECFAD7A" w14:textId="482278CE" w:rsidR="00A21C8C" w:rsidRPr="00D20A8F" w:rsidRDefault="00A21C8C" w:rsidP="00A21C8C">
            <w:pPr>
              <w:jc w:val="center"/>
              <w:rPr>
                <w:rFonts w:eastAsiaTheme="minorEastAsia"/>
              </w:rPr>
            </w:pPr>
            <w:r>
              <w:rPr>
                <w:rFonts w:eastAsiaTheme="minorEastAsia"/>
              </w:rPr>
              <w:t>4</w:t>
            </w:r>
          </w:p>
        </w:tc>
        <w:tc>
          <w:tcPr>
            <w:tcW w:w="2155" w:type="dxa"/>
            <w:tcBorders>
              <w:top w:val="single" w:sz="4" w:space="0" w:color="auto"/>
              <w:left w:val="single" w:sz="4" w:space="0" w:color="auto"/>
              <w:bottom w:val="single" w:sz="4" w:space="0" w:color="auto"/>
              <w:right w:val="single" w:sz="4" w:space="0" w:color="auto"/>
            </w:tcBorders>
          </w:tcPr>
          <w:p w14:paraId="603F0340" w14:textId="162EAC68" w:rsidR="00A21C8C" w:rsidRPr="00D20A8F" w:rsidRDefault="00A21C8C" w:rsidP="00A21C8C">
            <w:pPr>
              <w:jc w:val="center"/>
              <w:rPr>
                <w:rFonts w:eastAsiaTheme="minorEastAsia"/>
                <w:b/>
              </w:rPr>
            </w:pPr>
            <w:r>
              <w:rPr>
                <w:rFonts w:eastAsiaTheme="minorEastAsia"/>
                <w:b/>
              </w:rPr>
              <w:t>5</w:t>
            </w:r>
          </w:p>
        </w:tc>
      </w:tr>
      <w:tr w:rsidR="00E806FE" w:rsidRPr="00D20A8F" w14:paraId="71698647" w14:textId="77777777" w:rsidTr="000B071E">
        <w:trPr>
          <w:cantSplit/>
        </w:trPr>
        <w:tc>
          <w:tcPr>
            <w:tcW w:w="567" w:type="dxa"/>
          </w:tcPr>
          <w:p w14:paraId="1D00B142" w14:textId="77777777" w:rsidR="00E806FE" w:rsidRPr="00D20A8F" w:rsidRDefault="00E806FE" w:rsidP="000B071E">
            <w:pPr>
              <w:jc w:val="center"/>
              <w:rPr>
                <w:rFonts w:eastAsiaTheme="minorEastAsia"/>
              </w:rPr>
            </w:pPr>
            <w:r w:rsidRPr="00D20A8F">
              <w:rPr>
                <w:rFonts w:eastAsiaTheme="minorEastAsia"/>
              </w:rPr>
              <w:t>1</w:t>
            </w:r>
          </w:p>
        </w:tc>
        <w:tc>
          <w:tcPr>
            <w:tcW w:w="4423" w:type="dxa"/>
          </w:tcPr>
          <w:p w14:paraId="3E9D0160" w14:textId="77777777" w:rsidR="00E806FE" w:rsidRPr="00D20A8F" w:rsidRDefault="00E806FE" w:rsidP="000B071E">
            <w:pPr>
              <w:ind w:left="57" w:right="57"/>
              <w:jc w:val="both"/>
              <w:rPr>
                <w:rFonts w:eastAsiaTheme="minorEastAsia"/>
              </w:rPr>
            </w:pPr>
            <w:r w:rsidRPr="00D20A8F">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14:paraId="284A95E5" w14:textId="77777777" w:rsidR="00E806FE" w:rsidRPr="00D20A8F" w:rsidRDefault="00E806FE" w:rsidP="000B071E">
            <w:pPr>
              <w:jc w:val="center"/>
              <w:rPr>
                <w:rFonts w:eastAsiaTheme="minorEastAsia"/>
              </w:rPr>
            </w:pPr>
            <w:r w:rsidRPr="00D20A8F">
              <w:rPr>
                <w:rFonts w:eastAsiaTheme="minorEastAsia"/>
              </w:rPr>
              <w:t>не более 25</w:t>
            </w:r>
          </w:p>
        </w:tc>
        <w:tc>
          <w:tcPr>
            <w:tcW w:w="2155" w:type="dxa"/>
            <w:vAlign w:val="center"/>
          </w:tcPr>
          <w:p w14:paraId="506539BF" w14:textId="77777777" w:rsidR="00E806FE" w:rsidRPr="00D20A8F" w:rsidRDefault="00E806FE" w:rsidP="000B071E">
            <w:pPr>
              <w:ind w:left="57"/>
              <w:jc w:val="center"/>
              <w:rPr>
                <w:b/>
                <w:i/>
                <w:snapToGrid w:val="0"/>
                <w:color w:val="548DD4" w:themeColor="text2" w:themeTint="99"/>
                <w:sz w:val="20"/>
                <w:szCs w:val="20"/>
              </w:rPr>
            </w:pPr>
            <w:r w:rsidRPr="00D20A8F">
              <w:rPr>
                <w:b/>
                <w:i/>
                <w:snapToGrid w:val="0"/>
                <w:color w:val="548DD4" w:themeColor="text2" w:themeTint="99"/>
                <w:sz w:val="20"/>
                <w:szCs w:val="20"/>
              </w:rPr>
              <w:t>[указывается числовой показатель от 0 – 100]</w:t>
            </w:r>
          </w:p>
          <w:p w14:paraId="56654022" w14:textId="77777777" w:rsidR="00E806FE" w:rsidRPr="00D20A8F" w:rsidRDefault="00E806FE" w:rsidP="000B071E">
            <w:pPr>
              <w:ind w:left="57"/>
              <w:jc w:val="center"/>
              <w:rPr>
                <w:rFonts w:eastAsiaTheme="minorEastAsia"/>
                <w:b/>
              </w:rPr>
            </w:pPr>
          </w:p>
          <w:p w14:paraId="055A39D6" w14:textId="77777777" w:rsidR="00E806FE" w:rsidRPr="00D20A8F" w:rsidRDefault="00E806FE" w:rsidP="000B071E">
            <w:pPr>
              <w:ind w:left="57"/>
              <w:jc w:val="center"/>
              <w:rPr>
                <w:rFonts w:eastAsiaTheme="minorEastAsia"/>
                <w:b/>
              </w:rPr>
            </w:pPr>
            <w:r w:rsidRPr="00D20A8F">
              <w:rPr>
                <w:rFonts w:eastAsiaTheme="minorEastAsia"/>
                <w:b/>
              </w:rPr>
              <w:t>__%</w:t>
            </w:r>
          </w:p>
        </w:tc>
      </w:tr>
      <w:tr w:rsidR="00E806FE" w:rsidRPr="00D20A8F" w14:paraId="1BDF6A28" w14:textId="77777777" w:rsidTr="000B071E">
        <w:trPr>
          <w:cantSplit/>
        </w:trPr>
        <w:tc>
          <w:tcPr>
            <w:tcW w:w="567" w:type="dxa"/>
          </w:tcPr>
          <w:p w14:paraId="78515331" w14:textId="77777777" w:rsidR="00E806FE" w:rsidRPr="00D20A8F" w:rsidRDefault="00E806FE" w:rsidP="000B071E">
            <w:pPr>
              <w:jc w:val="center"/>
              <w:rPr>
                <w:rFonts w:eastAsiaTheme="minorEastAsia"/>
              </w:rPr>
            </w:pPr>
            <w:r w:rsidRPr="00D20A8F">
              <w:rPr>
                <w:rFonts w:eastAsiaTheme="minorEastAsia"/>
              </w:rPr>
              <w:t>2</w:t>
            </w:r>
          </w:p>
        </w:tc>
        <w:tc>
          <w:tcPr>
            <w:tcW w:w="4423" w:type="dxa"/>
          </w:tcPr>
          <w:p w14:paraId="62F17350" w14:textId="77777777" w:rsidR="00E806FE" w:rsidRPr="00D20A8F" w:rsidRDefault="00E806FE" w:rsidP="000B071E">
            <w:pPr>
              <w:ind w:left="57" w:right="57"/>
              <w:jc w:val="both"/>
              <w:rPr>
                <w:rFonts w:eastAsiaTheme="minorEastAsia"/>
              </w:rPr>
            </w:pPr>
            <w:r w:rsidRPr="00D20A8F">
              <w:rPr>
                <w:rFonts w:eastAsiaTheme="minorEastAsia"/>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2835" w:type="dxa"/>
            <w:gridSpan w:val="3"/>
            <w:vAlign w:val="center"/>
          </w:tcPr>
          <w:p w14:paraId="63E1AF48" w14:textId="77777777" w:rsidR="00E806FE" w:rsidRPr="00D20A8F" w:rsidRDefault="00E806FE" w:rsidP="000B071E">
            <w:pPr>
              <w:jc w:val="center"/>
              <w:rPr>
                <w:rFonts w:eastAsiaTheme="minorEastAsia"/>
              </w:rPr>
            </w:pPr>
            <w:r w:rsidRPr="00D20A8F">
              <w:rPr>
                <w:rFonts w:eastAsiaTheme="minorEastAsia"/>
              </w:rPr>
              <w:t>не более 49</w:t>
            </w:r>
          </w:p>
        </w:tc>
        <w:tc>
          <w:tcPr>
            <w:tcW w:w="2155" w:type="dxa"/>
            <w:vAlign w:val="center"/>
          </w:tcPr>
          <w:p w14:paraId="640E5A96" w14:textId="77777777" w:rsidR="00E806FE" w:rsidRPr="00D20A8F" w:rsidRDefault="00E806FE" w:rsidP="000B071E">
            <w:pPr>
              <w:ind w:left="57"/>
              <w:jc w:val="center"/>
              <w:rPr>
                <w:b/>
                <w:snapToGrid w:val="0"/>
                <w:color w:val="548DD4" w:themeColor="text2" w:themeTint="99"/>
                <w:sz w:val="20"/>
                <w:szCs w:val="20"/>
              </w:rPr>
            </w:pPr>
            <w:r w:rsidRPr="00D20A8F">
              <w:rPr>
                <w:b/>
                <w:i/>
                <w:snapToGrid w:val="0"/>
                <w:color w:val="548DD4" w:themeColor="text2" w:themeTint="99"/>
                <w:sz w:val="20"/>
                <w:szCs w:val="20"/>
                <w:lang w:val="en-US"/>
              </w:rPr>
              <w:t>[</w:t>
            </w:r>
            <w:r w:rsidRPr="00D20A8F">
              <w:rPr>
                <w:b/>
                <w:i/>
                <w:snapToGrid w:val="0"/>
                <w:color w:val="548DD4" w:themeColor="text2" w:themeTint="99"/>
                <w:sz w:val="20"/>
                <w:szCs w:val="20"/>
              </w:rPr>
              <w:t>указывается числовой показатель от 0 – 100</w:t>
            </w:r>
            <w:r w:rsidRPr="00D20A8F">
              <w:rPr>
                <w:b/>
                <w:i/>
                <w:snapToGrid w:val="0"/>
                <w:color w:val="548DD4" w:themeColor="text2" w:themeTint="99"/>
                <w:sz w:val="20"/>
                <w:szCs w:val="20"/>
                <w:lang w:val="en-US"/>
              </w:rPr>
              <w:t>]</w:t>
            </w:r>
          </w:p>
          <w:p w14:paraId="15B608E2" w14:textId="77777777" w:rsidR="00E806FE" w:rsidRPr="00D20A8F" w:rsidRDefault="00E806FE" w:rsidP="000B071E">
            <w:pPr>
              <w:ind w:left="57"/>
              <w:jc w:val="center"/>
              <w:rPr>
                <w:rFonts w:eastAsiaTheme="minorEastAsia"/>
                <w:b/>
              </w:rPr>
            </w:pPr>
          </w:p>
          <w:p w14:paraId="037F7828" w14:textId="77777777" w:rsidR="00E806FE" w:rsidRPr="00D20A8F" w:rsidRDefault="00E806FE" w:rsidP="000B071E">
            <w:pPr>
              <w:ind w:left="57"/>
              <w:jc w:val="center"/>
              <w:rPr>
                <w:rFonts w:eastAsiaTheme="minorEastAsia"/>
                <w:b/>
              </w:rPr>
            </w:pPr>
            <w:r w:rsidRPr="00D20A8F">
              <w:rPr>
                <w:rFonts w:eastAsiaTheme="minorEastAsia"/>
                <w:b/>
              </w:rPr>
              <w:t>__%</w:t>
            </w:r>
          </w:p>
          <w:p w14:paraId="4C3156E5" w14:textId="77777777" w:rsidR="00E806FE" w:rsidRPr="00D20A8F" w:rsidRDefault="00E806FE" w:rsidP="000B071E">
            <w:pPr>
              <w:ind w:left="57"/>
              <w:jc w:val="center"/>
              <w:rPr>
                <w:rFonts w:eastAsiaTheme="minorEastAsia"/>
                <w:b/>
              </w:rPr>
            </w:pPr>
          </w:p>
        </w:tc>
      </w:tr>
      <w:tr w:rsidR="00E806FE" w:rsidRPr="00D20A8F" w14:paraId="0D67E4C4" w14:textId="77777777" w:rsidTr="000B071E">
        <w:trPr>
          <w:cantSplit/>
        </w:trPr>
        <w:tc>
          <w:tcPr>
            <w:tcW w:w="567" w:type="dxa"/>
          </w:tcPr>
          <w:p w14:paraId="64F847A3" w14:textId="77777777" w:rsidR="00E806FE" w:rsidRPr="00D20A8F" w:rsidRDefault="00E806FE" w:rsidP="000B071E">
            <w:pPr>
              <w:jc w:val="center"/>
              <w:rPr>
                <w:rFonts w:eastAsiaTheme="minorEastAsia"/>
              </w:rPr>
            </w:pPr>
            <w:r w:rsidRPr="00D20A8F">
              <w:rPr>
                <w:rFonts w:eastAsiaTheme="minorEastAsia"/>
              </w:rPr>
              <w:lastRenderedPageBreak/>
              <w:t>3</w:t>
            </w:r>
          </w:p>
        </w:tc>
        <w:tc>
          <w:tcPr>
            <w:tcW w:w="4423" w:type="dxa"/>
          </w:tcPr>
          <w:p w14:paraId="23E12084" w14:textId="77777777" w:rsidR="00E806FE" w:rsidRPr="00D20A8F" w:rsidRDefault="00E806FE" w:rsidP="000B071E">
            <w:pPr>
              <w:ind w:left="57" w:right="57"/>
              <w:jc w:val="both"/>
              <w:rPr>
                <w:rFonts w:eastAsiaTheme="minorEastAsia"/>
              </w:rPr>
            </w:pPr>
            <w:r w:rsidRPr="00D20A8F">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14:paraId="0EA93BCD" w14:textId="77777777" w:rsidR="00E806FE" w:rsidRPr="00D20A8F" w:rsidRDefault="00E806FE" w:rsidP="000B071E">
            <w:pPr>
              <w:ind w:left="57"/>
              <w:jc w:val="center"/>
              <w:rPr>
                <w:rFonts w:eastAsiaTheme="minorEastAsia"/>
                <w:b/>
              </w:rPr>
            </w:pPr>
            <w:r w:rsidRPr="00D20A8F">
              <w:rPr>
                <w:rFonts w:eastAsiaTheme="minorEastAsia"/>
                <w:b/>
              </w:rPr>
              <w:t>да (нет)</w:t>
            </w:r>
          </w:p>
        </w:tc>
      </w:tr>
      <w:tr w:rsidR="00E806FE" w:rsidRPr="00D20A8F" w14:paraId="5F64096C" w14:textId="77777777" w:rsidTr="000B071E">
        <w:trPr>
          <w:cantSplit/>
        </w:trPr>
        <w:tc>
          <w:tcPr>
            <w:tcW w:w="567" w:type="dxa"/>
          </w:tcPr>
          <w:p w14:paraId="65BFFD01" w14:textId="77777777" w:rsidR="00E806FE" w:rsidRPr="00D20A8F" w:rsidRDefault="00E806FE" w:rsidP="000B071E">
            <w:pPr>
              <w:jc w:val="center"/>
              <w:rPr>
                <w:rFonts w:eastAsiaTheme="minorEastAsia"/>
              </w:rPr>
            </w:pPr>
            <w:r w:rsidRPr="00D20A8F">
              <w:rPr>
                <w:rFonts w:eastAsiaTheme="minorEastAsia"/>
              </w:rPr>
              <w:t>4</w:t>
            </w:r>
          </w:p>
        </w:tc>
        <w:tc>
          <w:tcPr>
            <w:tcW w:w="4423" w:type="dxa"/>
          </w:tcPr>
          <w:p w14:paraId="115A0C59" w14:textId="77777777" w:rsidR="00E806FE" w:rsidRPr="00D20A8F" w:rsidRDefault="00E806FE" w:rsidP="000B071E">
            <w:pPr>
              <w:ind w:left="57" w:right="57"/>
              <w:jc w:val="both"/>
              <w:rPr>
                <w:rFonts w:eastAsiaTheme="minorEastAsia"/>
              </w:rPr>
            </w:pPr>
            <w:proofErr w:type="gramStart"/>
            <w:r w:rsidRPr="00D20A8F">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990" w:type="dxa"/>
            <w:gridSpan w:val="4"/>
            <w:vAlign w:val="center"/>
          </w:tcPr>
          <w:p w14:paraId="469864E9" w14:textId="77777777" w:rsidR="00E806FE" w:rsidRPr="00D20A8F" w:rsidRDefault="00E806FE" w:rsidP="000B071E">
            <w:pPr>
              <w:ind w:left="57"/>
              <w:jc w:val="center"/>
              <w:rPr>
                <w:rFonts w:eastAsiaTheme="minorEastAsia"/>
                <w:b/>
              </w:rPr>
            </w:pPr>
            <w:r w:rsidRPr="00D20A8F">
              <w:rPr>
                <w:rFonts w:eastAsiaTheme="minorEastAsia"/>
                <w:b/>
              </w:rPr>
              <w:t>да (нет)</w:t>
            </w:r>
          </w:p>
        </w:tc>
      </w:tr>
      <w:tr w:rsidR="00E806FE" w:rsidRPr="00D20A8F" w14:paraId="001D16C5" w14:textId="77777777" w:rsidTr="000B071E">
        <w:trPr>
          <w:cantSplit/>
        </w:trPr>
        <w:tc>
          <w:tcPr>
            <w:tcW w:w="567" w:type="dxa"/>
          </w:tcPr>
          <w:p w14:paraId="1BCA58B7" w14:textId="77777777" w:rsidR="00E806FE" w:rsidRPr="00D20A8F" w:rsidRDefault="00E806FE" w:rsidP="000B071E">
            <w:pPr>
              <w:jc w:val="center"/>
              <w:rPr>
                <w:rFonts w:eastAsiaTheme="minorEastAsia"/>
              </w:rPr>
            </w:pPr>
            <w:r w:rsidRPr="00D20A8F">
              <w:rPr>
                <w:rFonts w:eastAsiaTheme="minorEastAsia"/>
              </w:rPr>
              <w:t>5</w:t>
            </w:r>
          </w:p>
        </w:tc>
        <w:tc>
          <w:tcPr>
            <w:tcW w:w="4423" w:type="dxa"/>
          </w:tcPr>
          <w:p w14:paraId="3CBA2E36" w14:textId="77777777" w:rsidR="00E806FE" w:rsidRPr="00D20A8F" w:rsidRDefault="00E806FE" w:rsidP="000B071E">
            <w:pPr>
              <w:ind w:left="57" w:right="57"/>
              <w:jc w:val="both"/>
              <w:rPr>
                <w:rFonts w:eastAsiaTheme="minorEastAsia"/>
              </w:rPr>
            </w:pPr>
            <w:r w:rsidRPr="00D20A8F">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D20A8F">
              <w:rPr>
                <w:rFonts w:eastAsiaTheme="minorEastAsia"/>
              </w:rPr>
              <w:t>Сколково</w:t>
            </w:r>
            <w:proofErr w:type="spellEnd"/>
            <w:r w:rsidRPr="00D20A8F">
              <w:rPr>
                <w:rFonts w:eastAsiaTheme="minorEastAsia"/>
              </w:rPr>
              <w:t>"</w:t>
            </w:r>
          </w:p>
        </w:tc>
        <w:tc>
          <w:tcPr>
            <w:tcW w:w="4990" w:type="dxa"/>
            <w:gridSpan w:val="4"/>
            <w:vAlign w:val="center"/>
          </w:tcPr>
          <w:p w14:paraId="4D8B9D44" w14:textId="77777777" w:rsidR="00E806FE" w:rsidRPr="00D20A8F" w:rsidRDefault="00E806FE" w:rsidP="000B071E">
            <w:pPr>
              <w:ind w:left="57"/>
              <w:jc w:val="center"/>
              <w:rPr>
                <w:rFonts w:eastAsiaTheme="minorEastAsia"/>
                <w:b/>
              </w:rPr>
            </w:pPr>
            <w:r w:rsidRPr="00D20A8F">
              <w:rPr>
                <w:rFonts w:eastAsiaTheme="minorEastAsia"/>
                <w:b/>
              </w:rPr>
              <w:t>да (нет)</w:t>
            </w:r>
          </w:p>
        </w:tc>
      </w:tr>
      <w:tr w:rsidR="00E806FE" w:rsidRPr="00D20A8F" w14:paraId="48FA4437" w14:textId="77777777" w:rsidTr="000B071E">
        <w:trPr>
          <w:cantSplit/>
        </w:trPr>
        <w:tc>
          <w:tcPr>
            <w:tcW w:w="567" w:type="dxa"/>
          </w:tcPr>
          <w:p w14:paraId="76FF279B" w14:textId="77777777" w:rsidR="00E806FE" w:rsidRPr="00D20A8F" w:rsidRDefault="00E806FE" w:rsidP="000B071E">
            <w:pPr>
              <w:jc w:val="center"/>
              <w:rPr>
                <w:rFonts w:eastAsiaTheme="minorEastAsia"/>
              </w:rPr>
            </w:pPr>
            <w:r w:rsidRPr="00D20A8F">
              <w:rPr>
                <w:rFonts w:eastAsiaTheme="minorEastAsia"/>
              </w:rPr>
              <w:t>6</w:t>
            </w:r>
          </w:p>
        </w:tc>
        <w:tc>
          <w:tcPr>
            <w:tcW w:w="4423" w:type="dxa"/>
          </w:tcPr>
          <w:p w14:paraId="359F4D50" w14:textId="77777777" w:rsidR="00E806FE" w:rsidRPr="00D20A8F" w:rsidRDefault="00E806FE" w:rsidP="000B071E">
            <w:pPr>
              <w:ind w:left="57" w:right="57"/>
              <w:jc w:val="both"/>
              <w:rPr>
                <w:rFonts w:eastAsiaTheme="minorEastAsia"/>
              </w:rPr>
            </w:pPr>
            <w:proofErr w:type="gramStart"/>
            <w:r w:rsidRPr="00D20A8F">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990" w:type="dxa"/>
            <w:gridSpan w:val="4"/>
            <w:vAlign w:val="center"/>
          </w:tcPr>
          <w:p w14:paraId="3B65BC6C" w14:textId="77777777" w:rsidR="00E806FE" w:rsidRPr="00D20A8F" w:rsidRDefault="00E806FE" w:rsidP="000B071E">
            <w:pPr>
              <w:ind w:left="57"/>
              <w:jc w:val="center"/>
              <w:rPr>
                <w:rFonts w:eastAsiaTheme="minorEastAsia"/>
                <w:b/>
              </w:rPr>
            </w:pPr>
            <w:r w:rsidRPr="00D20A8F">
              <w:rPr>
                <w:rFonts w:eastAsiaTheme="minorEastAsia"/>
                <w:b/>
              </w:rPr>
              <w:t>да (нет)</w:t>
            </w:r>
          </w:p>
        </w:tc>
      </w:tr>
      <w:tr w:rsidR="00E806FE" w:rsidRPr="00D20A8F" w14:paraId="08CFF545" w14:textId="77777777" w:rsidTr="000B071E">
        <w:trPr>
          <w:cantSplit/>
        </w:trPr>
        <w:tc>
          <w:tcPr>
            <w:tcW w:w="567" w:type="dxa"/>
            <w:vMerge w:val="restart"/>
          </w:tcPr>
          <w:p w14:paraId="4417C8AC" w14:textId="77777777" w:rsidR="00E806FE" w:rsidRPr="00D20A8F" w:rsidRDefault="00E806FE" w:rsidP="000B071E">
            <w:pPr>
              <w:jc w:val="center"/>
              <w:rPr>
                <w:rFonts w:eastAsiaTheme="minorEastAsia"/>
              </w:rPr>
            </w:pPr>
            <w:r w:rsidRPr="00D20A8F">
              <w:rPr>
                <w:rFonts w:eastAsiaTheme="minorEastAsia"/>
              </w:rPr>
              <w:t>7</w:t>
            </w:r>
          </w:p>
        </w:tc>
        <w:tc>
          <w:tcPr>
            <w:tcW w:w="4423" w:type="dxa"/>
            <w:vMerge w:val="restart"/>
          </w:tcPr>
          <w:p w14:paraId="5F7A4E64" w14:textId="77777777" w:rsidR="00E806FE" w:rsidRPr="00D20A8F" w:rsidRDefault="00E806FE" w:rsidP="000B071E">
            <w:pPr>
              <w:ind w:left="57" w:right="57"/>
              <w:jc w:val="both"/>
              <w:rPr>
                <w:rFonts w:eastAsiaTheme="minorEastAsia"/>
              </w:rPr>
            </w:pPr>
            <w:r w:rsidRPr="00D20A8F">
              <w:rPr>
                <w:rFonts w:eastAsiaTheme="minorEastAsia"/>
              </w:rPr>
              <w:t xml:space="preserve">Среднесписочная численность работников за предшествующий </w:t>
            </w:r>
            <w:r w:rsidRPr="00D20A8F">
              <w:rPr>
                <w:rFonts w:eastAsiaTheme="minorEastAsia"/>
              </w:rPr>
              <w:lastRenderedPageBreak/>
              <w:t xml:space="preserve">календарный год, человек </w:t>
            </w:r>
          </w:p>
        </w:tc>
        <w:tc>
          <w:tcPr>
            <w:tcW w:w="1842" w:type="dxa"/>
            <w:gridSpan w:val="2"/>
          </w:tcPr>
          <w:p w14:paraId="721E3F59" w14:textId="77777777" w:rsidR="00E806FE" w:rsidRPr="00D20A8F" w:rsidRDefault="00E806FE" w:rsidP="000B071E">
            <w:pPr>
              <w:jc w:val="center"/>
              <w:rPr>
                <w:rFonts w:eastAsiaTheme="minorEastAsia"/>
              </w:rPr>
            </w:pPr>
            <w:r w:rsidRPr="00D20A8F">
              <w:rPr>
                <w:rFonts w:eastAsiaTheme="minorEastAsia"/>
              </w:rPr>
              <w:lastRenderedPageBreak/>
              <w:t>до 100 включительно</w:t>
            </w:r>
          </w:p>
        </w:tc>
        <w:tc>
          <w:tcPr>
            <w:tcW w:w="993" w:type="dxa"/>
            <w:vMerge w:val="restart"/>
          </w:tcPr>
          <w:p w14:paraId="0D711E30" w14:textId="77777777" w:rsidR="00E806FE" w:rsidRPr="00D20A8F" w:rsidRDefault="00E806FE" w:rsidP="000B071E">
            <w:pPr>
              <w:jc w:val="center"/>
              <w:rPr>
                <w:rFonts w:eastAsiaTheme="minorEastAsia"/>
              </w:rPr>
            </w:pPr>
            <w:r w:rsidRPr="00D20A8F">
              <w:rPr>
                <w:rFonts w:eastAsiaTheme="minorEastAsia"/>
              </w:rPr>
              <w:t xml:space="preserve">от 101 до 250 </w:t>
            </w:r>
            <w:r w:rsidRPr="00D20A8F">
              <w:rPr>
                <w:rFonts w:eastAsiaTheme="minorEastAsia"/>
              </w:rPr>
              <w:lastRenderedPageBreak/>
              <w:t>включительно</w:t>
            </w:r>
          </w:p>
        </w:tc>
        <w:tc>
          <w:tcPr>
            <w:tcW w:w="2155" w:type="dxa"/>
            <w:vMerge w:val="restart"/>
            <w:vAlign w:val="center"/>
          </w:tcPr>
          <w:p w14:paraId="479FDDCC" w14:textId="77777777" w:rsidR="00E806FE" w:rsidRPr="00D20A8F" w:rsidRDefault="00E806FE" w:rsidP="000B071E">
            <w:pPr>
              <w:ind w:left="57"/>
              <w:jc w:val="center"/>
              <w:rPr>
                <w:rFonts w:eastAsiaTheme="minorEastAsia"/>
                <w:b/>
                <w:i/>
                <w:color w:val="548DD4" w:themeColor="text2" w:themeTint="99"/>
                <w:sz w:val="20"/>
                <w:szCs w:val="20"/>
              </w:rPr>
            </w:pPr>
            <w:proofErr w:type="gramStart"/>
            <w:r w:rsidRPr="00D20A8F">
              <w:rPr>
                <w:rFonts w:eastAsiaTheme="minorEastAsia"/>
                <w:b/>
                <w:i/>
                <w:color w:val="548DD4" w:themeColor="text2" w:themeTint="99"/>
                <w:sz w:val="20"/>
                <w:szCs w:val="20"/>
              </w:rPr>
              <w:lastRenderedPageBreak/>
              <w:t xml:space="preserve">[указывается </w:t>
            </w:r>
            <w:proofErr w:type="gramEnd"/>
          </w:p>
          <w:p w14:paraId="5B0CA417" w14:textId="77777777" w:rsidR="00E806FE" w:rsidRPr="00D20A8F" w:rsidRDefault="00E806FE" w:rsidP="000B071E">
            <w:pPr>
              <w:ind w:left="57"/>
              <w:jc w:val="center"/>
              <w:rPr>
                <w:rFonts w:eastAsiaTheme="minorEastAsia"/>
                <w:i/>
                <w:color w:val="548DD4" w:themeColor="text2" w:themeTint="99"/>
                <w:sz w:val="18"/>
                <w:szCs w:val="18"/>
              </w:rPr>
            </w:pPr>
            <w:proofErr w:type="gramStart"/>
            <w:r w:rsidRPr="00D20A8F">
              <w:rPr>
                <w:rFonts w:eastAsiaTheme="minorEastAsia"/>
                <w:b/>
                <w:i/>
                <w:color w:val="548DD4" w:themeColor="text2" w:themeTint="99"/>
                <w:sz w:val="20"/>
                <w:szCs w:val="20"/>
              </w:rPr>
              <w:t xml:space="preserve">количество человек </w:t>
            </w:r>
            <w:r w:rsidRPr="00D20A8F">
              <w:rPr>
                <w:rFonts w:eastAsiaTheme="minorEastAsia"/>
                <w:b/>
                <w:i/>
                <w:color w:val="548DD4" w:themeColor="text2" w:themeTint="99"/>
                <w:sz w:val="20"/>
                <w:szCs w:val="20"/>
              </w:rPr>
              <w:lastRenderedPageBreak/>
              <w:t>(за предшествующий календарный год)]</w:t>
            </w:r>
            <w:proofErr w:type="gramEnd"/>
          </w:p>
          <w:p w14:paraId="0EFFDD0D" w14:textId="77777777" w:rsidR="00E806FE" w:rsidRPr="00D20A8F" w:rsidRDefault="00E806FE" w:rsidP="000B071E">
            <w:pPr>
              <w:ind w:left="57"/>
              <w:jc w:val="center"/>
              <w:rPr>
                <w:rFonts w:eastAsiaTheme="minorEastAsia"/>
              </w:rPr>
            </w:pPr>
          </w:p>
        </w:tc>
      </w:tr>
      <w:tr w:rsidR="00E806FE" w:rsidRPr="00D20A8F" w14:paraId="558AA0BC" w14:textId="77777777" w:rsidTr="000B071E">
        <w:trPr>
          <w:cantSplit/>
        </w:trPr>
        <w:tc>
          <w:tcPr>
            <w:tcW w:w="567" w:type="dxa"/>
            <w:vMerge/>
          </w:tcPr>
          <w:p w14:paraId="2D011EBA" w14:textId="77777777" w:rsidR="00E806FE" w:rsidRPr="00D20A8F" w:rsidRDefault="00E806FE" w:rsidP="000B071E">
            <w:pPr>
              <w:jc w:val="center"/>
              <w:rPr>
                <w:rFonts w:eastAsiaTheme="minorEastAsia"/>
              </w:rPr>
            </w:pPr>
          </w:p>
        </w:tc>
        <w:tc>
          <w:tcPr>
            <w:tcW w:w="4423" w:type="dxa"/>
            <w:vMerge/>
          </w:tcPr>
          <w:p w14:paraId="1F048410" w14:textId="77777777" w:rsidR="00E806FE" w:rsidRPr="00D20A8F" w:rsidRDefault="00E806FE" w:rsidP="000B071E">
            <w:pPr>
              <w:ind w:left="57"/>
              <w:rPr>
                <w:rFonts w:eastAsiaTheme="minorEastAsia"/>
              </w:rPr>
            </w:pPr>
          </w:p>
        </w:tc>
        <w:tc>
          <w:tcPr>
            <w:tcW w:w="1842" w:type="dxa"/>
            <w:gridSpan w:val="2"/>
          </w:tcPr>
          <w:p w14:paraId="0B4B2006" w14:textId="77777777" w:rsidR="00E806FE" w:rsidRPr="00D20A8F" w:rsidRDefault="00E806FE" w:rsidP="000B071E">
            <w:pPr>
              <w:jc w:val="center"/>
              <w:rPr>
                <w:rFonts w:eastAsiaTheme="minorEastAsia"/>
              </w:rPr>
            </w:pPr>
            <w:r w:rsidRPr="00D20A8F">
              <w:rPr>
                <w:rFonts w:eastAsiaTheme="minorEastAsia"/>
              </w:rPr>
              <w:t xml:space="preserve">до 15 – </w:t>
            </w:r>
            <w:proofErr w:type="spellStart"/>
            <w:r w:rsidRPr="00D20A8F">
              <w:rPr>
                <w:rFonts w:eastAsiaTheme="minorEastAsia"/>
              </w:rPr>
              <w:t>микропред</w:t>
            </w:r>
            <w:r w:rsidRPr="00D20A8F">
              <w:rPr>
                <w:rFonts w:eastAsiaTheme="minorEastAsia"/>
              </w:rPr>
              <w:softHyphen/>
              <w:t>приятие</w:t>
            </w:r>
            <w:proofErr w:type="spellEnd"/>
          </w:p>
        </w:tc>
        <w:tc>
          <w:tcPr>
            <w:tcW w:w="993" w:type="dxa"/>
            <w:vMerge/>
          </w:tcPr>
          <w:p w14:paraId="5C184139" w14:textId="77777777" w:rsidR="00E806FE" w:rsidRPr="00D20A8F" w:rsidRDefault="00E806FE" w:rsidP="000B071E">
            <w:pPr>
              <w:rPr>
                <w:rFonts w:eastAsiaTheme="minorEastAsia"/>
              </w:rPr>
            </w:pPr>
          </w:p>
        </w:tc>
        <w:tc>
          <w:tcPr>
            <w:tcW w:w="2155" w:type="dxa"/>
            <w:vMerge/>
          </w:tcPr>
          <w:p w14:paraId="298B06A5" w14:textId="77777777" w:rsidR="00E806FE" w:rsidRPr="00D20A8F" w:rsidRDefault="00E806FE" w:rsidP="000B071E">
            <w:pPr>
              <w:ind w:left="57"/>
              <w:rPr>
                <w:rFonts w:eastAsiaTheme="minorEastAsia"/>
                <w:b/>
              </w:rPr>
            </w:pPr>
          </w:p>
        </w:tc>
      </w:tr>
      <w:tr w:rsidR="00E806FE" w:rsidRPr="00D20A8F" w14:paraId="0A48B896" w14:textId="77777777" w:rsidTr="000B071E">
        <w:trPr>
          <w:cantSplit/>
        </w:trPr>
        <w:tc>
          <w:tcPr>
            <w:tcW w:w="567" w:type="dxa"/>
            <w:vMerge w:val="restart"/>
          </w:tcPr>
          <w:p w14:paraId="4245405C" w14:textId="77777777" w:rsidR="00E806FE" w:rsidRPr="00D20A8F" w:rsidRDefault="00E806FE" w:rsidP="000B071E">
            <w:pPr>
              <w:jc w:val="center"/>
              <w:rPr>
                <w:rFonts w:eastAsiaTheme="minorEastAsia"/>
              </w:rPr>
            </w:pPr>
            <w:r w:rsidRPr="00D20A8F">
              <w:rPr>
                <w:rFonts w:eastAsiaTheme="minorEastAsia"/>
              </w:rPr>
              <w:lastRenderedPageBreak/>
              <w:t>8</w:t>
            </w:r>
          </w:p>
        </w:tc>
        <w:tc>
          <w:tcPr>
            <w:tcW w:w="4423" w:type="dxa"/>
            <w:vMerge w:val="restart"/>
          </w:tcPr>
          <w:p w14:paraId="75C2F11F" w14:textId="77777777" w:rsidR="00E806FE" w:rsidRPr="00D20A8F" w:rsidRDefault="00E806FE" w:rsidP="000B071E">
            <w:pPr>
              <w:ind w:left="57" w:right="57"/>
              <w:jc w:val="both"/>
              <w:rPr>
                <w:rFonts w:eastAsiaTheme="minorEastAsia"/>
              </w:rPr>
            </w:pPr>
            <w:r w:rsidRPr="00D20A8F">
              <w:rPr>
                <w:rFonts w:eastAsiaTheme="minorEastAsia"/>
              </w:rPr>
              <w:t>Доход за предшествующий календарный год, который</w:t>
            </w:r>
          </w:p>
          <w:p w14:paraId="52A91B16" w14:textId="77777777" w:rsidR="00E806FE" w:rsidRPr="00D20A8F" w:rsidRDefault="00E806FE" w:rsidP="000B071E">
            <w:pPr>
              <w:ind w:left="57" w:right="57"/>
              <w:jc w:val="both"/>
              <w:rPr>
                <w:rFonts w:eastAsiaTheme="minorEastAsia"/>
              </w:rPr>
            </w:pPr>
            <w:r w:rsidRPr="00D20A8F">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14:paraId="3C80F954" w14:textId="77777777" w:rsidR="00E806FE" w:rsidRPr="00D20A8F" w:rsidRDefault="00E806FE" w:rsidP="000B071E">
            <w:pPr>
              <w:jc w:val="center"/>
              <w:rPr>
                <w:rFonts w:eastAsiaTheme="minorEastAsia"/>
              </w:rPr>
            </w:pPr>
            <w:r w:rsidRPr="00D20A8F">
              <w:rPr>
                <w:rFonts w:eastAsiaTheme="minorEastAsia"/>
              </w:rPr>
              <w:t>800</w:t>
            </w:r>
          </w:p>
        </w:tc>
        <w:tc>
          <w:tcPr>
            <w:tcW w:w="993" w:type="dxa"/>
            <w:vMerge w:val="restart"/>
          </w:tcPr>
          <w:p w14:paraId="3AE9D94B" w14:textId="77777777" w:rsidR="00E806FE" w:rsidRPr="00D20A8F" w:rsidRDefault="00E806FE" w:rsidP="000B071E">
            <w:pPr>
              <w:jc w:val="center"/>
              <w:rPr>
                <w:rFonts w:eastAsiaTheme="minorEastAsia"/>
              </w:rPr>
            </w:pPr>
            <w:r w:rsidRPr="00D20A8F">
              <w:rPr>
                <w:rFonts w:eastAsiaTheme="minorEastAsia"/>
              </w:rPr>
              <w:t>2000</w:t>
            </w:r>
          </w:p>
        </w:tc>
        <w:tc>
          <w:tcPr>
            <w:tcW w:w="2155" w:type="dxa"/>
            <w:vMerge w:val="restart"/>
            <w:vAlign w:val="center"/>
          </w:tcPr>
          <w:p w14:paraId="3841DA8D" w14:textId="77777777" w:rsidR="00E806FE" w:rsidRPr="00D20A8F" w:rsidRDefault="00E806FE" w:rsidP="000B071E">
            <w:pPr>
              <w:ind w:left="57"/>
              <w:jc w:val="center"/>
              <w:rPr>
                <w:rFonts w:eastAsiaTheme="minorEastAsia"/>
                <w:i/>
                <w:color w:val="548DD4" w:themeColor="text2" w:themeTint="99"/>
                <w:sz w:val="18"/>
                <w:szCs w:val="18"/>
              </w:rPr>
            </w:pPr>
          </w:p>
          <w:p w14:paraId="516A37ED" w14:textId="77777777" w:rsidR="00E806FE" w:rsidRPr="00D20A8F" w:rsidRDefault="00E806FE" w:rsidP="000B071E">
            <w:pPr>
              <w:ind w:left="57"/>
              <w:jc w:val="center"/>
              <w:rPr>
                <w:rFonts w:eastAsiaTheme="minorEastAsia"/>
                <w:b/>
                <w:i/>
                <w:color w:val="548DD4" w:themeColor="text2" w:themeTint="99"/>
                <w:sz w:val="20"/>
                <w:szCs w:val="20"/>
              </w:rPr>
            </w:pPr>
            <w:proofErr w:type="gramStart"/>
            <w:r w:rsidRPr="00D20A8F">
              <w:rPr>
                <w:rFonts w:eastAsiaTheme="minorEastAsia"/>
                <w:b/>
                <w:i/>
                <w:color w:val="548DD4" w:themeColor="text2" w:themeTint="99"/>
                <w:sz w:val="20"/>
                <w:szCs w:val="20"/>
              </w:rPr>
              <w:t>[указывается в млн. рублей (за предшествующий год]</w:t>
            </w:r>
            <w:proofErr w:type="gramEnd"/>
          </w:p>
          <w:p w14:paraId="72F05DBB" w14:textId="77777777" w:rsidR="00E806FE" w:rsidRPr="00D20A8F" w:rsidRDefault="00E806FE" w:rsidP="000B071E">
            <w:pPr>
              <w:ind w:left="57"/>
              <w:jc w:val="center"/>
              <w:rPr>
                <w:rFonts w:eastAsiaTheme="minorEastAsia"/>
                <w:b/>
              </w:rPr>
            </w:pPr>
          </w:p>
        </w:tc>
      </w:tr>
      <w:tr w:rsidR="00E806FE" w:rsidRPr="00D20A8F" w14:paraId="2FD149FC" w14:textId="77777777" w:rsidTr="000B071E">
        <w:trPr>
          <w:cantSplit/>
        </w:trPr>
        <w:tc>
          <w:tcPr>
            <w:tcW w:w="567" w:type="dxa"/>
            <w:vMerge/>
          </w:tcPr>
          <w:p w14:paraId="22DE0A77" w14:textId="77777777" w:rsidR="00E806FE" w:rsidRPr="00D20A8F" w:rsidRDefault="00E806FE" w:rsidP="000B071E">
            <w:pPr>
              <w:jc w:val="center"/>
              <w:rPr>
                <w:rFonts w:eastAsiaTheme="minorEastAsia"/>
              </w:rPr>
            </w:pPr>
          </w:p>
        </w:tc>
        <w:tc>
          <w:tcPr>
            <w:tcW w:w="4423" w:type="dxa"/>
            <w:vMerge/>
          </w:tcPr>
          <w:p w14:paraId="3B444502" w14:textId="77777777" w:rsidR="00E806FE" w:rsidRPr="00D20A8F" w:rsidRDefault="00E806FE" w:rsidP="000B071E">
            <w:pPr>
              <w:rPr>
                <w:rFonts w:eastAsiaTheme="minorEastAsia"/>
              </w:rPr>
            </w:pPr>
          </w:p>
        </w:tc>
        <w:tc>
          <w:tcPr>
            <w:tcW w:w="1842" w:type="dxa"/>
            <w:gridSpan w:val="2"/>
          </w:tcPr>
          <w:p w14:paraId="45182608" w14:textId="77777777" w:rsidR="00E806FE" w:rsidRPr="00D20A8F" w:rsidRDefault="00E806FE" w:rsidP="000B071E">
            <w:pPr>
              <w:jc w:val="center"/>
              <w:rPr>
                <w:rFonts w:eastAsiaTheme="minorEastAsia"/>
              </w:rPr>
            </w:pPr>
            <w:r w:rsidRPr="00D20A8F">
              <w:rPr>
                <w:rFonts w:eastAsiaTheme="minorEastAsia"/>
              </w:rPr>
              <w:t xml:space="preserve">120 в год – </w:t>
            </w:r>
            <w:proofErr w:type="spellStart"/>
            <w:r w:rsidRPr="00D20A8F">
              <w:rPr>
                <w:rFonts w:eastAsiaTheme="minorEastAsia"/>
              </w:rPr>
              <w:t>микро</w:t>
            </w:r>
            <w:r w:rsidRPr="00D20A8F">
              <w:rPr>
                <w:rFonts w:eastAsiaTheme="minorEastAsia"/>
              </w:rPr>
              <w:softHyphen/>
              <w:t>предприятие</w:t>
            </w:r>
            <w:proofErr w:type="spellEnd"/>
          </w:p>
        </w:tc>
        <w:tc>
          <w:tcPr>
            <w:tcW w:w="993" w:type="dxa"/>
            <w:vMerge/>
          </w:tcPr>
          <w:p w14:paraId="4A77E59C" w14:textId="77777777" w:rsidR="00E806FE" w:rsidRPr="00D20A8F" w:rsidRDefault="00E806FE" w:rsidP="000B071E">
            <w:pPr>
              <w:rPr>
                <w:rFonts w:eastAsiaTheme="minorEastAsia"/>
              </w:rPr>
            </w:pPr>
          </w:p>
        </w:tc>
        <w:tc>
          <w:tcPr>
            <w:tcW w:w="2155" w:type="dxa"/>
            <w:vMerge/>
          </w:tcPr>
          <w:p w14:paraId="74B0704E" w14:textId="77777777" w:rsidR="00E806FE" w:rsidRPr="00D20A8F" w:rsidRDefault="00E806FE" w:rsidP="000B071E">
            <w:pPr>
              <w:ind w:left="57"/>
              <w:jc w:val="center"/>
              <w:rPr>
                <w:rFonts w:eastAsiaTheme="minorEastAsia"/>
                <w:b/>
              </w:rPr>
            </w:pPr>
          </w:p>
        </w:tc>
      </w:tr>
      <w:tr w:rsidR="00E806FE" w:rsidRPr="00D20A8F" w14:paraId="79E8B0A9" w14:textId="77777777" w:rsidTr="000B071E">
        <w:trPr>
          <w:cantSplit/>
        </w:trPr>
        <w:tc>
          <w:tcPr>
            <w:tcW w:w="567" w:type="dxa"/>
          </w:tcPr>
          <w:p w14:paraId="0B1026E3" w14:textId="77777777" w:rsidR="00E806FE" w:rsidRPr="00D20A8F" w:rsidRDefault="00E806FE" w:rsidP="000B071E">
            <w:pPr>
              <w:jc w:val="center"/>
              <w:rPr>
                <w:rFonts w:eastAsiaTheme="minorEastAsia"/>
              </w:rPr>
            </w:pPr>
            <w:r w:rsidRPr="00D20A8F">
              <w:rPr>
                <w:rFonts w:eastAsiaTheme="minorEastAsia"/>
              </w:rPr>
              <w:t>9</w:t>
            </w:r>
          </w:p>
        </w:tc>
        <w:tc>
          <w:tcPr>
            <w:tcW w:w="4423" w:type="dxa"/>
          </w:tcPr>
          <w:p w14:paraId="05B079E2" w14:textId="77777777" w:rsidR="00E806FE" w:rsidRPr="00D20A8F" w:rsidRDefault="00E806FE" w:rsidP="000B071E">
            <w:pPr>
              <w:ind w:left="57" w:right="57"/>
              <w:jc w:val="both"/>
              <w:rPr>
                <w:rFonts w:eastAsiaTheme="minorEastAsia"/>
              </w:rPr>
            </w:pPr>
            <w:r w:rsidRPr="00D20A8F">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14:paraId="5E40750B" w14:textId="77777777" w:rsidR="00E806FE" w:rsidRPr="00D20A8F" w:rsidRDefault="00E806FE" w:rsidP="000B071E">
            <w:pPr>
              <w:jc w:val="center"/>
              <w:rPr>
                <w:rFonts w:eastAsiaTheme="minorEastAsia"/>
                <w:i/>
                <w:color w:val="548DD4" w:themeColor="text2" w:themeTint="99"/>
                <w:sz w:val="18"/>
                <w:szCs w:val="18"/>
              </w:rPr>
            </w:pPr>
            <w:r w:rsidRPr="00D20A8F">
              <w:rPr>
                <w:rFonts w:eastAsiaTheme="minorEastAsia"/>
                <w:b/>
                <w:sz w:val="18"/>
                <w:szCs w:val="18"/>
              </w:rPr>
              <w:t>Подлежит заполнению</w:t>
            </w:r>
            <w:r w:rsidRPr="00D20A8F">
              <w:rPr>
                <w:rFonts w:eastAsiaTheme="minorEastAsia"/>
                <w:i/>
                <w:color w:val="548DD4" w:themeColor="text2" w:themeTint="99"/>
                <w:sz w:val="18"/>
                <w:szCs w:val="18"/>
              </w:rPr>
              <w:t xml:space="preserve"> </w:t>
            </w:r>
          </w:p>
          <w:p w14:paraId="69D70BB3" w14:textId="77777777" w:rsidR="00E806FE" w:rsidRPr="00D20A8F" w:rsidRDefault="00E806FE" w:rsidP="000B071E">
            <w:pPr>
              <w:jc w:val="center"/>
              <w:rPr>
                <w:rFonts w:eastAsiaTheme="minorEastAsia"/>
                <w:b/>
                <w:i/>
                <w:color w:val="548DD4" w:themeColor="text2" w:themeTint="99"/>
                <w:sz w:val="20"/>
                <w:szCs w:val="20"/>
              </w:rPr>
            </w:pPr>
            <w:r w:rsidRPr="00D20A8F">
              <w:rPr>
                <w:rFonts w:eastAsiaTheme="minorEastAsia"/>
                <w:b/>
                <w:i/>
                <w:color w:val="548DD4" w:themeColor="text2" w:themeTint="99"/>
                <w:sz w:val="20"/>
                <w:szCs w:val="20"/>
              </w:rPr>
              <w:t>[Указываются сведения о полученных лицензиях]</w:t>
            </w:r>
          </w:p>
        </w:tc>
      </w:tr>
      <w:tr w:rsidR="00E806FE" w:rsidRPr="00D20A8F" w14:paraId="5550BDB5" w14:textId="77777777" w:rsidTr="000B071E">
        <w:trPr>
          <w:cantSplit/>
        </w:trPr>
        <w:tc>
          <w:tcPr>
            <w:tcW w:w="567" w:type="dxa"/>
          </w:tcPr>
          <w:p w14:paraId="6ECE2D0A" w14:textId="77777777" w:rsidR="00E806FE" w:rsidRPr="00D20A8F" w:rsidRDefault="00E806FE" w:rsidP="000B071E">
            <w:pPr>
              <w:jc w:val="center"/>
              <w:rPr>
                <w:rFonts w:eastAsiaTheme="minorEastAsia"/>
              </w:rPr>
            </w:pPr>
            <w:r w:rsidRPr="00D20A8F">
              <w:rPr>
                <w:rFonts w:eastAsiaTheme="minorEastAsia"/>
              </w:rPr>
              <w:t>10</w:t>
            </w:r>
          </w:p>
        </w:tc>
        <w:tc>
          <w:tcPr>
            <w:tcW w:w="4423" w:type="dxa"/>
          </w:tcPr>
          <w:p w14:paraId="76A2DD54" w14:textId="77777777" w:rsidR="00E806FE" w:rsidRPr="00D20A8F" w:rsidRDefault="00E806FE" w:rsidP="000B071E">
            <w:pPr>
              <w:ind w:left="57" w:right="57"/>
              <w:jc w:val="both"/>
              <w:rPr>
                <w:rFonts w:eastAsiaTheme="minorEastAsia"/>
              </w:rPr>
            </w:pPr>
            <w:r w:rsidRPr="00D20A8F">
              <w:rPr>
                <w:rFonts w:eastAsiaTheme="minorEastAsia"/>
              </w:rPr>
              <w:t xml:space="preserve">Сведения о видах деятельности юридического лица </w:t>
            </w:r>
            <w:r w:rsidRPr="00D20A8F">
              <w:rPr>
                <w:rFonts w:eastAsiaTheme="minorEastAsia"/>
                <w:b/>
              </w:rPr>
              <w:t>согласно учредительным документам</w:t>
            </w:r>
            <w:r w:rsidRPr="00D20A8F">
              <w:rPr>
                <w:rFonts w:eastAsiaTheme="minorEastAsia"/>
              </w:rPr>
              <w:t xml:space="preserve"> </w:t>
            </w:r>
            <w:r w:rsidRPr="00D20A8F">
              <w:rPr>
                <w:rFonts w:eastAsiaTheme="minorEastAsia"/>
                <w:b/>
              </w:rPr>
              <w:t>или</w:t>
            </w:r>
            <w:r w:rsidRPr="00D20A8F">
              <w:rPr>
                <w:rFonts w:eastAsiaTheme="minorEastAsia"/>
              </w:rPr>
              <w:t xml:space="preserve"> о видах деятельности физического лица, внесенного в </w:t>
            </w:r>
            <w:r w:rsidRPr="00D20A8F">
              <w:rPr>
                <w:rFonts w:eastAsiaTheme="minorEastAsia"/>
                <w:b/>
              </w:rPr>
              <w:t>Единый государственный реестр индивидуальных предпринимателей</w:t>
            </w:r>
            <w:r w:rsidRPr="00D20A8F">
              <w:rPr>
                <w:rFonts w:eastAsiaTheme="minorEastAsia"/>
              </w:rPr>
              <w:t xml:space="preserve"> и осуществляющего предпринимательскую деятельность без образования юридического лица, с указанием кодов ОКВЭД</w:t>
            </w:r>
            <w:proofErr w:type="gramStart"/>
            <w:r w:rsidRPr="00D20A8F">
              <w:rPr>
                <w:rFonts w:eastAsiaTheme="minorEastAsia"/>
              </w:rPr>
              <w:t>2</w:t>
            </w:r>
            <w:proofErr w:type="gramEnd"/>
            <w:r w:rsidRPr="00D20A8F">
              <w:rPr>
                <w:rFonts w:eastAsiaTheme="minorEastAsia"/>
              </w:rPr>
              <w:t xml:space="preserve"> и ОКПД2</w:t>
            </w:r>
          </w:p>
        </w:tc>
        <w:tc>
          <w:tcPr>
            <w:tcW w:w="4990" w:type="dxa"/>
            <w:gridSpan w:val="4"/>
            <w:vAlign w:val="center"/>
          </w:tcPr>
          <w:p w14:paraId="6111D3BA" w14:textId="77777777" w:rsidR="00E806FE" w:rsidRPr="00D20A8F" w:rsidRDefault="00E806FE" w:rsidP="000B071E">
            <w:pPr>
              <w:jc w:val="center"/>
              <w:rPr>
                <w:rFonts w:eastAsiaTheme="minorEastAsia"/>
                <w:i/>
                <w:color w:val="548DD4" w:themeColor="text2" w:themeTint="99"/>
                <w:sz w:val="18"/>
                <w:szCs w:val="18"/>
              </w:rPr>
            </w:pPr>
            <w:r w:rsidRPr="00D20A8F">
              <w:rPr>
                <w:rFonts w:eastAsiaTheme="minorEastAsia"/>
                <w:b/>
                <w:sz w:val="18"/>
                <w:szCs w:val="18"/>
              </w:rPr>
              <w:t>Подлежит заполнению</w:t>
            </w:r>
            <w:r w:rsidRPr="00D20A8F">
              <w:rPr>
                <w:rFonts w:eastAsiaTheme="minorEastAsia"/>
                <w:i/>
                <w:color w:val="548DD4" w:themeColor="text2" w:themeTint="99"/>
                <w:sz w:val="18"/>
                <w:szCs w:val="18"/>
              </w:rPr>
              <w:t xml:space="preserve"> </w:t>
            </w:r>
          </w:p>
          <w:p w14:paraId="03F47C49" w14:textId="77777777" w:rsidR="00E806FE" w:rsidRPr="00D20A8F" w:rsidRDefault="00E806FE" w:rsidP="000B071E">
            <w:pPr>
              <w:jc w:val="center"/>
              <w:rPr>
                <w:rFonts w:eastAsiaTheme="minorEastAsia"/>
                <w:b/>
                <w:i/>
                <w:sz w:val="20"/>
                <w:szCs w:val="20"/>
              </w:rPr>
            </w:pPr>
            <w:r w:rsidRPr="00D20A8F">
              <w:rPr>
                <w:rFonts w:eastAsiaTheme="minorEastAsia"/>
                <w:i/>
                <w:color w:val="548DD4" w:themeColor="text2" w:themeTint="99"/>
                <w:sz w:val="18"/>
                <w:szCs w:val="18"/>
              </w:rPr>
              <w:t xml:space="preserve"> </w:t>
            </w:r>
            <w:r w:rsidRPr="00D20A8F">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E806FE" w:rsidRPr="00D20A8F" w14:paraId="39BA12F6" w14:textId="77777777" w:rsidTr="000B071E">
        <w:trPr>
          <w:cantSplit/>
        </w:trPr>
        <w:tc>
          <w:tcPr>
            <w:tcW w:w="567" w:type="dxa"/>
          </w:tcPr>
          <w:p w14:paraId="158AA3A5" w14:textId="77777777" w:rsidR="00E806FE" w:rsidRPr="00D20A8F" w:rsidRDefault="00E806FE" w:rsidP="000B071E">
            <w:pPr>
              <w:jc w:val="center"/>
              <w:rPr>
                <w:rFonts w:eastAsiaTheme="minorEastAsia"/>
              </w:rPr>
            </w:pPr>
            <w:r w:rsidRPr="00D20A8F">
              <w:rPr>
                <w:rFonts w:eastAsiaTheme="minorEastAsia"/>
              </w:rPr>
              <w:t>11</w:t>
            </w:r>
          </w:p>
        </w:tc>
        <w:tc>
          <w:tcPr>
            <w:tcW w:w="4423" w:type="dxa"/>
          </w:tcPr>
          <w:p w14:paraId="02B4B116" w14:textId="77777777" w:rsidR="00E806FE" w:rsidRPr="00D20A8F" w:rsidRDefault="00E806FE" w:rsidP="000B071E">
            <w:pPr>
              <w:ind w:left="57" w:right="57"/>
              <w:jc w:val="both"/>
              <w:rPr>
                <w:rFonts w:eastAsiaTheme="minorEastAsia"/>
              </w:rPr>
            </w:pPr>
            <w:r w:rsidRPr="00D20A8F">
              <w:rPr>
                <w:rFonts w:eastAsiaTheme="minorEastAsia"/>
              </w:rPr>
              <w:t>Сведения о производимых субъектами малого и среднего предпринимательства товарах, работах, услугах с указанием кодов ОКВЭД</w:t>
            </w:r>
            <w:proofErr w:type="gramStart"/>
            <w:r w:rsidRPr="00D20A8F">
              <w:rPr>
                <w:rFonts w:eastAsiaTheme="minorEastAsia"/>
              </w:rPr>
              <w:t>2</w:t>
            </w:r>
            <w:proofErr w:type="gramEnd"/>
            <w:r w:rsidRPr="00D20A8F">
              <w:rPr>
                <w:rFonts w:eastAsiaTheme="minorEastAsia"/>
              </w:rPr>
              <w:t xml:space="preserve"> и ОКПД2</w:t>
            </w:r>
          </w:p>
        </w:tc>
        <w:tc>
          <w:tcPr>
            <w:tcW w:w="4990" w:type="dxa"/>
            <w:gridSpan w:val="4"/>
            <w:vAlign w:val="center"/>
          </w:tcPr>
          <w:p w14:paraId="68FA38AF" w14:textId="77777777" w:rsidR="00E806FE" w:rsidRPr="00D20A8F" w:rsidRDefault="00E806FE" w:rsidP="000B071E">
            <w:pPr>
              <w:jc w:val="center"/>
              <w:rPr>
                <w:rFonts w:eastAsiaTheme="minorEastAsia"/>
                <w:i/>
                <w:color w:val="548DD4" w:themeColor="text2" w:themeTint="99"/>
                <w:sz w:val="18"/>
                <w:szCs w:val="18"/>
              </w:rPr>
            </w:pPr>
            <w:r w:rsidRPr="00D20A8F">
              <w:rPr>
                <w:rFonts w:eastAsiaTheme="minorEastAsia"/>
                <w:b/>
                <w:sz w:val="18"/>
                <w:szCs w:val="18"/>
              </w:rPr>
              <w:t>Подлежит заполнению</w:t>
            </w:r>
            <w:r w:rsidRPr="00D20A8F">
              <w:rPr>
                <w:rFonts w:eastAsiaTheme="minorEastAsia"/>
                <w:i/>
                <w:color w:val="548DD4" w:themeColor="text2" w:themeTint="99"/>
                <w:sz w:val="18"/>
                <w:szCs w:val="18"/>
              </w:rPr>
              <w:t xml:space="preserve"> </w:t>
            </w:r>
          </w:p>
          <w:p w14:paraId="625D8B68" w14:textId="77777777" w:rsidR="00E806FE" w:rsidRPr="00D20A8F" w:rsidRDefault="00E806FE" w:rsidP="000B071E">
            <w:pPr>
              <w:jc w:val="center"/>
              <w:rPr>
                <w:rFonts w:eastAsiaTheme="minorEastAsia"/>
                <w:b/>
                <w:i/>
                <w:sz w:val="20"/>
                <w:szCs w:val="20"/>
              </w:rPr>
            </w:pPr>
            <w:r w:rsidRPr="00D20A8F">
              <w:rPr>
                <w:rFonts w:eastAsiaTheme="minorEastAsia"/>
                <w:b/>
                <w:i/>
                <w:color w:val="548DD4" w:themeColor="text2" w:themeTint="99"/>
                <w:sz w:val="20"/>
                <w:szCs w:val="20"/>
              </w:rPr>
              <w:t>[Указываются сведения о производимых</w:t>
            </w:r>
            <w:r w:rsidRPr="00D20A8F" w:rsidDel="0042138A">
              <w:rPr>
                <w:rFonts w:eastAsiaTheme="minorEastAsia"/>
                <w:b/>
                <w:i/>
                <w:color w:val="548DD4" w:themeColor="text2" w:themeTint="99"/>
                <w:sz w:val="20"/>
                <w:szCs w:val="20"/>
              </w:rPr>
              <w:t xml:space="preserve"> </w:t>
            </w:r>
            <w:r w:rsidRPr="00D20A8F">
              <w:rPr>
                <w:rFonts w:eastAsiaTheme="minorEastAsia"/>
                <w:b/>
                <w:i/>
                <w:color w:val="548DD4" w:themeColor="text2" w:themeTint="99"/>
                <w:sz w:val="20"/>
                <w:szCs w:val="20"/>
              </w:rPr>
              <w:t>товарах, работах, услугах с указанием кодов ОКВЭД 2 и ОКПД 2]</w:t>
            </w:r>
          </w:p>
        </w:tc>
      </w:tr>
      <w:tr w:rsidR="00E806FE" w:rsidRPr="00D20A8F" w14:paraId="2A3A1D8C" w14:textId="77777777" w:rsidTr="000B071E">
        <w:trPr>
          <w:cantSplit/>
        </w:trPr>
        <w:tc>
          <w:tcPr>
            <w:tcW w:w="567" w:type="dxa"/>
          </w:tcPr>
          <w:p w14:paraId="32763CB6" w14:textId="77777777" w:rsidR="00E806FE" w:rsidRPr="00D20A8F" w:rsidRDefault="00E806FE" w:rsidP="000B071E">
            <w:pPr>
              <w:jc w:val="center"/>
              <w:rPr>
                <w:rFonts w:eastAsiaTheme="minorEastAsia"/>
              </w:rPr>
            </w:pPr>
            <w:r w:rsidRPr="00D20A8F">
              <w:rPr>
                <w:rFonts w:eastAsiaTheme="minorEastAsia"/>
              </w:rPr>
              <w:t>12</w:t>
            </w:r>
          </w:p>
        </w:tc>
        <w:tc>
          <w:tcPr>
            <w:tcW w:w="4423" w:type="dxa"/>
          </w:tcPr>
          <w:p w14:paraId="7D03E7AF" w14:textId="77777777" w:rsidR="00E806FE" w:rsidRPr="00D20A8F" w:rsidRDefault="00E806FE" w:rsidP="000B071E">
            <w:pPr>
              <w:ind w:left="57" w:right="57"/>
              <w:jc w:val="both"/>
              <w:rPr>
                <w:rFonts w:eastAsiaTheme="minorEastAsia"/>
              </w:rPr>
            </w:pPr>
            <w:r w:rsidRPr="00D20A8F">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14:paraId="19DC0F0D" w14:textId="77777777" w:rsidR="00E806FE" w:rsidRPr="00D20A8F" w:rsidRDefault="00E806FE" w:rsidP="000B071E">
            <w:pPr>
              <w:jc w:val="center"/>
              <w:rPr>
                <w:rFonts w:eastAsiaTheme="minorEastAsia"/>
                <w:b/>
              </w:rPr>
            </w:pPr>
            <w:r w:rsidRPr="00D20A8F">
              <w:rPr>
                <w:rFonts w:eastAsiaTheme="minorEastAsia"/>
                <w:b/>
              </w:rPr>
              <w:t>да (нет)</w:t>
            </w:r>
            <w:r w:rsidRPr="00D20A8F">
              <w:rPr>
                <w:rFonts w:eastAsiaTheme="minorEastAsia"/>
                <w:b/>
              </w:rPr>
              <w:br/>
            </w:r>
          </w:p>
        </w:tc>
      </w:tr>
      <w:tr w:rsidR="00E806FE" w:rsidRPr="00D20A8F" w14:paraId="1A7BE5DF" w14:textId="77777777" w:rsidTr="000B071E">
        <w:trPr>
          <w:cantSplit/>
        </w:trPr>
        <w:tc>
          <w:tcPr>
            <w:tcW w:w="567" w:type="dxa"/>
          </w:tcPr>
          <w:p w14:paraId="128C43B4" w14:textId="77777777" w:rsidR="00E806FE" w:rsidRPr="00D20A8F" w:rsidRDefault="00E806FE" w:rsidP="000B071E">
            <w:pPr>
              <w:jc w:val="center"/>
              <w:rPr>
                <w:rFonts w:eastAsiaTheme="minorEastAsia"/>
              </w:rPr>
            </w:pPr>
            <w:r w:rsidRPr="00D20A8F">
              <w:rPr>
                <w:rFonts w:eastAsiaTheme="minorEastAsia"/>
              </w:rPr>
              <w:t>13</w:t>
            </w:r>
          </w:p>
        </w:tc>
        <w:tc>
          <w:tcPr>
            <w:tcW w:w="4423" w:type="dxa"/>
          </w:tcPr>
          <w:p w14:paraId="2A0DFA94" w14:textId="77777777" w:rsidR="00E806FE" w:rsidRPr="00D20A8F" w:rsidRDefault="00E806FE" w:rsidP="000B071E">
            <w:pPr>
              <w:ind w:left="57" w:right="57"/>
              <w:jc w:val="both"/>
              <w:rPr>
                <w:rFonts w:eastAsiaTheme="minorEastAsia"/>
              </w:rPr>
            </w:pPr>
            <w:r w:rsidRPr="00D20A8F">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14:paraId="7552BD5B" w14:textId="77777777" w:rsidR="00E806FE" w:rsidRPr="00D20A8F" w:rsidRDefault="00E806FE" w:rsidP="000B071E">
            <w:pPr>
              <w:jc w:val="center"/>
              <w:rPr>
                <w:rFonts w:eastAsiaTheme="minorEastAsia"/>
                <w:b/>
              </w:rPr>
            </w:pPr>
            <w:r w:rsidRPr="00D20A8F">
              <w:rPr>
                <w:rFonts w:eastAsiaTheme="minorEastAsia"/>
                <w:b/>
              </w:rPr>
              <w:t>да (нет)</w:t>
            </w:r>
          </w:p>
          <w:p w14:paraId="023731BE" w14:textId="77777777" w:rsidR="00E806FE" w:rsidRPr="00D20A8F" w:rsidRDefault="00E806FE" w:rsidP="000B071E">
            <w:pPr>
              <w:jc w:val="center"/>
              <w:rPr>
                <w:rFonts w:eastAsiaTheme="minorEastAsia"/>
                <w:b/>
                <w:i/>
                <w:sz w:val="20"/>
                <w:szCs w:val="20"/>
              </w:rPr>
            </w:pPr>
            <w:r w:rsidRPr="00D20A8F">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E806FE" w:rsidRPr="00D20A8F" w14:paraId="5E3A8536" w14:textId="77777777" w:rsidTr="000B071E">
        <w:trPr>
          <w:cantSplit/>
        </w:trPr>
        <w:tc>
          <w:tcPr>
            <w:tcW w:w="567" w:type="dxa"/>
          </w:tcPr>
          <w:p w14:paraId="1E2E570F" w14:textId="77777777" w:rsidR="00E806FE" w:rsidRPr="00D20A8F" w:rsidRDefault="00E806FE" w:rsidP="000B071E">
            <w:pPr>
              <w:jc w:val="center"/>
              <w:rPr>
                <w:rFonts w:eastAsiaTheme="minorEastAsia"/>
                <w:lang w:val="en-US"/>
              </w:rPr>
            </w:pPr>
            <w:r w:rsidRPr="00D20A8F">
              <w:rPr>
                <w:rFonts w:eastAsiaTheme="minorEastAsia"/>
                <w:lang w:val="en-US"/>
              </w:rPr>
              <w:lastRenderedPageBreak/>
              <w:t>14</w:t>
            </w:r>
          </w:p>
        </w:tc>
        <w:tc>
          <w:tcPr>
            <w:tcW w:w="4423" w:type="dxa"/>
          </w:tcPr>
          <w:p w14:paraId="72CEAA05" w14:textId="77777777" w:rsidR="00E806FE" w:rsidRPr="00D20A8F" w:rsidRDefault="00E806FE" w:rsidP="000B071E">
            <w:pPr>
              <w:ind w:left="57" w:right="57"/>
              <w:jc w:val="both"/>
              <w:rPr>
                <w:rFonts w:eastAsiaTheme="minorEastAsia"/>
              </w:rPr>
            </w:pPr>
            <w:proofErr w:type="gramStart"/>
            <w:r w:rsidRPr="00D20A8F">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990" w:type="dxa"/>
            <w:gridSpan w:val="4"/>
            <w:vAlign w:val="center"/>
          </w:tcPr>
          <w:p w14:paraId="7D5D7E45" w14:textId="77777777" w:rsidR="00E806FE" w:rsidRPr="00D20A8F" w:rsidRDefault="00E806FE" w:rsidP="000B071E">
            <w:pPr>
              <w:jc w:val="center"/>
              <w:rPr>
                <w:rFonts w:eastAsiaTheme="minorEastAsia"/>
                <w:b/>
              </w:rPr>
            </w:pPr>
            <w:r w:rsidRPr="00D20A8F">
              <w:rPr>
                <w:rFonts w:eastAsiaTheme="minorEastAsia"/>
                <w:b/>
              </w:rPr>
              <w:t>да (нет)</w:t>
            </w:r>
          </w:p>
          <w:p w14:paraId="06C21209" w14:textId="77777777" w:rsidR="00E806FE" w:rsidRPr="00D20A8F" w:rsidRDefault="00E806FE" w:rsidP="000B071E">
            <w:pPr>
              <w:jc w:val="center"/>
              <w:rPr>
                <w:rFonts w:eastAsiaTheme="minorEastAsia"/>
                <w:b/>
                <w:i/>
                <w:sz w:val="20"/>
                <w:szCs w:val="20"/>
              </w:rPr>
            </w:pPr>
            <w:r w:rsidRPr="00D20A8F">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E806FE" w:rsidRPr="00D20A8F" w14:paraId="312B5D70" w14:textId="77777777" w:rsidTr="000B071E">
        <w:trPr>
          <w:cantSplit/>
        </w:trPr>
        <w:tc>
          <w:tcPr>
            <w:tcW w:w="567" w:type="dxa"/>
          </w:tcPr>
          <w:p w14:paraId="06154D53" w14:textId="77777777" w:rsidR="00E806FE" w:rsidRPr="00D20A8F" w:rsidRDefault="00E806FE" w:rsidP="000B071E">
            <w:pPr>
              <w:jc w:val="center"/>
              <w:rPr>
                <w:rFonts w:eastAsiaTheme="minorEastAsia"/>
                <w:lang w:val="en-US"/>
              </w:rPr>
            </w:pPr>
            <w:r w:rsidRPr="00D20A8F">
              <w:rPr>
                <w:rFonts w:eastAsiaTheme="minorEastAsia"/>
              </w:rPr>
              <w:t>1</w:t>
            </w:r>
            <w:r w:rsidRPr="00D20A8F">
              <w:rPr>
                <w:rFonts w:eastAsiaTheme="minorEastAsia"/>
                <w:lang w:val="en-US"/>
              </w:rPr>
              <w:t>5</w:t>
            </w:r>
          </w:p>
        </w:tc>
        <w:tc>
          <w:tcPr>
            <w:tcW w:w="4423" w:type="dxa"/>
          </w:tcPr>
          <w:p w14:paraId="7A44216C" w14:textId="77777777" w:rsidR="00E806FE" w:rsidRPr="00D20A8F" w:rsidRDefault="00E806FE" w:rsidP="000B071E">
            <w:pPr>
              <w:ind w:left="57" w:right="57"/>
              <w:jc w:val="both"/>
              <w:rPr>
                <w:rFonts w:eastAsiaTheme="minorEastAsia"/>
              </w:rPr>
            </w:pPr>
            <w:proofErr w:type="gramStart"/>
            <w:r w:rsidRPr="00D20A8F">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D20A8F">
              <w:rPr>
                <w:rFonts w:eastAsiaTheme="minorEastAsia"/>
              </w:rPr>
              <w:t xml:space="preserve">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14:paraId="22C315E3" w14:textId="77777777" w:rsidR="00E806FE" w:rsidRPr="00D20A8F" w:rsidRDefault="00E806FE" w:rsidP="000B071E">
            <w:pPr>
              <w:jc w:val="center"/>
              <w:rPr>
                <w:rFonts w:eastAsiaTheme="minorEastAsia"/>
                <w:b/>
              </w:rPr>
            </w:pPr>
            <w:r w:rsidRPr="00D20A8F">
              <w:rPr>
                <w:rFonts w:eastAsiaTheme="minorEastAsia"/>
                <w:b/>
              </w:rPr>
              <w:t>да (нет)</w:t>
            </w:r>
          </w:p>
        </w:tc>
      </w:tr>
      <w:tr w:rsidR="00E806FE" w:rsidRPr="00D20A8F" w14:paraId="71D35C97" w14:textId="77777777" w:rsidTr="000B071E">
        <w:trPr>
          <w:cantSplit/>
        </w:trPr>
        <w:tc>
          <w:tcPr>
            <w:tcW w:w="567" w:type="dxa"/>
          </w:tcPr>
          <w:p w14:paraId="67AC5F76" w14:textId="77777777" w:rsidR="00E806FE" w:rsidRPr="00D20A8F" w:rsidRDefault="00E806FE" w:rsidP="000B071E">
            <w:pPr>
              <w:jc w:val="center"/>
              <w:rPr>
                <w:rFonts w:eastAsiaTheme="minorEastAsia"/>
                <w:lang w:val="en-US"/>
              </w:rPr>
            </w:pPr>
            <w:r w:rsidRPr="00D20A8F">
              <w:rPr>
                <w:rFonts w:eastAsiaTheme="minorEastAsia"/>
              </w:rPr>
              <w:t>1</w:t>
            </w:r>
            <w:r w:rsidRPr="00D20A8F">
              <w:rPr>
                <w:rFonts w:eastAsiaTheme="minorEastAsia"/>
                <w:lang w:val="en-US"/>
              </w:rPr>
              <w:t>6</w:t>
            </w:r>
          </w:p>
        </w:tc>
        <w:tc>
          <w:tcPr>
            <w:tcW w:w="4423" w:type="dxa"/>
          </w:tcPr>
          <w:p w14:paraId="5AD72089" w14:textId="77777777" w:rsidR="00E806FE" w:rsidRPr="00D20A8F" w:rsidRDefault="00E806FE" w:rsidP="000B071E">
            <w:pPr>
              <w:ind w:left="57" w:right="57"/>
              <w:jc w:val="both"/>
              <w:rPr>
                <w:rFonts w:eastAsiaTheme="minorEastAsia"/>
              </w:rPr>
            </w:pPr>
            <w:r w:rsidRPr="00D20A8F">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14:paraId="0A080C7A" w14:textId="77777777" w:rsidR="00E806FE" w:rsidRPr="00D20A8F" w:rsidRDefault="00E806FE" w:rsidP="000B071E">
            <w:pPr>
              <w:jc w:val="center"/>
              <w:rPr>
                <w:rFonts w:eastAsiaTheme="minorEastAsia"/>
                <w:b/>
              </w:rPr>
            </w:pPr>
            <w:r w:rsidRPr="00D20A8F">
              <w:rPr>
                <w:rFonts w:eastAsiaTheme="minorEastAsia"/>
                <w:b/>
              </w:rPr>
              <w:t>да (нет)</w:t>
            </w:r>
          </w:p>
        </w:tc>
      </w:tr>
    </w:tbl>
    <w:p w14:paraId="5493F681" w14:textId="77777777" w:rsidR="00E806FE" w:rsidRDefault="00E806FE" w:rsidP="00E806FE"/>
    <w:p w14:paraId="4B649133" w14:textId="77777777" w:rsidR="0093289E" w:rsidRPr="009C63DD" w:rsidRDefault="0093289E" w:rsidP="0093289E">
      <w:pPr>
        <w:ind w:right="5954"/>
        <w:jc w:val="center"/>
        <w:rPr>
          <w:rFonts w:eastAsiaTheme="minorEastAsia"/>
        </w:rPr>
      </w:pPr>
    </w:p>
    <w:p w14:paraId="6C231F4D" w14:textId="77777777" w:rsidR="0093289E" w:rsidRPr="009C63DD" w:rsidRDefault="0093289E" w:rsidP="0093289E">
      <w:pPr>
        <w:pBdr>
          <w:top w:val="single" w:sz="4" w:space="1" w:color="auto"/>
        </w:pBdr>
        <w:ind w:right="5952"/>
        <w:jc w:val="center"/>
        <w:rPr>
          <w:rFonts w:eastAsiaTheme="minorEastAsia"/>
          <w:sz w:val="20"/>
          <w:szCs w:val="20"/>
        </w:rPr>
      </w:pPr>
      <w:r w:rsidRPr="009C63DD">
        <w:rPr>
          <w:rFonts w:eastAsiaTheme="minorEastAsia"/>
          <w:sz w:val="20"/>
          <w:szCs w:val="20"/>
        </w:rPr>
        <w:t>(подпись)</w:t>
      </w:r>
    </w:p>
    <w:p w14:paraId="1A74BBA5" w14:textId="77777777" w:rsidR="0093289E" w:rsidRPr="009C63DD" w:rsidRDefault="0093289E" w:rsidP="0093289E">
      <w:pPr>
        <w:ind w:left="851"/>
        <w:rPr>
          <w:rFonts w:eastAsiaTheme="minorEastAsia"/>
        </w:rPr>
      </w:pPr>
      <w:r w:rsidRPr="009C63DD">
        <w:rPr>
          <w:rFonts w:eastAsiaTheme="minorEastAsia"/>
          <w:sz w:val="20"/>
          <w:szCs w:val="20"/>
        </w:rPr>
        <w:t>М.П.</w:t>
      </w:r>
    </w:p>
    <w:p w14:paraId="0B4F675C" w14:textId="77777777" w:rsidR="0093289E" w:rsidRPr="009C63DD" w:rsidRDefault="0093289E" w:rsidP="0093289E">
      <w:pPr>
        <w:pBdr>
          <w:top w:val="single" w:sz="4" w:space="1" w:color="auto"/>
        </w:pBdr>
        <w:jc w:val="center"/>
        <w:rPr>
          <w:rFonts w:eastAsiaTheme="minorEastAsia"/>
          <w:sz w:val="20"/>
          <w:szCs w:val="20"/>
        </w:rPr>
      </w:pPr>
      <w:r w:rsidRPr="009C63DD">
        <w:rPr>
          <w:rFonts w:eastAsiaTheme="minorEastAsia"/>
          <w:sz w:val="20"/>
          <w:szCs w:val="20"/>
        </w:rPr>
        <w:t xml:space="preserve">(фамилия, имя, отчество (при наличии) </w:t>
      </w:r>
      <w:proofErr w:type="gramStart"/>
      <w:r w:rsidRPr="009C63DD">
        <w:rPr>
          <w:rFonts w:eastAsiaTheme="minorEastAsia"/>
          <w:sz w:val="20"/>
          <w:szCs w:val="20"/>
        </w:rPr>
        <w:t>подписавшего</w:t>
      </w:r>
      <w:proofErr w:type="gramEnd"/>
      <w:r w:rsidRPr="009C63DD">
        <w:rPr>
          <w:rFonts w:eastAsiaTheme="minorEastAsia"/>
          <w:sz w:val="20"/>
          <w:szCs w:val="20"/>
        </w:rPr>
        <w:t>, должность)</w:t>
      </w:r>
    </w:p>
    <w:p w14:paraId="003CF3AA" w14:textId="77777777" w:rsidR="0093289E" w:rsidRPr="009C63DD" w:rsidRDefault="0093289E" w:rsidP="0093289E">
      <w:pPr>
        <w:pBdr>
          <w:top w:val="single" w:sz="4" w:space="1" w:color="auto"/>
        </w:pBdr>
        <w:jc w:val="center"/>
        <w:rPr>
          <w:rFonts w:eastAsiaTheme="minorEastAsia"/>
          <w:sz w:val="20"/>
          <w:szCs w:val="20"/>
        </w:rPr>
      </w:pPr>
    </w:p>
    <w:p w14:paraId="3D5C7FEC" w14:textId="77777777" w:rsidR="002C4EC6" w:rsidRPr="002C4EC6" w:rsidRDefault="002C4EC6" w:rsidP="002C4EC6">
      <w:pPr>
        <w:widowControl/>
        <w:adjustRightInd/>
        <w:ind w:firstLine="567"/>
        <w:jc w:val="both"/>
        <w:rPr>
          <w:sz w:val="18"/>
          <w:szCs w:val="18"/>
        </w:rPr>
      </w:pPr>
      <w:r w:rsidRPr="002C4EC6">
        <w:rPr>
          <w:sz w:val="18"/>
          <w:szCs w:val="18"/>
          <w:vertAlign w:val="superscript"/>
        </w:rPr>
        <w:lastRenderedPageBreak/>
        <w:t>1</w:t>
      </w:r>
      <w:r w:rsidRPr="002C4EC6">
        <w:rPr>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14:paraId="20A45F4C" w14:textId="77777777" w:rsidR="002C4EC6" w:rsidRPr="002C4EC6" w:rsidRDefault="002C4EC6" w:rsidP="002C4EC6">
      <w:pPr>
        <w:widowControl/>
        <w:adjustRightInd/>
        <w:ind w:firstLine="567"/>
        <w:jc w:val="both"/>
        <w:rPr>
          <w:sz w:val="18"/>
          <w:szCs w:val="18"/>
        </w:rPr>
      </w:pPr>
      <w:proofErr w:type="gramStart"/>
      <w:r w:rsidRPr="002C4EC6">
        <w:rPr>
          <w:sz w:val="18"/>
          <w:szCs w:val="18"/>
          <w:vertAlign w:val="superscript"/>
        </w:rPr>
        <w:t>2</w:t>
      </w:r>
      <w:r w:rsidRPr="002C4EC6">
        <w:rPr>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14:paraId="5CE8B150" w14:textId="77777777" w:rsidR="0093289E" w:rsidRPr="009C63DD" w:rsidRDefault="002C4EC6" w:rsidP="002C4EC6">
      <w:pPr>
        <w:ind w:firstLine="567"/>
        <w:rPr>
          <w:rFonts w:eastAsiaTheme="minorEastAsia"/>
          <w:color w:val="FF0000"/>
          <w:sz w:val="18"/>
          <w:szCs w:val="18"/>
        </w:rPr>
      </w:pPr>
      <w:r w:rsidRPr="002C4EC6">
        <w:rPr>
          <w:color w:val="FF0000"/>
          <w:sz w:val="18"/>
          <w:szCs w:val="18"/>
          <w:vertAlign w:val="superscript"/>
        </w:rPr>
        <w:t>3</w:t>
      </w:r>
      <w:r w:rsidRPr="002C4EC6">
        <w:rPr>
          <w:color w:val="FF0000"/>
          <w:sz w:val="18"/>
          <w:szCs w:val="18"/>
        </w:rPr>
        <w:t> Пункты 1 – 11 являются обязательными для заполнения.</w:t>
      </w:r>
    </w:p>
    <w:p w14:paraId="65E72792" w14:textId="77777777" w:rsidR="0093289E" w:rsidRPr="009C63DD" w:rsidRDefault="0093289E" w:rsidP="0093289E">
      <w:pPr>
        <w:rPr>
          <w:rFonts w:eastAsiaTheme="minorEastAsia"/>
          <w:color w:val="FF0000"/>
          <w:sz w:val="18"/>
          <w:szCs w:val="18"/>
        </w:rPr>
      </w:pPr>
    </w:p>
    <w:p w14:paraId="6FE60040" w14:textId="77777777" w:rsidR="0093289E" w:rsidRPr="009C63DD" w:rsidRDefault="0093289E" w:rsidP="0093289E">
      <w:pPr>
        <w:pBdr>
          <w:bottom w:val="single" w:sz="4" w:space="1" w:color="auto"/>
        </w:pBdr>
        <w:shd w:val="clear" w:color="auto" w:fill="E0E0E0"/>
        <w:ind w:right="21"/>
        <w:jc w:val="center"/>
      </w:pPr>
      <w:r w:rsidRPr="009C63DD">
        <w:rPr>
          <w:b/>
          <w:color w:val="000000"/>
          <w:spacing w:val="36"/>
        </w:rPr>
        <w:t>конец форм</w:t>
      </w:r>
    </w:p>
    <w:p w14:paraId="65A48CE3" w14:textId="77777777" w:rsidR="00E32EA0" w:rsidRPr="00F90391" w:rsidRDefault="0093289E" w:rsidP="00CA03C5">
      <w:pPr>
        <w:tabs>
          <w:tab w:val="num" w:pos="1314"/>
        </w:tabs>
        <w:suppressAutoHyphens/>
        <w:autoSpaceDE/>
        <w:autoSpaceDN/>
        <w:adjustRightInd/>
        <w:spacing w:before="240" w:after="120"/>
        <w:ind w:left="1314" w:hanging="1134"/>
        <w:jc w:val="both"/>
        <w:outlineLvl w:val="2"/>
        <w:rPr>
          <w:b/>
          <w:snapToGrid w:val="0"/>
        </w:rPr>
      </w:pPr>
      <w:r w:rsidRPr="009C63DD">
        <w:rPr>
          <w:snapToGrid w:val="0"/>
        </w:rPr>
        <w:br w:type="page"/>
      </w:r>
      <w:r w:rsidR="00E32EA0" w:rsidRPr="00F90391">
        <w:rPr>
          <w:b/>
          <w:snapToGrid w:val="0"/>
        </w:rPr>
        <w:lastRenderedPageBreak/>
        <w:t>10.1</w:t>
      </w:r>
      <w:r w:rsidR="00E32EA0">
        <w:rPr>
          <w:b/>
          <w:snapToGrid w:val="0"/>
        </w:rPr>
        <w:t>6</w:t>
      </w:r>
      <w:r w:rsidR="00E32EA0" w:rsidRPr="00F90391">
        <w:rPr>
          <w:b/>
          <w:snapToGrid w:val="0"/>
        </w:rPr>
        <w:t>.1 Инструкции по заполнению</w:t>
      </w:r>
      <w:r w:rsidR="00E32EA0">
        <w:rPr>
          <w:b/>
          <w:snapToGrid w:val="0"/>
        </w:rPr>
        <w:t>:</w:t>
      </w:r>
    </w:p>
    <w:p w14:paraId="74BDC132" w14:textId="6EA3B361" w:rsidR="00E32EA0" w:rsidRPr="00F90391" w:rsidRDefault="00E32EA0" w:rsidP="00E32EA0">
      <w:pPr>
        <w:autoSpaceDE/>
        <w:autoSpaceDN/>
        <w:adjustRightInd/>
        <w:jc w:val="both"/>
        <w:rPr>
          <w:snapToGrid w:val="0"/>
          <w:sz w:val="22"/>
          <w:szCs w:val="22"/>
        </w:rPr>
      </w:pPr>
      <w:r w:rsidRPr="00F90391">
        <w:rPr>
          <w:snapToGrid w:val="0"/>
          <w:sz w:val="22"/>
          <w:szCs w:val="22"/>
        </w:rPr>
        <w:t>10.1</w:t>
      </w:r>
      <w:r>
        <w:rPr>
          <w:snapToGrid w:val="0"/>
          <w:sz w:val="22"/>
          <w:szCs w:val="22"/>
        </w:rPr>
        <w:t>6</w:t>
      </w:r>
      <w:r w:rsidRPr="00F90391">
        <w:rPr>
          <w:snapToGrid w:val="0"/>
          <w:sz w:val="22"/>
          <w:szCs w:val="22"/>
        </w:rPr>
        <w:t xml:space="preserve">.1.1. Данная форма подается </w:t>
      </w:r>
      <w:r w:rsidR="005574FB">
        <w:rPr>
          <w:snapToGrid w:val="0"/>
          <w:sz w:val="22"/>
          <w:szCs w:val="22"/>
        </w:rPr>
        <w:t>У</w:t>
      </w:r>
      <w:r w:rsidRPr="00F90391">
        <w:rPr>
          <w:snapToGrid w:val="0"/>
          <w:sz w:val="22"/>
          <w:szCs w:val="22"/>
        </w:rPr>
        <w:t xml:space="preserve">частником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F90391">
        <w:rPr>
          <w:b/>
          <w:bCs/>
          <w:snapToGrid w:val="0"/>
          <w:sz w:val="22"/>
          <w:szCs w:val="22"/>
        </w:rPr>
        <w:t xml:space="preserve">только в случае отсутствия сведений </w:t>
      </w:r>
      <w:proofErr w:type="gramStart"/>
      <w:r w:rsidRPr="00F90391">
        <w:rPr>
          <w:b/>
          <w:bCs/>
          <w:snapToGrid w:val="0"/>
          <w:sz w:val="22"/>
          <w:szCs w:val="22"/>
        </w:rPr>
        <w:t>о</w:t>
      </w:r>
      <w:proofErr w:type="gramEnd"/>
      <w:r w:rsidRPr="00F90391">
        <w:rPr>
          <w:b/>
          <w:bCs/>
          <w:snapToGrid w:val="0"/>
          <w:sz w:val="22"/>
          <w:szCs w:val="22"/>
        </w:rPr>
        <w:t xml:space="preserve"> </w:t>
      </w:r>
      <w:r w:rsidR="005574FB">
        <w:rPr>
          <w:b/>
          <w:bCs/>
          <w:snapToGrid w:val="0"/>
          <w:sz w:val="22"/>
          <w:szCs w:val="22"/>
        </w:rPr>
        <w:t>У</w:t>
      </w:r>
      <w:r w:rsidRPr="00F90391">
        <w:rPr>
          <w:b/>
          <w:bCs/>
          <w:snapToGrid w:val="0"/>
          <w:sz w:val="22"/>
          <w:szCs w:val="22"/>
        </w:rPr>
        <w:t>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F90391">
        <w:rPr>
          <w:snapToGrid w:val="0"/>
          <w:sz w:val="22"/>
          <w:szCs w:val="22"/>
        </w:rPr>
        <w:t xml:space="preserve"> (</w:t>
      </w:r>
      <w:r w:rsidRPr="00F90391">
        <w:rPr>
          <w:i/>
          <w:iCs/>
          <w:snapToGrid w:val="0"/>
          <w:sz w:val="22"/>
          <w:szCs w:val="22"/>
        </w:rPr>
        <w:t xml:space="preserve">«Хозяйственные общества, соответствующие </w:t>
      </w:r>
      <w:proofErr w:type="gramStart"/>
      <w:r w:rsidRPr="00F90391">
        <w:rPr>
          <w:i/>
          <w:iCs/>
          <w:snapToGrid w:val="0"/>
          <w:sz w:val="22"/>
          <w:szCs w:val="22"/>
        </w:rPr>
        <w:t>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napToGrid w:val="0"/>
          <w:sz w:val="22"/>
          <w:szCs w:val="22"/>
        </w:rPr>
        <w:t>)»</w:t>
      </w:r>
      <w:r w:rsidRPr="00F90391">
        <w:rPr>
          <w:snapToGrid w:val="0"/>
          <w:sz w:val="22"/>
          <w:szCs w:val="22"/>
        </w:rPr>
        <w:t xml:space="preserve">) </w:t>
      </w:r>
      <w:r w:rsidRPr="00F90391">
        <w:rPr>
          <w:b/>
          <w:snapToGrid w:val="0"/>
          <w:sz w:val="22"/>
          <w:szCs w:val="22"/>
        </w:rPr>
        <w:t>в едином реестре субъектов</w:t>
      </w:r>
      <w:proofErr w:type="gramEnd"/>
      <w:r w:rsidRPr="00F90391">
        <w:rPr>
          <w:b/>
          <w:snapToGrid w:val="0"/>
          <w:sz w:val="22"/>
          <w:szCs w:val="22"/>
        </w:rPr>
        <w:t xml:space="preserve"> малого и среднего предпринимательства, размещенном на официальном сайте ФНС России в сети «Интернет»</w:t>
      </w:r>
      <w:r w:rsidRPr="00F90391">
        <w:rPr>
          <w:snapToGrid w:val="0"/>
          <w:sz w:val="22"/>
          <w:szCs w:val="22"/>
        </w:rPr>
        <w:t>.</w:t>
      </w:r>
    </w:p>
    <w:p w14:paraId="2EA9881C" w14:textId="4C96E540" w:rsidR="00E32EA0" w:rsidRPr="00F90391" w:rsidRDefault="00E32EA0" w:rsidP="00E32EA0">
      <w:pPr>
        <w:autoSpaceDE/>
        <w:autoSpaceDN/>
        <w:adjustRightInd/>
        <w:jc w:val="both"/>
        <w:rPr>
          <w:snapToGrid w:val="0"/>
          <w:sz w:val="22"/>
          <w:szCs w:val="22"/>
        </w:rPr>
      </w:pPr>
      <w:r w:rsidRPr="00F90391">
        <w:rPr>
          <w:snapToGrid w:val="0"/>
          <w:sz w:val="22"/>
          <w:szCs w:val="22"/>
        </w:rPr>
        <w:t>10.1</w:t>
      </w:r>
      <w:r>
        <w:rPr>
          <w:snapToGrid w:val="0"/>
          <w:sz w:val="22"/>
          <w:szCs w:val="22"/>
        </w:rPr>
        <w:t>6</w:t>
      </w:r>
      <w:r w:rsidRPr="00F90391">
        <w:rPr>
          <w:snapToGrid w:val="0"/>
          <w:sz w:val="22"/>
          <w:szCs w:val="22"/>
        </w:rPr>
        <w:t xml:space="preserve">.1.2. </w:t>
      </w:r>
      <w:r w:rsidR="005574FB">
        <w:rPr>
          <w:snapToGrid w:val="0"/>
          <w:sz w:val="22"/>
          <w:szCs w:val="22"/>
        </w:rPr>
        <w:t>У</w:t>
      </w:r>
      <w:r w:rsidRPr="00F90391">
        <w:rPr>
          <w:snapToGrid w:val="0"/>
          <w:sz w:val="22"/>
          <w:szCs w:val="22"/>
        </w:rPr>
        <w:t xml:space="preserve">частник указывает свое фирменное наименование, в </w:t>
      </w:r>
      <w:proofErr w:type="spellStart"/>
      <w:r w:rsidRPr="00F90391">
        <w:rPr>
          <w:snapToGrid w:val="0"/>
          <w:sz w:val="22"/>
          <w:szCs w:val="22"/>
        </w:rPr>
        <w:t>т.ч</w:t>
      </w:r>
      <w:proofErr w:type="spellEnd"/>
      <w:r w:rsidRPr="00F90391">
        <w:rPr>
          <w:snapToGrid w:val="0"/>
          <w:sz w:val="22"/>
          <w:szCs w:val="22"/>
        </w:rPr>
        <w:t xml:space="preserve">.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14:paraId="38D77835" w14:textId="2AB64778" w:rsidR="00E32EA0" w:rsidRPr="00F90391" w:rsidRDefault="00E32EA0" w:rsidP="00E32EA0">
      <w:pPr>
        <w:autoSpaceDE/>
        <w:autoSpaceDN/>
        <w:adjustRightInd/>
        <w:jc w:val="both"/>
        <w:rPr>
          <w:snapToGrid w:val="0"/>
          <w:sz w:val="22"/>
          <w:szCs w:val="22"/>
        </w:rPr>
      </w:pPr>
      <w:r w:rsidRPr="00F90391">
        <w:rPr>
          <w:snapToGrid w:val="0"/>
          <w:sz w:val="22"/>
          <w:szCs w:val="22"/>
        </w:rPr>
        <w:t>10.1</w:t>
      </w:r>
      <w:r>
        <w:rPr>
          <w:snapToGrid w:val="0"/>
          <w:sz w:val="22"/>
          <w:szCs w:val="22"/>
        </w:rPr>
        <w:t>6</w:t>
      </w:r>
      <w:r w:rsidRPr="00F90391">
        <w:rPr>
          <w:snapToGrid w:val="0"/>
          <w:sz w:val="22"/>
          <w:szCs w:val="22"/>
        </w:rPr>
        <w:t xml:space="preserve">.1.3. </w:t>
      </w:r>
      <w:r w:rsidR="005574FB">
        <w:rPr>
          <w:snapToGrid w:val="0"/>
          <w:sz w:val="22"/>
          <w:szCs w:val="22"/>
        </w:rPr>
        <w:t>У</w:t>
      </w:r>
      <w:r w:rsidRPr="00F90391">
        <w:rPr>
          <w:snapToGrid w:val="0"/>
          <w:sz w:val="22"/>
          <w:szCs w:val="22"/>
        </w:rPr>
        <w:t xml:space="preserve">частник указывает условия, в соответствии с которыми он </w:t>
      </w:r>
      <w:proofErr w:type="gramStart"/>
      <w:r w:rsidRPr="00F90391">
        <w:rPr>
          <w:snapToGrid w:val="0"/>
          <w:sz w:val="22"/>
          <w:szCs w:val="22"/>
        </w:rPr>
        <w:t>относится</w:t>
      </w:r>
      <w:proofErr w:type="gramEnd"/>
      <w:r w:rsidRPr="00F90391">
        <w:rPr>
          <w:snapToGrid w:val="0"/>
          <w:sz w:val="22"/>
          <w:szCs w:val="22"/>
        </w:rPr>
        <w:t xml:space="preserve">/не относится к той или иной категории субъекта малого или среднего предпринимательства, в столбце таблицы - Показатель: </w:t>
      </w:r>
    </w:p>
    <w:p w14:paraId="3D2B6185"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t xml:space="preserve">в пункте 1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756E39">
        <w:rPr>
          <w:b/>
          <w:bCs/>
          <w:snapToGrid w:val="0"/>
          <w:sz w:val="20"/>
          <w:szCs w:val="20"/>
        </w:rPr>
        <w:t>(в случае если в пункте 1 таблицы не будет установлен числовой</w:t>
      </w:r>
      <w:proofErr w:type="gramEnd"/>
      <w:r w:rsidRPr="00756E39">
        <w:rPr>
          <w:b/>
          <w:bCs/>
          <w:snapToGrid w:val="0"/>
          <w:sz w:val="20"/>
          <w:szCs w:val="20"/>
        </w:rPr>
        <w:t xml:space="preserve"> показатель, то суммарная доля участия будет приравниваться к «0»)</w:t>
      </w:r>
      <w:r w:rsidRPr="00756E39">
        <w:rPr>
          <w:snapToGrid w:val="0"/>
          <w:sz w:val="20"/>
          <w:szCs w:val="20"/>
        </w:rPr>
        <w:t>;</w:t>
      </w:r>
    </w:p>
    <w:p w14:paraId="4449041B"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t xml:space="preserve">в пункте 2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756E39">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756E39">
        <w:rPr>
          <w:snapToGrid w:val="0"/>
          <w:sz w:val="20"/>
          <w:szCs w:val="20"/>
        </w:rPr>
        <w:t>;</w:t>
      </w:r>
      <w:proofErr w:type="gramEnd"/>
    </w:p>
    <w:p w14:paraId="402F6304"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3 - 6 таблицы </w:t>
      </w:r>
      <w:r w:rsidRPr="00756E39">
        <w:rPr>
          <w:b/>
          <w:snapToGrid w:val="0"/>
          <w:sz w:val="20"/>
          <w:szCs w:val="20"/>
        </w:rPr>
        <w:t>указываются сведения в соответствии с предложенными вариантами - да/нет</w:t>
      </w:r>
      <w:r w:rsidRPr="00756E39">
        <w:rPr>
          <w:snapToGrid w:val="0"/>
          <w:sz w:val="20"/>
          <w:szCs w:val="20"/>
        </w:rPr>
        <w:t>;</w:t>
      </w:r>
    </w:p>
    <w:p w14:paraId="74F656CF"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7 таблицы </w:t>
      </w:r>
      <w:r w:rsidRPr="00756E39">
        <w:rPr>
          <w:b/>
          <w:snapToGrid w:val="0"/>
          <w:sz w:val="20"/>
          <w:szCs w:val="20"/>
        </w:rPr>
        <w:t>указываются данные</w:t>
      </w:r>
      <w:r w:rsidRPr="00756E39">
        <w:rPr>
          <w:snapToGrid w:val="0"/>
          <w:sz w:val="20"/>
          <w:szCs w:val="20"/>
        </w:rPr>
        <w:t xml:space="preserve"> по среднесписочной численности работников за предшествующий календарный год;</w:t>
      </w:r>
    </w:p>
    <w:p w14:paraId="296D328B"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8 таблицы </w:t>
      </w:r>
      <w:r w:rsidRPr="00756E39">
        <w:rPr>
          <w:b/>
          <w:snapToGrid w:val="0"/>
          <w:sz w:val="20"/>
          <w:szCs w:val="20"/>
        </w:rPr>
        <w:t>указываются данные</w:t>
      </w:r>
      <w:r w:rsidRPr="00756E39">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14:paraId="5D38D556"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9 таблицы </w:t>
      </w:r>
      <w:r w:rsidRPr="00756E39">
        <w:rPr>
          <w:b/>
          <w:snapToGrid w:val="0"/>
          <w:sz w:val="20"/>
          <w:szCs w:val="20"/>
        </w:rPr>
        <w:t>указываются сведения о полученных лицензиях;</w:t>
      </w:r>
    </w:p>
    <w:p w14:paraId="685D3216"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10 таблицы </w:t>
      </w:r>
      <w:r w:rsidRPr="00756E39">
        <w:rPr>
          <w:b/>
          <w:snapToGrid w:val="0"/>
          <w:sz w:val="20"/>
          <w:szCs w:val="20"/>
        </w:rPr>
        <w:t>указываются сведения о видах деятельности</w:t>
      </w:r>
      <w:r w:rsidRPr="00756E39">
        <w:rPr>
          <w:snapToGrid w:val="0"/>
          <w:sz w:val="20"/>
          <w:szCs w:val="20"/>
        </w:rPr>
        <w:t xml:space="preserve"> с указанием кодов ОКВЭД</w:t>
      </w:r>
      <w:proofErr w:type="gramStart"/>
      <w:r w:rsidRPr="00756E39">
        <w:rPr>
          <w:snapToGrid w:val="0"/>
          <w:sz w:val="20"/>
          <w:szCs w:val="20"/>
        </w:rPr>
        <w:t>2</w:t>
      </w:r>
      <w:proofErr w:type="gramEnd"/>
      <w:r w:rsidRPr="00756E39">
        <w:rPr>
          <w:snapToGrid w:val="0"/>
          <w:sz w:val="20"/>
          <w:szCs w:val="20"/>
        </w:rPr>
        <w:t xml:space="preserve">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14:paraId="5A575AC5"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11 таблицы </w:t>
      </w:r>
      <w:r w:rsidRPr="00756E39">
        <w:rPr>
          <w:b/>
          <w:snapToGrid w:val="0"/>
          <w:sz w:val="20"/>
          <w:szCs w:val="20"/>
        </w:rPr>
        <w:t>указываются сведения о производимых товарах, работах, услугах</w:t>
      </w:r>
      <w:r w:rsidRPr="00756E39">
        <w:rPr>
          <w:snapToGrid w:val="0"/>
          <w:sz w:val="20"/>
          <w:szCs w:val="20"/>
        </w:rPr>
        <w:t xml:space="preserve"> с указанием кодов ОКВЭД</w:t>
      </w:r>
      <w:proofErr w:type="gramStart"/>
      <w:r w:rsidRPr="00756E39">
        <w:rPr>
          <w:snapToGrid w:val="0"/>
          <w:sz w:val="20"/>
          <w:szCs w:val="20"/>
        </w:rPr>
        <w:t>2</w:t>
      </w:r>
      <w:proofErr w:type="gramEnd"/>
      <w:r w:rsidRPr="00756E39">
        <w:rPr>
          <w:snapToGrid w:val="0"/>
          <w:sz w:val="20"/>
          <w:szCs w:val="20"/>
        </w:rPr>
        <w:t xml:space="preserve"> и ОКПД2. Источниками информации могут служить следующие документы: </w:t>
      </w:r>
    </w:p>
    <w:p w14:paraId="64421D2B" w14:textId="77777777" w:rsidR="00E32EA0" w:rsidRPr="00756E39" w:rsidRDefault="00E32EA0" w:rsidP="00D2462E">
      <w:pPr>
        <w:widowControl/>
        <w:numPr>
          <w:ilvl w:val="0"/>
          <w:numId w:val="56"/>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юридических лиц: учредительные документы, выписка из ЕГРЮЛ; информационное письмо об учете в </w:t>
      </w:r>
      <w:proofErr w:type="spellStart"/>
      <w:r w:rsidRPr="00756E39">
        <w:rPr>
          <w:snapToGrid w:val="0"/>
          <w:sz w:val="20"/>
          <w:szCs w:val="20"/>
        </w:rPr>
        <w:t>Статрегистре</w:t>
      </w:r>
      <w:proofErr w:type="spellEnd"/>
      <w:r w:rsidRPr="00756E39">
        <w:rPr>
          <w:snapToGrid w:val="0"/>
          <w:sz w:val="20"/>
          <w:szCs w:val="20"/>
        </w:rPr>
        <w:t xml:space="preserve"> Росстата;</w:t>
      </w:r>
    </w:p>
    <w:p w14:paraId="5765E026" w14:textId="77777777" w:rsidR="00E32EA0" w:rsidRPr="00756E39" w:rsidRDefault="00E32EA0" w:rsidP="00D2462E">
      <w:pPr>
        <w:widowControl/>
        <w:numPr>
          <w:ilvl w:val="0"/>
          <w:numId w:val="56"/>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физических лиц – индивидуальных предпринимателей: выписка из ЕГРИП; информационное письмо об учете в </w:t>
      </w:r>
      <w:proofErr w:type="spellStart"/>
      <w:r w:rsidRPr="00756E39">
        <w:rPr>
          <w:snapToGrid w:val="0"/>
          <w:sz w:val="20"/>
          <w:szCs w:val="20"/>
        </w:rPr>
        <w:t>Статрегистре</w:t>
      </w:r>
      <w:proofErr w:type="spellEnd"/>
      <w:r w:rsidRPr="00756E39">
        <w:rPr>
          <w:snapToGrid w:val="0"/>
          <w:sz w:val="20"/>
          <w:szCs w:val="20"/>
        </w:rPr>
        <w:t xml:space="preserve"> Росстата. </w:t>
      </w:r>
    </w:p>
    <w:p w14:paraId="7A54F05C"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12 таблицы </w:t>
      </w:r>
      <w:r w:rsidRPr="00756E39">
        <w:rPr>
          <w:b/>
          <w:snapToGrid w:val="0"/>
          <w:sz w:val="20"/>
          <w:szCs w:val="20"/>
        </w:rPr>
        <w:t xml:space="preserve">указываются сведения </w:t>
      </w:r>
      <w:r w:rsidRPr="00756E39">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14:paraId="27960278"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13 таблицы </w:t>
      </w:r>
      <w:r w:rsidRPr="00756E39">
        <w:rPr>
          <w:b/>
          <w:snapToGrid w:val="0"/>
          <w:sz w:val="20"/>
          <w:szCs w:val="20"/>
        </w:rPr>
        <w:t xml:space="preserve">указываются сведения </w:t>
      </w:r>
      <w:r w:rsidRPr="00756E39">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14:paraId="40E9719D"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lastRenderedPageBreak/>
        <w:t>в пункте 14 таблицы</w:t>
      </w:r>
      <w:r w:rsidRPr="00756E39">
        <w:rPr>
          <w:b/>
          <w:snapToGrid w:val="0"/>
          <w:sz w:val="20"/>
          <w:szCs w:val="20"/>
        </w:rPr>
        <w:t xml:space="preserve"> указываются сведения</w:t>
      </w:r>
      <w:r w:rsidRPr="00756E39">
        <w:rPr>
          <w:rFonts w:eastAsiaTheme="minorEastAsia"/>
          <w:sz w:val="22"/>
          <w:szCs w:val="22"/>
        </w:rPr>
        <w:t xml:space="preserve"> </w:t>
      </w:r>
      <w:r w:rsidRPr="00756E39">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w:t>
      </w:r>
      <w:proofErr w:type="gramEnd"/>
      <w:r w:rsidRPr="00756E39">
        <w:rPr>
          <w:snapToGrid w:val="0"/>
          <w:sz w:val="20"/>
          <w:szCs w:val="20"/>
        </w:rPr>
        <w:t xml:space="preserve"> количество исполненных контрактов или договоров и общая сумма;</w:t>
      </w:r>
    </w:p>
    <w:p w14:paraId="56B85A77" w14:textId="77777777" w:rsidR="00E32EA0" w:rsidRPr="00756E39"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15 и 16 таблицы </w:t>
      </w:r>
      <w:r w:rsidRPr="00756E39">
        <w:rPr>
          <w:b/>
          <w:snapToGrid w:val="0"/>
          <w:sz w:val="20"/>
          <w:szCs w:val="20"/>
        </w:rPr>
        <w:t>указываются сведения в соответствии с предложенными вариантами - да/нет</w:t>
      </w:r>
    </w:p>
    <w:p w14:paraId="79737D8A" w14:textId="1C7D7F40" w:rsidR="00E32EA0" w:rsidRPr="00F90391" w:rsidRDefault="00E32EA0" w:rsidP="00D2462E">
      <w:pPr>
        <w:widowControl/>
        <w:numPr>
          <w:ilvl w:val="0"/>
          <w:numId w:val="55"/>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случае</w:t>
      </w:r>
      <w:proofErr w:type="gramStart"/>
      <w:r w:rsidRPr="00756E39">
        <w:rPr>
          <w:snapToGrid w:val="0"/>
          <w:sz w:val="20"/>
          <w:szCs w:val="20"/>
        </w:rPr>
        <w:t>,</w:t>
      </w:r>
      <w:proofErr w:type="gramEnd"/>
      <w:r w:rsidRPr="00756E39">
        <w:rPr>
          <w:snapToGrid w:val="0"/>
          <w:sz w:val="20"/>
          <w:szCs w:val="20"/>
        </w:rPr>
        <w:t xml:space="preserve"> если </w:t>
      </w:r>
      <w:r w:rsidR="005574FB">
        <w:rPr>
          <w:snapToGrid w:val="0"/>
          <w:sz w:val="20"/>
          <w:szCs w:val="20"/>
        </w:rPr>
        <w:t>У</w:t>
      </w:r>
      <w:r w:rsidRPr="00756E39">
        <w:rPr>
          <w:snapToGrid w:val="0"/>
          <w:sz w:val="20"/>
          <w:szCs w:val="20"/>
        </w:rPr>
        <w:t>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w:t>
      </w:r>
      <w:r w:rsidRPr="00F90391">
        <w:rPr>
          <w:snapToGrid w:val="0"/>
          <w:sz w:val="20"/>
          <w:szCs w:val="20"/>
        </w:rPr>
        <w:t xml:space="preserve"> </w:t>
      </w:r>
    </w:p>
    <w:p w14:paraId="5EA41011" w14:textId="0974D422" w:rsidR="00E32EA0" w:rsidRPr="00F90391" w:rsidRDefault="00E32EA0" w:rsidP="00E32EA0">
      <w:pPr>
        <w:autoSpaceDE/>
        <w:autoSpaceDN/>
        <w:adjustRightInd/>
        <w:jc w:val="both"/>
        <w:rPr>
          <w:snapToGrid w:val="0"/>
          <w:sz w:val="22"/>
          <w:szCs w:val="22"/>
        </w:rPr>
      </w:pPr>
      <w:r w:rsidRPr="00F90391">
        <w:rPr>
          <w:snapToGrid w:val="0"/>
          <w:sz w:val="22"/>
          <w:szCs w:val="22"/>
        </w:rPr>
        <w:t>10</w:t>
      </w:r>
      <w:r>
        <w:rPr>
          <w:snapToGrid w:val="0"/>
          <w:sz w:val="22"/>
          <w:szCs w:val="22"/>
        </w:rPr>
        <w:t xml:space="preserve">.16.1.4. </w:t>
      </w:r>
      <w:proofErr w:type="gramStart"/>
      <w:r w:rsidR="005574FB">
        <w:rPr>
          <w:snapToGrid w:val="0"/>
          <w:sz w:val="22"/>
          <w:szCs w:val="22"/>
        </w:rPr>
        <w:t>У</w:t>
      </w:r>
      <w:r>
        <w:rPr>
          <w:snapToGrid w:val="0"/>
          <w:sz w:val="22"/>
          <w:szCs w:val="22"/>
        </w:rPr>
        <w:t>частник</w:t>
      </w:r>
      <w:proofErr w:type="gramEnd"/>
      <w:r w:rsidRPr="00F90391">
        <w:rPr>
          <w:snapToGrid w:val="0"/>
          <w:sz w:val="22"/>
          <w:szCs w:val="22"/>
        </w:rPr>
        <w:t xml:space="preserve">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14:paraId="57093C9B" w14:textId="77777777" w:rsidR="00E32EA0" w:rsidRPr="00F90391" w:rsidRDefault="00E32EA0" w:rsidP="00E32EA0">
      <w:pPr>
        <w:widowControl/>
        <w:jc w:val="both"/>
        <w:rPr>
          <w:rFonts w:eastAsiaTheme="minorHAnsi"/>
          <w:sz w:val="22"/>
          <w:szCs w:val="22"/>
          <w:lang w:eastAsia="en-US"/>
        </w:rPr>
      </w:pPr>
      <w:r w:rsidRPr="00F90391">
        <w:rPr>
          <w:rFonts w:eastAsiaTheme="minorHAnsi"/>
          <w:sz w:val="22"/>
          <w:szCs w:val="22"/>
          <w:lang w:eastAsia="en-US"/>
        </w:rPr>
        <w:t>10.1</w:t>
      </w:r>
      <w:r>
        <w:rPr>
          <w:rFonts w:eastAsiaTheme="minorHAnsi"/>
          <w:sz w:val="22"/>
          <w:szCs w:val="22"/>
          <w:lang w:eastAsia="en-US"/>
        </w:rPr>
        <w:t>6</w:t>
      </w:r>
      <w:r w:rsidRPr="00F90391">
        <w:rPr>
          <w:rFonts w:eastAsiaTheme="minorHAnsi"/>
          <w:sz w:val="22"/>
          <w:szCs w:val="22"/>
          <w:lang w:eastAsia="en-US"/>
        </w:rPr>
        <w:t>.1.5.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14:paraId="1866FDBF" w14:textId="77777777" w:rsidR="00E32EA0" w:rsidRPr="00F90391" w:rsidRDefault="00E32EA0" w:rsidP="00E32EA0">
      <w:pPr>
        <w:widowControl/>
        <w:jc w:val="both"/>
        <w:rPr>
          <w:rFonts w:eastAsiaTheme="minorHAnsi"/>
          <w:color w:val="FF0000"/>
          <w:sz w:val="22"/>
          <w:szCs w:val="22"/>
          <w:lang w:eastAsia="en-US"/>
        </w:rPr>
      </w:pPr>
      <w:r w:rsidRPr="00F90391">
        <w:rPr>
          <w:rFonts w:eastAsiaTheme="minorHAnsi"/>
          <w:color w:val="FF0000"/>
          <w:sz w:val="22"/>
          <w:szCs w:val="22"/>
          <w:lang w:eastAsia="en-US"/>
        </w:rPr>
        <w:t>10.1</w:t>
      </w:r>
      <w:r>
        <w:rPr>
          <w:rFonts w:eastAsiaTheme="minorHAnsi"/>
          <w:color w:val="FF0000"/>
          <w:sz w:val="22"/>
          <w:szCs w:val="22"/>
          <w:lang w:eastAsia="en-US"/>
        </w:rPr>
        <w:t>6</w:t>
      </w:r>
      <w:r w:rsidRPr="00F90391">
        <w:rPr>
          <w:rFonts w:eastAsiaTheme="minorHAnsi"/>
          <w:color w:val="FF0000"/>
          <w:sz w:val="22"/>
          <w:szCs w:val="22"/>
          <w:lang w:eastAsia="en-US"/>
        </w:rPr>
        <w:t>.1.6. Пункты 1 – 11 таблицы являются обязательными для заполнения.</w:t>
      </w:r>
    </w:p>
    <w:p w14:paraId="42215065" w14:textId="77777777" w:rsidR="00F21808" w:rsidRPr="00297AA2" w:rsidRDefault="00F21808" w:rsidP="00E32EA0"/>
    <w:p w14:paraId="1315FB86" w14:textId="77777777" w:rsidR="00297AA2" w:rsidRPr="00297AA2" w:rsidRDefault="00297AA2" w:rsidP="00297AA2">
      <w:pPr>
        <w:widowControl/>
        <w:autoSpaceDE/>
        <w:autoSpaceDN/>
        <w:adjustRightInd/>
        <w:spacing w:after="200" w:line="276" w:lineRule="auto"/>
        <w:ind w:left="1134" w:hanging="1134"/>
      </w:pPr>
    </w:p>
    <w:p w14:paraId="4D5F0C6F" w14:textId="77777777" w:rsidR="00297AA2" w:rsidRPr="00297AA2" w:rsidRDefault="00297AA2" w:rsidP="00297AA2">
      <w:pPr>
        <w:ind w:left="1134" w:hanging="1134"/>
        <w:sectPr w:rsidR="00297AA2" w:rsidRPr="00297AA2" w:rsidSect="00F27CCD">
          <w:pgSz w:w="11906" w:h="16838"/>
          <w:pgMar w:top="1134" w:right="707" w:bottom="1134" w:left="1701" w:header="708" w:footer="708" w:gutter="0"/>
          <w:cols w:space="708"/>
          <w:docGrid w:linePitch="360"/>
        </w:sectPr>
      </w:pPr>
    </w:p>
    <w:p w14:paraId="526CE679" w14:textId="77777777" w:rsidR="00297AA2" w:rsidRPr="00297AA2" w:rsidRDefault="00297AA2" w:rsidP="00297AA2">
      <w:pPr>
        <w:spacing w:before="120" w:after="60"/>
        <w:jc w:val="both"/>
        <w:outlineLvl w:val="0"/>
        <w:rPr>
          <w:b/>
        </w:rPr>
      </w:pPr>
      <w:bookmarkStart w:id="325" w:name="_Toc422244288"/>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325"/>
    </w:p>
    <w:p w14:paraId="36D29C3B" w14:textId="77777777" w:rsidR="00297AA2" w:rsidRPr="00297AA2" w:rsidRDefault="00297AA2" w:rsidP="00297AA2">
      <w:pPr>
        <w:spacing w:before="60" w:after="60"/>
        <w:jc w:val="both"/>
        <w:outlineLvl w:val="1"/>
      </w:pPr>
      <w:bookmarkStart w:id="326" w:name="_Toc422244289"/>
      <w:r w:rsidRPr="00297AA2">
        <w:t>10.1</w:t>
      </w:r>
      <w:r w:rsidR="00E23C22">
        <w:t>8</w:t>
      </w:r>
      <w:r w:rsidRPr="00297AA2">
        <w:t>.1 Форма банковской гарантии</w:t>
      </w:r>
      <w:bookmarkEnd w:id="326"/>
    </w:p>
    <w:p w14:paraId="48C048F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3BC1B27"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26A5E77" w14:textId="77777777" w:rsidR="00297AA2" w:rsidRPr="00297AA2" w:rsidRDefault="00297AA2" w:rsidP="00297AA2">
      <w:pPr>
        <w:ind w:left="-851"/>
        <w:jc w:val="center"/>
        <w:rPr>
          <w:sz w:val="22"/>
          <w:szCs w:val="22"/>
        </w:rPr>
      </w:pPr>
    </w:p>
    <w:tbl>
      <w:tblPr>
        <w:tblStyle w:val="af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BA268F" w14:paraId="3B1B314E" w14:textId="77777777" w:rsidTr="00BF4C13">
        <w:tc>
          <w:tcPr>
            <w:tcW w:w="4503" w:type="dxa"/>
          </w:tcPr>
          <w:p w14:paraId="7F1F5962" w14:textId="77777777" w:rsidR="00BA268F" w:rsidRPr="00A325FF" w:rsidRDefault="00BA268F" w:rsidP="00BF4C13">
            <w:pPr>
              <w:pStyle w:val="A20"/>
              <w:spacing w:before="0" w:after="0"/>
              <w:ind w:left="0" w:firstLine="0"/>
              <w:jc w:val="both"/>
              <w:rPr>
                <w:rFonts w:ascii="Times New Roman" w:hAnsi="Times New Roman"/>
                <w:sz w:val="24"/>
                <w:szCs w:val="24"/>
              </w:rPr>
            </w:pPr>
            <w:r w:rsidRPr="00A325FF">
              <w:rPr>
                <w:rFonts w:ascii="Times New Roman" w:hAnsi="Times New Roman"/>
                <w:sz w:val="24"/>
                <w:szCs w:val="24"/>
              </w:rPr>
              <w:t>Кому:_____________</w:t>
            </w:r>
            <w:r>
              <w:rPr>
                <w:rFonts w:ascii="Times New Roman" w:hAnsi="Times New Roman"/>
                <w:sz w:val="24"/>
                <w:szCs w:val="24"/>
              </w:rPr>
              <w:t>____</w:t>
            </w:r>
            <w:r w:rsidRPr="00A325FF">
              <w:rPr>
                <w:rFonts w:ascii="Times New Roman" w:hAnsi="Times New Roman"/>
                <w:sz w:val="24"/>
                <w:szCs w:val="24"/>
              </w:rPr>
              <w:t>_________</w:t>
            </w:r>
            <w:r>
              <w:rPr>
                <w:rFonts w:ascii="Times New Roman" w:hAnsi="Times New Roman"/>
                <w:sz w:val="24"/>
                <w:szCs w:val="24"/>
              </w:rPr>
              <w:t>_</w:t>
            </w:r>
            <w:r w:rsidRPr="00A325FF">
              <w:rPr>
                <w:rFonts w:ascii="Times New Roman" w:hAnsi="Times New Roman"/>
                <w:sz w:val="24"/>
                <w:szCs w:val="24"/>
              </w:rPr>
              <w:t>_</w:t>
            </w:r>
          </w:p>
          <w:p w14:paraId="70B501BB" w14:textId="77777777" w:rsidR="00BA268F" w:rsidRDefault="00BA268F" w:rsidP="00BF4C13">
            <w:pPr>
              <w:pStyle w:val="A20"/>
              <w:spacing w:before="0" w:after="0"/>
              <w:ind w:left="0" w:firstLine="0"/>
              <w:jc w:val="center"/>
              <w:rPr>
                <w:rFonts w:ascii="Times New Roman" w:hAnsi="Times New Roman"/>
                <w:b w:val="0"/>
                <w:color w:val="548DD4" w:themeColor="text2" w:themeTint="99"/>
              </w:rPr>
            </w:pPr>
            <w:r w:rsidRPr="00D0665D">
              <w:rPr>
                <w:rFonts w:ascii="Times New Roman" w:hAnsi="Times New Roman"/>
                <w:b w:val="0"/>
                <w:color w:val="548DD4" w:themeColor="text2" w:themeTint="99"/>
              </w:rPr>
              <w:t>[</w:t>
            </w:r>
            <w:r w:rsidRPr="009E5E18">
              <w:rPr>
                <w:rFonts w:ascii="Times New Roman" w:hAnsi="Times New Roman"/>
                <w:b w:val="0"/>
                <w:i/>
                <w:color w:val="548DD4" w:themeColor="text2" w:themeTint="99"/>
              </w:rPr>
              <w:t>наименование предприятия</w:t>
            </w:r>
            <w:r w:rsidRPr="00D0665D">
              <w:rPr>
                <w:rFonts w:ascii="Times New Roman" w:hAnsi="Times New Roman"/>
                <w:b w:val="0"/>
                <w:color w:val="548DD4" w:themeColor="text2" w:themeTint="99"/>
              </w:rPr>
              <w:t>]</w:t>
            </w:r>
          </w:p>
          <w:p w14:paraId="6B1049F5" w14:textId="77777777" w:rsidR="00BA268F" w:rsidRPr="009E5E18" w:rsidRDefault="00BA268F" w:rsidP="00BF4C13">
            <w:pPr>
              <w:pStyle w:val="A20"/>
              <w:spacing w:before="0" w:after="0"/>
              <w:ind w:left="0" w:firstLine="0"/>
              <w:jc w:val="center"/>
              <w:rPr>
                <w:rFonts w:ascii="Times New Roman" w:hAnsi="Times New Roman"/>
                <w:b w:val="0"/>
                <w:sz w:val="26"/>
                <w:szCs w:val="26"/>
              </w:rPr>
            </w:pPr>
            <w:r w:rsidRPr="009E5E18">
              <w:rPr>
                <w:rFonts w:ascii="Times New Roman" w:hAnsi="Times New Roman"/>
                <w:b w:val="0"/>
                <w:sz w:val="26"/>
                <w:szCs w:val="26"/>
              </w:rPr>
              <w:t>_______________________________</w:t>
            </w:r>
          </w:p>
          <w:p w14:paraId="6AF232EA" w14:textId="77777777" w:rsidR="00BA268F" w:rsidRDefault="00BA268F" w:rsidP="00BF4C13">
            <w:pPr>
              <w:pStyle w:val="A20"/>
              <w:spacing w:before="0" w:after="0"/>
              <w:ind w:left="0" w:firstLine="0"/>
              <w:jc w:val="right"/>
              <w:rPr>
                <w:rFonts w:ascii="Times New Roman" w:hAnsi="Times New Roman"/>
              </w:rPr>
            </w:pPr>
          </w:p>
          <w:p w14:paraId="68981F09" w14:textId="77777777" w:rsidR="00BA268F" w:rsidRPr="00A325FF" w:rsidRDefault="00BA268F" w:rsidP="00BF4C13">
            <w:pPr>
              <w:pStyle w:val="A20"/>
              <w:spacing w:before="0" w:after="0"/>
              <w:ind w:left="0" w:firstLine="0"/>
              <w:jc w:val="right"/>
              <w:rPr>
                <w:rFonts w:ascii="Times New Roman" w:hAnsi="Times New Roman"/>
                <w:b w:val="0"/>
                <w:sz w:val="24"/>
                <w:szCs w:val="24"/>
              </w:rPr>
            </w:pPr>
            <w:r w:rsidRPr="00A325FF">
              <w:rPr>
                <w:rFonts w:ascii="Times New Roman" w:hAnsi="Times New Roman"/>
                <w:sz w:val="24"/>
                <w:szCs w:val="24"/>
              </w:rPr>
              <w:t>Адрес:</w:t>
            </w:r>
            <w:r w:rsidRPr="00A325FF">
              <w:rPr>
                <w:rFonts w:ascii="Times New Roman" w:hAnsi="Times New Roman"/>
                <w:b w:val="0"/>
                <w:sz w:val="24"/>
                <w:szCs w:val="24"/>
              </w:rPr>
              <w:t>_______</w:t>
            </w:r>
            <w:r>
              <w:rPr>
                <w:rFonts w:ascii="Times New Roman" w:hAnsi="Times New Roman"/>
                <w:b w:val="0"/>
                <w:sz w:val="24"/>
                <w:szCs w:val="24"/>
              </w:rPr>
              <w:t>___</w:t>
            </w:r>
            <w:r w:rsidRPr="00A325FF">
              <w:rPr>
                <w:rFonts w:ascii="Times New Roman" w:hAnsi="Times New Roman"/>
                <w:b w:val="0"/>
                <w:sz w:val="24"/>
                <w:szCs w:val="24"/>
              </w:rPr>
              <w:t>___________________</w:t>
            </w:r>
          </w:p>
          <w:p w14:paraId="2EEB88FE" w14:textId="77777777" w:rsidR="00BA268F" w:rsidRPr="009E5E18" w:rsidRDefault="00BA268F" w:rsidP="00BF4C13">
            <w:pPr>
              <w:pStyle w:val="A20"/>
              <w:spacing w:before="0" w:after="0"/>
              <w:ind w:left="0" w:firstLine="0"/>
              <w:jc w:val="center"/>
              <w:rPr>
                <w:rFonts w:ascii="Times New Roman" w:hAnsi="Times New Roman"/>
                <w:b w:val="0"/>
                <w:sz w:val="26"/>
                <w:szCs w:val="26"/>
              </w:rPr>
            </w:pPr>
            <w:r w:rsidRPr="00D0665D">
              <w:rPr>
                <w:rFonts w:ascii="Times New Roman" w:hAnsi="Times New Roman"/>
                <w:b w:val="0"/>
                <w:color w:val="548DD4" w:themeColor="text2" w:themeTint="99"/>
              </w:rPr>
              <w:t>[</w:t>
            </w:r>
            <w:r>
              <w:rPr>
                <w:rFonts w:ascii="Times New Roman" w:hAnsi="Times New Roman"/>
                <w:b w:val="0"/>
                <w:i/>
                <w:color w:val="548DD4" w:themeColor="text2" w:themeTint="99"/>
              </w:rPr>
              <w:t>адрес</w:t>
            </w:r>
            <w:r w:rsidRPr="009E5E18">
              <w:rPr>
                <w:rFonts w:ascii="Times New Roman" w:hAnsi="Times New Roman"/>
                <w:b w:val="0"/>
                <w:i/>
                <w:color w:val="548DD4" w:themeColor="text2" w:themeTint="99"/>
              </w:rPr>
              <w:t xml:space="preserve"> предприятия</w:t>
            </w:r>
            <w:r w:rsidRPr="00D0665D">
              <w:rPr>
                <w:rFonts w:ascii="Times New Roman" w:hAnsi="Times New Roman"/>
                <w:b w:val="0"/>
                <w:color w:val="548DD4" w:themeColor="text2" w:themeTint="99"/>
              </w:rPr>
              <w:t>]</w:t>
            </w:r>
          </w:p>
          <w:p w14:paraId="1CF34142" w14:textId="77777777" w:rsidR="00BA268F" w:rsidRPr="009E5E18" w:rsidRDefault="00BA268F" w:rsidP="00BF4C13">
            <w:pPr>
              <w:pStyle w:val="A20"/>
              <w:spacing w:before="0" w:after="0"/>
              <w:ind w:left="0" w:firstLine="0"/>
              <w:jc w:val="center"/>
              <w:rPr>
                <w:rFonts w:ascii="Times New Roman" w:hAnsi="Times New Roman"/>
                <w:b w:val="0"/>
                <w:sz w:val="26"/>
                <w:szCs w:val="26"/>
              </w:rPr>
            </w:pPr>
            <w:r>
              <w:rPr>
                <w:rFonts w:ascii="Times New Roman" w:hAnsi="Times New Roman"/>
                <w:b w:val="0"/>
                <w:sz w:val="26"/>
                <w:szCs w:val="26"/>
              </w:rPr>
              <w:t>________________________________</w:t>
            </w:r>
          </w:p>
        </w:tc>
      </w:tr>
    </w:tbl>
    <w:p w14:paraId="6662BCF2" w14:textId="77777777"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14:paraId="74F7883F"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14:paraId="5732CE26"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531B6BFC" w14:textId="77777777"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14:paraId="5E0A76C4" w14:textId="77777777"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14:paraId="527B1D56"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14:paraId="582147CE"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0FCC8254" w14:textId="77777777"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14:paraId="33B097D9" w14:textId="77777777" w:rsidR="00297AA2" w:rsidRPr="00297AA2" w:rsidRDefault="00297AA2" w:rsidP="00297AA2">
      <w:pPr>
        <w:spacing w:before="60" w:after="60"/>
        <w:ind w:firstLine="851"/>
        <w:jc w:val="both"/>
      </w:pPr>
      <w:r w:rsidRPr="00297AA2">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w:t>
      </w:r>
      <w:proofErr w:type="gramStart"/>
      <w:r w:rsidRPr="00297AA2">
        <w:t>по предоставлению в адрес Гаранта уведомления об освобождении Гаранта от обязательств по настоящей Гарантии</w:t>
      </w:r>
      <w:proofErr w:type="gramEnd"/>
      <w:r w:rsidRPr="00297AA2">
        <w:t xml:space="preserve"> в части соответствующей суммы, подписанного руководителем Бенефициара и скрепленного печатью, с указанием стоимости фактически </w:t>
      </w:r>
      <w:r w:rsidRPr="00297AA2">
        <w:lastRenderedPageBreak/>
        <w:t>выполненных и надлежащим образом принятых Бенефициаром за отчетный месяц работ.</w:t>
      </w:r>
    </w:p>
    <w:p w14:paraId="18BE36AD"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54445254"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5C17454B"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03CA33DA"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7F33F15B"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14:paraId="06BF34FC"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70606403" w14:textId="77777777" w:rsidR="00297AA2" w:rsidRPr="00297AA2" w:rsidRDefault="00297AA2" w:rsidP="00297AA2">
      <w:pPr>
        <w:widowControl/>
        <w:tabs>
          <w:tab w:val="left" w:pos="360"/>
          <w:tab w:val="left" w:pos="993"/>
        </w:tabs>
        <w:autoSpaceDE/>
        <w:autoSpaceDN/>
        <w:adjustRightInd/>
        <w:rPr>
          <w:b/>
          <w:sz w:val="22"/>
          <w:szCs w:val="20"/>
        </w:rPr>
      </w:pPr>
    </w:p>
    <w:p w14:paraId="3CE9B755"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14:paraId="6D2B159D"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28E90ACB" w14:textId="77777777" w:rsidR="00297AA2" w:rsidRPr="00297AA2" w:rsidRDefault="00297AA2" w:rsidP="00297AA2">
      <w:pPr>
        <w:widowControl/>
        <w:tabs>
          <w:tab w:val="left" w:pos="360"/>
          <w:tab w:val="left" w:pos="993"/>
        </w:tabs>
        <w:autoSpaceDE/>
        <w:autoSpaceDN/>
        <w:adjustRightInd/>
      </w:pPr>
    </w:p>
    <w:p w14:paraId="0F4FD0CF"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040A5E7C" w14:textId="77777777" w:rsidR="00297AA2" w:rsidRPr="00297AA2" w:rsidRDefault="00297AA2" w:rsidP="00297AA2">
      <w:pPr>
        <w:widowControl/>
        <w:tabs>
          <w:tab w:val="left" w:pos="360"/>
          <w:tab w:val="left" w:pos="993"/>
        </w:tabs>
        <w:autoSpaceDE/>
        <w:autoSpaceDN/>
        <w:adjustRightInd/>
      </w:pPr>
    </w:p>
    <w:p w14:paraId="1CD760E3" w14:textId="77777777" w:rsidR="00297AA2" w:rsidRPr="00297AA2" w:rsidRDefault="00297AA2" w:rsidP="00297AA2">
      <w:pPr>
        <w:widowControl/>
        <w:tabs>
          <w:tab w:val="left" w:pos="360"/>
          <w:tab w:val="left" w:pos="993"/>
        </w:tabs>
        <w:autoSpaceDE/>
        <w:autoSpaceDN/>
        <w:adjustRightInd/>
      </w:pPr>
      <w:r w:rsidRPr="00297AA2">
        <w:rPr>
          <w:b/>
        </w:rPr>
        <w:t>_________________/_______________/</w:t>
      </w:r>
    </w:p>
    <w:p w14:paraId="0DACB3E4" w14:textId="77777777"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14:paraId="357DF9FC" w14:textId="77777777" w:rsidR="00297AA2" w:rsidRPr="00297AA2" w:rsidRDefault="00297AA2" w:rsidP="00297AA2">
      <w:pPr>
        <w:ind w:firstLine="708"/>
        <w:rPr>
          <w:b/>
          <w:sz w:val="22"/>
          <w:szCs w:val="22"/>
        </w:rPr>
      </w:pPr>
      <w:r w:rsidRPr="00297AA2">
        <w:rPr>
          <w:b/>
          <w:sz w:val="22"/>
          <w:szCs w:val="22"/>
        </w:rPr>
        <w:t>М.П.</w:t>
      </w:r>
    </w:p>
    <w:p w14:paraId="3CEC0F50" w14:textId="77777777" w:rsidR="00297AA2" w:rsidRPr="00297AA2" w:rsidRDefault="00297AA2" w:rsidP="00297AA2">
      <w:pPr>
        <w:rPr>
          <w:sz w:val="22"/>
          <w:szCs w:val="22"/>
        </w:rPr>
      </w:pPr>
    </w:p>
    <w:p w14:paraId="471456F0"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72581E16" w14:textId="77777777" w:rsidR="00297AA2" w:rsidRPr="00297AA2" w:rsidRDefault="00297AA2" w:rsidP="00297AA2">
      <w:pPr>
        <w:widowControl/>
        <w:autoSpaceDE/>
        <w:autoSpaceDN/>
        <w:adjustRightInd/>
        <w:spacing w:after="200" w:line="276" w:lineRule="auto"/>
      </w:pPr>
    </w:p>
    <w:p w14:paraId="39871739" w14:textId="6BD342E7" w:rsidR="00297AA2" w:rsidRPr="00297AA2" w:rsidRDefault="00297AA2" w:rsidP="00297AA2">
      <w:pPr>
        <w:spacing w:before="120" w:after="60"/>
        <w:jc w:val="both"/>
        <w:outlineLvl w:val="0"/>
        <w:rPr>
          <w:b/>
        </w:rPr>
      </w:pPr>
      <w:bookmarkStart w:id="327" w:name="_Toc422244290"/>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w:t>
      </w:r>
      <w:r w:rsidR="005574FB">
        <w:rPr>
          <w:b/>
        </w:rPr>
        <w:t>У</w:t>
      </w:r>
      <w:r w:rsidRPr="00297AA2">
        <w:rPr>
          <w:b/>
        </w:rPr>
        <w:t>частника закупки (форма </w:t>
      </w:r>
      <w:r w:rsidR="00E23C22">
        <w:rPr>
          <w:b/>
        </w:rPr>
        <w:t>19</w:t>
      </w:r>
      <w:r w:rsidRPr="00297AA2">
        <w:rPr>
          <w:b/>
        </w:rPr>
        <w:t>)</w:t>
      </w:r>
      <w:bookmarkEnd w:id="327"/>
    </w:p>
    <w:p w14:paraId="0E92A879" w14:textId="6B0BD359" w:rsidR="00297AA2" w:rsidRPr="00297AA2" w:rsidRDefault="00297AA2" w:rsidP="00297AA2">
      <w:pPr>
        <w:spacing w:before="60" w:after="60"/>
        <w:jc w:val="both"/>
        <w:outlineLvl w:val="1"/>
      </w:pPr>
      <w:bookmarkStart w:id="328" w:name="_Toc422244291"/>
      <w:r w:rsidRPr="00297AA2">
        <w:t>10.</w:t>
      </w:r>
      <w:r w:rsidR="00E23C22">
        <w:t>19</w:t>
      </w:r>
      <w:r w:rsidRPr="00297AA2">
        <w:t xml:space="preserve">.1 Форма доверенности на уполномоченное лицо, имеющее право подписи и представления интересов организации </w:t>
      </w:r>
      <w:r w:rsidR="005574FB">
        <w:t>У</w:t>
      </w:r>
      <w:r w:rsidRPr="00297AA2">
        <w:t>частника закупки</w:t>
      </w:r>
      <w:bookmarkEnd w:id="328"/>
    </w:p>
    <w:p w14:paraId="2B55D75D"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733E779"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14:paraId="3D43DAE2" w14:textId="77777777" w:rsidR="00297AA2" w:rsidRPr="00297AA2" w:rsidRDefault="00297AA2" w:rsidP="00297AA2">
      <w:pPr>
        <w:spacing w:before="240"/>
        <w:jc w:val="center"/>
        <w:rPr>
          <w:b/>
        </w:rPr>
      </w:pPr>
      <w:r w:rsidRPr="00297AA2">
        <w:rPr>
          <w:b/>
        </w:rPr>
        <w:t>ДОВЕРЕННОСТЬ № ____</w:t>
      </w:r>
    </w:p>
    <w:p w14:paraId="6F30E657" w14:textId="77777777" w:rsidR="00297AA2" w:rsidRPr="00297AA2" w:rsidRDefault="00297AA2" w:rsidP="00297AA2">
      <w:pPr>
        <w:jc w:val="both"/>
      </w:pPr>
      <w:r w:rsidRPr="00297AA2">
        <w:t>г. Москва___________________________________________________________________</w:t>
      </w:r>
    </w:p>
    <w:p w14:paraId="42019A6E" w14:textId="77777777"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14:paraId="528E4D7E" w14:textId="77777777" w:rsidR="00297AA2" w:rsidRPr="00297AA2" w:rsidRDefault="00297AA2" w:rsidP="00297AA2">
      <w:pPr>
        <w:spacing w:before="120"/>
        <w:ind w:firstLine="851"/>
        <w:jc w:val="both"/>
      </w:pPr>
      <w:r w:rsidRPr="00297AA2">
        <w:t>Юридическое лицо – участник закупки:</w:t>
      </w:r>
    </w:p>
    <w:p w14:paraId="383FCB51" w14:textId="77777777" w:rsidR="00297AA2" w:rsidRPr="00297AA2" w:rsidRDefault="00297AA2" w:rsidP="00297AA2">
      <w:pPr>
        <w:jc w:val="both"/>
      </w:pPr>
      <w:r w:rsidRPr="00297AA2">
        <w:t>____________________________________________________________________________</w:t>
      </w:r>
    </w:p>
    <w:p w14:paraId="0267B586"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14:paraId="5FAB9A03" w14:textId="77777777" w:rsidR="00297AA2" w:rsidRPr="00297AA2" w:rsidRDefault="00297AA2" w:rsidP="00297AA2">
      <w:pPr>
        <w:jc w:val="both"/>
      </w:pPr>
      <w:r w:rsidRPr="00297AA2">
        <w:t>доверяет ____________________________________________________________________</w:t>
      </w:r>
    </w:p>
    <w:p w14:paraId="5540581B" w14:textId="77777777"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14:paraId="2080EDAF" w14:textId="77777777" w:rsidR="00297AA2" w:rsidRPr="00297AA2" w:rsidRDefault="00297AA2" w:rsidP="00297AA2">
      <w:pPr>
        <w:spacing w:after="120"/>
        <w:jc w:val="both"/>
      </w:pPr>
      <w:r w:rsidRPr="00297AA2">
        <w:t>паспорт серии _______ №____________ выдан ______________________________ «____» _______________20__ г.</w:t>
      </w:r>
    </w:p>
    <w:p w14:paraId="0D2B1F4E" w14:textId="77777777" w:rsidR="00297AA2" w:rsidRPr="00297AA2" w:rsidRDefault="00297AA2" w:rsidP="00297AA2">
      <w:pPr>
        <w:jc w:val="both"/>
      </w:pPr>
      <w:r w:rsidRPr="00297AA2">
        <w:t>представлять интересы________________________________________________________</w:t>
      </w:r>
    </w:p>
    <w:p w14:paraId="4A5CA6D0"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14:paraId="5F784B3C" w14:textId="77777777" w:rsidR="00297AA2" w:rsidRPr="00297AA2" w:rsidRDefault="00297AA2" w:rsidP="00297AA2">
      <w:pPr>
        <w:jc w:val="both"/>
      </w:pPr>
      <w:r w:rsidRPr="00297AA2">
        <w:t xml:space="preserve">на </w:t>
      </w:r>
      <w:proofErr w:type="spellStart"/>
      <w:r w:rsidRPr="00297AA2">
        <w:t>закупких</w:t>
      </w:r>
      <w:proofErr w:type="spellEnd"/>
      <w:r w:rsidRPr="00297AA2">
        <w:t>, проводимых ______________________________________________________</w:t>
      </w:r>
    </w:p>
    <w:p w14:paraId="24EB1630" w14:textId="77777777"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14:paraId="69BEFDA9" w14:textId="77777777" w:rsidR="00297AA2" w:rsidRPr="00297AA2" w:rsidRDefault="00297AA2" w:rsidP="00297AA2">
      <w:pPr>
        <w:jc w:val="center"/>
        <w:rPr>
          <w:b/>
        </w:rPr>
      </w:pPr>
      <w:r w:rsidRPr="00297AA2">
        <w:rPr>
          <w:b/>
        </w:rPr>
        <w:t>_______________________________________________________________________________</w:t>
      </w:r>
    </w:p>
    <w:p w14:paraId="5F162E82" w14:textId="77777777"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14:paraId="71032391" w14:textId="77777777" w:rsidR="00297AA2" w:rsidRPr="00297AA2" w:rsidRDefault="00297AA2" w:rsidP="00297AA2">
      <w:pPr>
        <w:spacing w:before="120"/>
        <w:rPr>
          <w:sz w:val="26"/>
          <w:szCs w:val="26"/>
        </w:rPr>
      </w:pPr>
    </w:p>
    <w:p w14:paraId="2078528F" w14:textId="77777777" w:rsidR="00297AA2" w:rsidRPr="00297AA2" w:rsidRDefault="00297AA2" w:rsidP="00297AA2">
      <w:r w:rsidRPr="00297AA2">
        <w:t>Подпись _____________________________________________________________________</w:t>
      </w:r>
    </w:p>
    <w:p w14:paraId="43040C8B" w14:textId="77777777" w:rsidR="00297AA2" w:rsidRPr="00297AA2" w:rsidRDefault="00297AA2" w:rsidP="00297AA2">
      <w:pPr>
        <w:ind w:left="1416" w:firstLine="708"/>
        <w:jc w:val="center"/>
        <w:rPr>
          <w:i/>
          <w:sz w:val="26"/>
          <w:szCs w:val="26"/>
          <w:vertAlign w:val="superscript"/>
        </w:rPr>
      </w:pPr>
      <w:r w:rsidRPr="00297AA2">
        <w:rPr>
          <w:i/>
          <w:sz w:val="26"/>
          <w:szCs w:val="26"/>
          <w:vertAlign w:val="superscript"/>
        </w:rPr>
        <w:t xml:space="preserve">(Ф.И.О. </w:t>
      </w:r>
      <w:proofErr w:type="gramStart"/>
      <w:r w:rsidRPr="00297AA2">
        <w:rPr>
          <w:i/>
          <w:sz w:val="26"/>
          <w:szCs w:val="26"/>
          <w:vertAlign w:val="superscript"/>
        </w:rPr>
        <w:t>удостоверяемого</w:t>
      </w:r>
      <w:proofErr w:type="gramEnd"/>
      <w:r w:rsidRPr="00297AA2">
        <w:rPr>
          <w:i/>
          <w:sz w:val="26"/>
          <w:szCs w:val="26"/>
          <w:vertAlign w:val="superscript"/>
        </w:rPr>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14:paraId="0D620D1C" w14:textId="77777777" w:rsidR="00297AA2" w:rsidRPr="00297AA2" w:rsidRDefault="00297AA2" w:rsidP="00297AA2">
      <w:r w:rsidRPr="00297AA2">
        <w:t>удостоверяем.</w:t>
      </w:r>
    </w:p>
    <w:p w14:paraId="059DB222" w14:textId="77777777" w:rsidR="00297AA2" w:rsidRPr="00297AA2" w:rsidRDefault="00297AA2" w:rsidP="00297AA2">
      <w:pPr>
        <w:rPr>
          <w:sz w:val="26"/>
          <w:szCs w:val="26"/>
        </w:rPr>
      </w:pPr>
    </w:p>
    <w:p w14:paraId="0DC7765B" w14:textId="77777777" w:rsidR="00297AA2" w:rsidRPr="00297AA2" w:rsidRDefault="00297AA2" w:rsidP="00297AA2">
      <w:r w:rsidRPr="00297AA2">
        <w:t>Доверенность действительна по «____» _____________ 20___ г.</w:t>
      </w:r>
    </w:p>
    <w:p w14:paraId="381436C8" w14:textId="77777777" w:rsidR="00297AA2" w:rsidRPr="00297AA2" w:rsidRDefault="00297AA2" w:rsidP="00297AA2">
      <w:pPr>
        <w:rPr>
          <w:sz w:val="26"/>
          <w:szCs w:val="26"/>
        </w:rPr>
      </w:pPr>
    </w:p>
    <w:p w14:paraId="7A86798F" w14:textId="77777777" w:rsidR="00297AA2" w:rsidRPr="00297AA2" w:rsidRDefault="00297AA2" w:rsidP="00297AA2">
      <w:r w:rsidRPr="00297AA2">
        <w:t>Руководитель организации</w:t>
      </w:r>
      <w:proofErr w:type="gramStart"/>
      <w:r w:rsidRPr="00297AA2">
        <w:t xml:space="preserve"> _________________________________ (___________________)</w:t>
      </w:r>
      <w:proofErr w:type="gramEnd"/>
    </w:p>
    <w:p w14:paraId="13F25A2A"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5379B06F" w14:textId="77777777" w:rsidR="00297AA2" w:rsidRPr="00297AA2" w:rsidRDefault="00297AA2" w:rsidP="00297AA2">
      <w:pPr>
        <w:rPr>
          <w:sz w:val="26"/>
          <w:szCs w:val="26"/>
        </w:rPr>
      </w:pPr>
    </w:p>
    <w:p w14:paraId="7E726E7C" w14:textId="77777777" w:rsidR="00297AA2" w:rsidRPr="00297AA2" w:rsidRDefault="00297AA2" w:rsidP="00297AA2">
      <w:pPr>
        <w:rPr>
          <w:vertAlign w:val="superscript"/>
        </w:rPr>
      </w:pPr>
      <w:r w:rsidRPr="00297AA2">
        <w:t>Главный бухгалтер</w:t>
      </w:r>
      <w:proofErr w:type="gramStart"/>
      <w:r w:rsidRPr="00297AA2">
        <w:t xml:space="preserve"> ______________________________________ (_____________________)</w:t>
      </w:r>
      <w:proofErr w:type="gramEnd"/>
    </w:p>
    <w:p w14:paraId="070574ED"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7634E88" w14:textId="77777777" w:rsidR="00297AA2" w:rsidRPr="00297AA2" w:rsidRDefault="00297AA2" w:rsidP="00297AA2">
      <w:pPr>
        <w:rPr>
          <w:sz w:val="26"/>
          <w:szCs w:val="26"/>
        </w:rPr>
      </w:pPr>
    </w:p>
    <w:p w14:paraId="37C8BE94" w14:textId="77777777" w:rsidR="00297AA2" w:rsidRPr="00297AA2" w:rsidRDefault="00297AA2" w:rsidP="00297AA2">
      <w:pPr>
        <w:rPr>
          <w:b/>
          <w:sz w:val="22"/>
          <w:szCs w:val="22"/>
        </w:rPr>
      </w:pPr>
      <w:r w:rsidRPr="00297AA2">
        <w:rPr>
          <w:b/>
          <w:sz w:val="22"/>
          <w:szCs w:val="22"/>
        </w:rPr>
        <w:t>М.П.</w:t>
      </w:r>
    </w:p>
    <w:p w14:paraId="2B440151" w14:textId="77777777" w:rsidR="00297AA2" w:rsidRPr="00297AA2" w:rsidRDefault="00297AA2" w:rsidP="00297AA2">
      <w:pPr>
        <w:rPr>
          <w:sz w:val="26"/>
          <w:szCs w:val="26"/>
        </w:rPr>
      </w:pPr>
    </w:p>
    <w:p w14:paraId="6AF35A30"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14D7D482" w14:textId="77777777" w:rsidR="00297AA2" w:rsidRPr="00297AA2" w:rsidRDefault="00297AA2" w:rsidP="00297AA2">
      <w:pPr>
        <w:spacing w:before="120" w:after="60"/>
        <w:jc w:val="both"/>
        <w:outlineLvl w:val="0"/>
        <w:rPr>
          <w:b/>
        </w:rPr>
      </w:pPr>
      <w:bookmarkStart w:id="329" w:name="_Toc422244292"/>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329"/>
    </w:p>
    <w:p w14:paraId="37003673" w14:textId="77777777" w:rsidR="00297AA2" w:rsidRPr="00297AA2" w:rsidRDefault="00297AA2" w:rsidP="00297AA2">
      <w:pPr>
        <w:spacing w:before="60" w:after="60"/>
        <w:ind w:left="1277"/>
        <w:jc w:val="both"/>
        <w:outlineLvl w:val="1"/>
      </w:pPr>
      <w:bookmarkStart w:id="330" w:name="_Toc422244293"/>
      <w:r w:rsidRPr="00297AA2">
        <w:t>10.2</w:t>
      </w:r>
      <w:r w:rsidR="00E23C22">
        <w:t>0</w:t>
      </w:r>
      <w:r w:rsidRPr="00297AA2">
        <w:t>.1 Форма банковской гарантии</w:t>
      </w:r>
      <w:bookmarkEnd w:id="330"/>
      <w:r w:rsidRPr="00297AA2">
        <w:t xml:space="preserve"> </w:t>
      </w:r>
    </w:p>
    <w:p w14:paraId="1E35AE9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C77EEB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700E8340"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5303A85D" w14:textId="77777777" w:rsidTr="00297AA2">
        <w:tc>
          <w:tcPr>
            <w:tcW w:w="4503" w:type="dxa"/>
          </w:tcPr>
          <w:p w14:paraId="77CE3019"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3C18270B" w14:textId="77777777" w:rsidR="00297AA2" w:rsidRPr="00297AA2" w:rsidRDefault="00297AA2" w:rsidP="00297AA2">
            <w:pPr>
              <w:widowControl/>
              <w:tabs>
                <w:tab w:val="left" w:pos="360"/>
                <w:tab w:val="left" w:pos="993"/>
              </w:tabs>
              <w:autoSpaceDE/>
              <w:autoSpaceDN/>
              <w:adjustRightInd/>
              <w:jc w:val="center"/>
              <w:rPr>
                <w:color w:val="548DD4" w:themeColor="text2" w:themeTint="99"/>
                <w:szCs w:val="20"/>
              </w:rPr>
            </w:pPr>
            <w:r w:rsidRPr="00297AA2">
              <w:rPr>
                <w:color w:val="548DD4" w:themeColor="text2" w:themeTint="99"/>
                <w:szCs w:val="20"/>
              </w:rPr>
              <w:t>[</w:t>
            </w:r>
            <w:r w:rsidRPr="00297AA2">
              <w:rPr>
                <w:i/>
                <w:color w:val="548DD4" w:themeColor="text2" w:themeTint="99"/>
                <w:szCs w:val="20"/>
              </w:rPr>
              <w:t>наименование предприятия</w:t>
            </w:r>
            <w:r w:rsidRPr="00297AA2">
              <w:rPr>
                <w:color w:val="548DD4" w:themeColor="text2" w:themeTint="99"/>
                <w:szCs w:val="20"/>
              </w:rPr>
              <w:t>]</w:t>
            </w:r>
          </w:p>
          <w:p w14:paraId="059EA37F"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31F2F217" w14:textId="77777777" w:rsidR="00297AA2" w:rsidRPr="00297AA2" w:rsidRDefault="00297AA2" w:rsidP="00297AA2">
            <w:pPr>
              <w:widowControl/>
              <w:tabs>
                <w:tab w:val="left" w:pos="360"/>
                <w:tab w:val="left" w:pos="993"/>
              </w:tabs>
              <w:autoSpaceDE/>
              <w:autoSpaceDN/>
              <w:adjustRightInd/>
              <w:jc w:val="right"/>
              <w:rPr>
                <w:b/>
                <w:szCs w:val="20"/>
              </w:rPr>
            </w:pPr>
          </w:p>
          <w:p w14:paraId="503E239D"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7AE90DE8"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Cs w:val="20"/>
              </w:rPr>
              <w:t>[</w:t>
            </w:r>
            <w:r w:rsidRPr="00297AA2">
              <w:rPr>
                <w:i/>
                <w:color w:val="548DD4" w:themeColor="text2" w:themeTint="99"/>
                <w:szCs w:val="20"/>
              </w:rPr>
              <w:t>адрес предприятия</w:t>
            </w:r>
            <w:r w:rsidRPr="00297AA2">
              <w:rPr>
                <w:color w:val="548DD4" w:themeColor="text2" w:themeTint="99"/>
                <w:szCs w:val="20"/>
              </w:rPr>
              <w:t>]</w:t>
            </w:r>
          </w:p>
          <w:p w14:paraId="59C76F3F"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4E5EE7E1" w14:textId="77777777"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14:paraId="29F27264"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14:paraId="551B1D06"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0C355FF3" w14:textId="77777777"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14:paraId="76AEAEE9"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14:paraId="26792558"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109A6ED3" w14:textId="77777777"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14:paraId="0F9A3D91"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2B389DE6"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360E3934"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5AB53FA7"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7657D99C" w14:textId="77777777" w:rsidR="00297AA2" w:rsidRPr="00297AA2" w:rsidRDefault="00297AA2" w:rsidP="00297AA2">
      <w:pPr>
        <w:spacing w:before="60" w:after="60"/>
        <w:ind w:firstLine="851"/>
        <w:jc w:val="both"/>
        <w:rPr>
          <w:sz w:val="26"/>
          <w:szCs w:val="26"/>
        </w:rPr>
      </w:pPr>
    </w:p>
    <w:p w14:paraId="23441DC0"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14:paraId="07360DC5"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3FBAE8D4" w14:textId="77777777" w:rsidR="00297AA2" w:rsidRPr="00297AA2" w:rsidRDefault="00297AA2" w:rsidP="00297AA2">
      <w:pPr>
        <w:widowControl/>
        <w:tabs>
          <w:tab w:val="left" w:pos="360"/>
          <w:tab w:val="left" w:pos="993"/>
        </w:tabs>
        <w:autoSpaceDE/>
        <w:autoSpaceDN/>
        <w:adjustRightInd/>
        <w:rPr>
          <w:b/>
          <w:sz w:val="22"/>
          <w:szCs w:val="20"/>
        </w:rPr>
      </w:pPr>
    </w:p>
    <w:p w14:paraId="0082D194"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14:paraId="35AED5F6"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0F5304E1" w14:textId="77777777" w:rsidR="00297AA2" w:rsidRPr="00297AA2" w:rsidRDefault="00297AA2" w:rsidP="00297AA2">
      <w:pPr>
        <w:widowControl/>
        <w:tabs>
          <w:tab w:val="left" w:pos="360"/>
          <w:tab w:val="left" w:pos="993"/>
        </w:tabs>
        <w:autoSpaceDE/>
        <w:autoSpaceDN/>
        <w:adjustRightInd/>
        <w:rPr>
          <w:sz w:val="26"/>
          <w:szCs w:val="26"/>
        </w:rPr>
      </w:pPr>
    </w:p>
    <w:p w14:paraId="7EEEE7C1"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2E3DC3E9" w14:textId="77777777" w:rsidR="00297AA2" w:rsidRPr="00297AA2" w:rsidRDefault="00297AA2" w:rsidP="00297AA2">
      <w:pPr>
        <w:widowControl/>
        <w:tabs>
          <w:tab w:val="left" w:pos="360"/>
          <w:tab w:val="left" w:pos="993"/>
        </w:tabs>
        <w:autoSpaceDE/>
        <w:autoSpaceDN/>
        <w:adjustRightInd/>
        <w:rPr>
          <w:sz w:val="26"/>
          <w:szCs w:val="26"/>
        </w:rPr>
      </w:pPr>
    </w:p>
    <w:p w14:paraId="12919199" w14:textId="77777777" w:rsidR="00297AA2" w:rsidRPr="00297AA2" w:rsidRDefault="00297AA2" w:rsidP="00297AA2">
      <w:r w:rsidRPr="00297AA2">
        <w:t>Руководитель Гаранта</w:t>
      </w:r>
      <w:proofErr w:type="gramStart"/>
      <w:r w:rsidRPr="00297AA2">
        <w:t xml:space="preserve"> _________________________________ (______________________)</w:t>
      </w:r>
      <w:proofErr w:type="gramEnd"/>
    </w:p>
    <w:p w14:paraId="758B46C9" w14:textId="77777777"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B2793AA" w14:textId="77777777" w:rsidR="00297AA2" w:rsidRPr="00297AA2" w:rsidRDefault="00297AA2" w:rsidP="00297AA2">
      <w:pPr>
        <w:rPr>
          <w:sz w:val="26"/>
          <w:szCs w:val="26"/>
        </w:rPr>
      </w:pPr>
    </w:p>
    <w:p w14:paraId="3858CA55" w14:textId="77777777" w:rsidR="00297AA2" w:rsidRPr="00297AA2" w:rsidRDefault="00297AA2" w:rsidP="00297AA2">
      <w:pPr>
        <w:rPr>
          <w:vertAlign w:val="superscript"/>
        </w:rPr>
      </w:pPr>
      <w:r w:rsidRPr="00297AA2">
        <w:t>Главный бухгалтер Гаранта</w:t>
      </w:r>
      <w:proofErr w:type="gramStart"/>
      <w:r w:rsidRPr="00297AA2">
        <w:t>______________________________ (_____________________)</w:t>
      </w:r>
      <w:proofErr w:type="gramEnd"/>
    </w:p>
    <w:p w14:paraId="4156F62C"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402EC0EA" w14:textId="77777777" w:rsidR="00297AA2" w:rsidRPr="00297AA2" w:rsidRDefault="00297AA2" w:rsidP="00297AA2">
      <w:pPr>
        <w:rPr>
          <w:sz w:val="26"/>
          <w:szCs w:val="26"/>
        </w:rPr>
      </w:pPr>
    </w:p>
    <w:p w14:paraId="5CAB9D0F" w14:textId="77777777" w:rsidR="00297AA2" w:rsidRPr="00297AA2" w:rsidRDefault="00297AA2" w:rsidP="00297AA2">
      <w:pPr>
        <w:rPr>
          <w:b/>
          <w:sz w:val="22"/>
          <w:szCs w:val="22"/>
        </w:rPr>
      </w:pPr>
      <w:r w:rsidRPr="00297AA2">
        <w:rPr>
          <w:b/>
          <w:sz w:val="22"/>
          <w:szCs w:val="22"/>
        </w:rPr>
        <w:t>М.П.</w:t>
      </w:r>
    </w:p>
    <w:p w14:paraId="3EB5304D" w14:textId="77777777" w:rsidR="00297AA2" w:rsidRPr="00297AA2" w:rsidRDefault="00297AA2" w:rsidP="00297AA2">
      <w:pPr>
        <w:rPr>
          <w:b/>
          <w:sz w:val="22"/>
          <w:szCs w:val="22"/>
        </w:rPr>
      </w:pPr>
    </w:p>
    <w:p w14:paraId="480ACA5F"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61027487" w14:textId="77777777"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14:paraId="363D4CF7" w14:textId="77777777" w:rsidR="00297AA2" w:rsidRPr="00297AA2" w:rsidRDefault="00297AA2" w:rsidP="00297AA2">
      <w:pPr>
        <w:spacing w:before="120" w:after="60"/>
        <w:jc w:val="both"/>
        <w:outlineLvl w:val="0"/>
        <w:rPr>
          <w:b/>
        </w:rPr>
      </w:pPr>
      <w:bookmarkStart w:id="331" w:name="_Toc422244294"/>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331"/>
    </w:p>
    <w:p w14:paraId="68BE651D" w14:textId="77777777" w:rsidR="00297AA2" w:rsidRPr="00297AA2" w:rsidRDefault="00297AA2" w:rsidP="00297AA2">
      <w:pPr>
        <w:spacing w:before="60" w:after="60"/>
        <w:ind w:left="1277"/>
        <w:jc w:val="both"/>
        <w:outlineLvl w:val="1"/>
      </w:pPr>
      <w:bookmarkStart w:id="332" w:name="_Toc422244295"/>
      <w:r w:rsidRPr="00297AA2">
        <w:t>10.2</w:t>
      </w:r>
      <w:r w:rsidR="00E23C22">
        <w:t>1</w:t>
      </w:r>
      <w:r w:rsidRPr="00297AA2">
        <w:t>.1 Форма акта приемки Банковской гарантии</w:t>
      </w:r>
      <w:bookmarkEnd w:id="332"/>
    </w:p>
    <w:p w14:paraId="6B39EB0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7F9DE5B" w14:textId="77777777" w:rsidR="00297AA2" w:rsidRPr="00297AA2" w:rsidRDefault="00297AA2" w:rsidP="00297AA2">
      <w:pPr>
        <w:spacing w:before="360"/>
        <w:jc w:val="center"/>
        <w:rPr>
          <w:b/>
        </w:rPr>
      </w:pPr>
      <w:r w:rsidRPr="00297AA2">
        <w:rPr>
          <w:b/>
        </w:rPr>
        <w:t>Акт приема-передачи</w:t>
      </w:r>
    </w:p>
    <w:p w14:paraId="37D42419" w14:textId="77777777" w:rsidR="00297AA2" w:rsidRPr="00297AA2" w:rsidRDefault="00297AA2" w:rsidP="00297AA2">
      <w:pPr>
        <w:jc w:val="center"/>
        <w:rPr>
          <w:b/>
        </w:rPr>
      </w:pPr>
      <w:r w:rsidRPr="00297AA2">
        <w:rPr>
          <w:b/>
        </w:rPr>
        <w:t>Банковской гарантии</w:t>
      </w:r>
    </w:p>
    <w:p w14:paraId="6079A128" w14:textId="77777777"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14:paraId="7B195A6F" w14:textId="77777777" w:rsidTr="00297AA2">
        <w:tc>
          <w:tcPr>
            <w:tcW w:w="3437" w:type="dxa"/>
            <w:shd w:val="clear" w:color="auto" w:fill="auto"/>
            <w:vAlign w:val="center"/>
          </w:tcPr>
          <w:p w14:paraId="35285FB6" w14:textId="77777777" w:rsidR="00297AA2" w:rsidRPr="00297AA2" w:rsidRDefault="00297AA2" w:rsidP="00297AA2">
            <w:r w:rsidRPr="00297AA2">
              <w:t>г. Москва</w:t>
            </w:r>
          </w:p>
        </w:tc>
        <w:tc>
          <w:tcPr>
            <w:tcW w:w="2767" w:type="dxa"/>
            <w:shd w:val="clear" w:color="auto" w:fill="auto"/>
            <w:vAlign w:val="center"/>
          </w:tcPr>
          <w:p w14:paraId="68EC9D56" w14:textId="77777777" w:rsidR="00297AA2" w:rsidRPr="00297AA2" w:rsidRDefault="00297AA2" w:rsidP="00297AA2">
            <w:pPr>
              <w:jc w:val="center"/>
              <w:rPr>
                <w:lang w:val="en-US"/>
              </w:rPr>
            </w:pPr>
          </w:p>
        </w:tc>
        <w:tc>
          <w:tcPr>
            <w:tcW w:w="3969" w:type="dxa"/>
            <w:shd w:val="clear" w:color="auto" w:fill="auto"/>
            <w:vAlign w:val="center"/>
          </w:tcPr>
          <w:p w14:paraId="585CCC60" w14:textId="77777777" w:rsidR="00297AA2" w:rsidRPr="00297AA2" w:rsidRDefault="00297AA2" w:rsidP="00297AA2">
            <w:pPr>
              <w:jc w:val="right"/>
            </w:pPr>
            <w:r w:rsidRPr="00297AA2">
              <w:t>«__» __________ 201_ г.</w:t>
            </w:r>
          </w:p>
        </w:tc>
      </w:tr>
    </w:tbl>
    <w:p w14:paraId="16AF532E" w14:textId="77777777" w:rsidR="00297AA2" w:rsidRPr="00297AA2" w:rsidRDefault="00297AA2" w:rsidP="00297AA2">
      <w:pPr>
        <w:jc w:val="both"/>
      </w:pPr>
    </w:p>
    <w:p w14:paraId="5F16D31E" w14:textId="77777777" w:rsidR="00297AA2" w:rsidRPr="00297AA2" w:rsidRDefault="00297AA2" w:rsidP="00297AA2">
      <w:pPr>
        <w:ind w:firstLine="708"/>
        <w:jc w:val="both"/>
      </w:pPr>
      <w:proofErr w:type="gramStart"/>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roofErr w:type="gramEnd"/>
    </w:p>
    <w:p w14:paraId="09AE03B6" w14:textId="77777777" w:rsidR="00297AA2" w:rsidRPr="00297AA2" w:rsidRDefault="00297AA2" w:rsidP="00D2462E">
      <w:pPr>
        <w:widowControl/>
        <w:numPr>
          <w:ilvl w:val="0"/>
          <w:numId w:val="30"/>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14:paraId="446F30CD"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3D1207A" w14:textId="77777777"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38D7CD79" w14:textId="77777777"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49F27D30" w14:textId="77777777"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6B9794B" w14:textId="77777777" w:rsidR="00297AA2" w:rsidRPr="00297AA2" w:rsidRDefault="00297AA2" w:rsidP="00297AA2">
            <w:pPr>
              <w:contextualSpacing/>
              <w:jc w:val="center"/>
              <w:rPr>
                <w:b/>
                <w:lang w:eastAsia="en-US"/>
              </w:rPr>
            </w:pPr>
            <w:r w:rsidRPr="00297AA2">
              <w:rPr>
                <w:b/>
              </w:rPr>
              <w:t>Бенефициар</w:t>
            </w:r>
          </w:p>
        </w:tc>
      </w:tr>
      <w:tr w:rsidR="00297AA2" w:rsidRPr="00297AA2" w14:paraId="2C5B34E6"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8AFFA5E" w14:textId="77777777"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224D672" w14:textId="77777777"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A439547" w14:textId="77777777"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DC291AA" w14:textId="77777777" w:rsidR="00297AA2" w:rsidRPr="00297AA2" w:rsidRDefault="00297AA2" w:rsidP="00297AA2">
            <w:pPr>
              <w:contextualSpacing/>
              <w:jc w:val="center"/>
              <w:rPr>
                <w:i/>
                <w:sz w:val="20"/>
                <w:szCs w:val="20"/>
              </w:rPr>
            </w:pPr>
            <w:r w:rsidRPr="00297AA2">
              <w:rPr>
                <w:i/>
                <w:sz w:val="20"/>
                <w:szCs w:val="20"/>
              </w:rPr>
              <w:t>4</w:t>
            </w:r>
          </w:p>
        </w:tc>
      </w:tr>
      <w:tr w:rsidR="00297AA2" w:rsidRPr="00297AA2" w14:paraId="79EFFFCB"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09250F" w14:textId="77777777" w:rsidR="00297AA2" w:rsidRPr="00297AA2" w:rsidRDefault="00297AA2" w:rsidP="00297AA2">
            <w:pPr>
              <w:contextualSpacing/>
              <w:jc w:val="both"/>
            </w:pPr>
          </w:p>
          <w:p w14:paraId="73DF918E" w14:textId="77777777"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DFDE02" w14:textId="77777777"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54E272" w14:textId="77777777"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800295" w14:textId="77777777" w:rsidR="00297AA2" w:rsidRPr="00297AA2" w:rsidRDefault="00297AA2" w:rsidP="00297AA2">
            <w:pPr>
              <w:contextualSpacing/>
              <w:jc w:val="both"/>
              <w:rPr>
                <w:lang w:eastAsia="en-US"/>
              </w:rPr>
            </w:pPr>
          </w:p>
        </w:tc>
      </w:tr>
    </w:tbl>
    <w:p w14:paraId="0734FDB8" w14:textId="77777777" w:rsidR="00297AA2" w:rsidRPr="00297AA2" w:rsidRDefault="00297AA2" w:rsidP="00D2462E">
      <w:pPr>
        <w:widowControl/>
        <w:numPr>
          <w:ilvl w:val="0"/>
          <w:numId w:val="30"/>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14:paraId="16F62FC6" w14:textId="77777777"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14:paraId="5762DABA" w14:textId="77777777" w:rsidTr="00297AA2">
        <w:tc>
          <w:tcPr>
            <w:tcW w:w="4721" w:type="dxa"/>
          </w:tcPr>
          <w:p w14:paraId="7D936DAE" w14:textId="77777777" w:rsidR="00297AA2" w:rsidRPr="00297AA2" w:rsidRDefault="00297AA2" w:rsidP="00297AA2">
            <w:r w:rsidRPr="00297AA2">
              <w:rPr>
                <w:b/>
              </w:rPr>
              <w:t>От Бенефициара/Заказчика:</w:t>
            </w:r>
          </w:p>
        </w:tc>
        <w:tc>
          <w:tcPr>
            <w:tcW w:w="269" w:type="dxa"/>
          </w:tcPr>
          <w:p w14:paraId="1BE3B99A" w14:textId="77777777" w:rsidR="00297AA2" w:rsidRPr="00297AA2" w:rsidRDefault="00297AA2" w:rsidP="00297AA2"/>
        </w:tc>
        <w:tc>
          <w:tcPr>
            <w:tcW w:w="4724" w:type="dxa"/>
          </w:tcPr>
          <w:p w14:paraId="0A54197F" w14:textId="77777777" w:rsidR="00297AA2" w:rsidRPr="00297AA2" w:rsidRDefault="00297AA2" w:rsidP="00297AA2">
            <w:r w:rsidRPr="00297AA2">
              <w:rPr>
                <w:b/>
              </w:rPr>
              <w:t>От Принципала/Исполнителя:</w:t>
            </w:r>
          </w:p>
        </w:tc>
      </w:tr>
      <w:tr w:rsidR="00297AA2" w:rsidRPr="00297AA2" w14:paraId="52E15CB0" w14:textId="77777777" w:rsidTr="00297AA2">
        <w:tc>
          <w:tcPr>
            <w:tcW w:w="4721" w:type="dxa"/>
          </w:tcPr>
          <w:p w14:paraId="066DF740" w14:textId="77777777" w:rsidR="00297AA2" w:rsidRPr="00297AA2" w:rsidRDefault="00297AA2" w:rsidP="00297AA2">
            <w:pPr>
              <w:rPr>
                <w:b/>
                <w:sz w:val="28"/>
                <w:szCs w:val="28"/>
              </w:rPr>
            </w:pPr>
          </w:p>
        </w:tc>
        <w:tc>
          <w:tcPr>
            <w:tcW w:w="269" w:type="dxa"/>
          </w:tcPr>
          <w:p w14:paraId="43B31862" w14:textId="77777777" w:rsidR="00297AA2" w:rsidRPr="00297AA2" w:rsidRDefault="00297AA2" w:rsidP="00297AA2">
            <w:pPr>
              <w:rPr>
                <w:sz w:val="28"/>
                <w:szCs w:val="28"/>
              </w:rPr>
            </w:pPr>
          </w:p>
        </w:tc>
        <w:tc>
          <w:tcPr>
            <w:tcW w:w="4724" w:type="dxa"/>
          </w:tcPr>
          <w:p w14:paraId="48BB420A" w14:textId="77777777" w:rsidR="00297AA2" w:rsidRPr="00297AA2" w:rsidRDefault="00297AA2" w:rsidP="00297AA2">
            <w:pPr>
              <w:rPr>
                <w:b/>
                <w:sz w:val="28"/>
                <w:szCs w:val="28"/>
              </w:rPr>
            </w:pPr>
          </w:p>
        </w:tc>
      </w:tr>
      <w:tr w:rsidR="00297AA2" w:rsidRPr="00297AA2" w14:paraId="25C69DDF" w14:textId="77777777" w:rsidTr="00297AA2">
        <w:tc>
          <w:tcPr>
            <w:tcW w:w="4721" w:type="dxa"/>
          </w:tcPr>
          <w:p w14:paraId="2AADAAB9" w14:textId="77777777" w:rsidR="00297AA2" w:rsidRPr="00297AA2" w:rsidRDefault="00297AA2" w:rsidP="00297AA2">
            <w:pPr>
              <w:rPr>
                <w:sz w:val="28"/>
                <w:szCs w:val="28"/>
              </w:rPr>
            </w:pPr>
          </w:p>
        </w:tc>
        <w:tc>
          <w:tcPr>
            <w:tcW w:w="269" w:type="dxa"/>
          </w:tcPr>
          <w:p w14:paraId="637B4C6D" w14:textId="77777777" w:rsidR="00297AA2" w:rsidRPr="00297AA2" w:rsidRDefault="00297AA2" w:rsidP="00297AA2">
            <w:pPr>
              <w:rPr>
                <w:sz w:val="28"/>
                <w:szCs w:val="28"/>
              </w:rPr>
            </w:pPr>
          </w:p>
        </w:tc>
        <w:tc>
          <w:tcPr>
            <w:tcW w:w="4724" w:type="dxa"/>
          </w:tcPr>
          <w:p w14:paraId="0C2FEDE8" w14:textId="77777777" w:rsidR="00297AA2" w:rsidRPr="00297AA2" w:rsidRDefault="00297AA2" w:rsidP="00297AA2">
            <w:pPr>
              <w:rPr>
                <w:sz w:val="28"/>
                <w:szCs w:val="28"/>
              </w:rPr>
            </w:pPr>
          </w:p>
        </w:tc>
      </w:tr>
      <w:tr w:rsidR="00297AA2" w:rsidRPr="00297AA2" w14:paraId="0CE1C4A9" w14:textId="77777777" w:rsidTr="00297AA2">
        <w:tc>
          <w:tcPr>
            <w:tcW w:w="4721" w:type="dxa"/>
          </w:tcPr>
          <w:p w14:paraId="4FA33D84" w14:textId="77777777"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14:paraId="447BD20F" w14:textId="77777777" w:rsidR="00297AA2" w:rsidRPr="00297AA2" w:rsidRDefault="00297AA2" w:rsidP="00297AA2">
            <w:pPr>
              <w:rPr>
                <w:sz w:val="28"/>
                <w:szCs w:val="28"/>
              </w:rPr>
            </w:pPr>
          </w:p>
        </w:tc>
        <w:tc>
          <w:tcPr>
            <w:tcW w:w="4724" w:type="dxa"/>
          </w:tcPr>
          <w:p w14:paraId="5D3672DF" w14:textId="77777777"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14:paraId="3302950E" w14:textId="77777777" w:rsidTr="00297AA2">
        <w:trPr>
          <w:cantSplit/>
        </w:trPr>
        <w:tc>
          <w:tcPr>
            <w:tcW w:w="4721" w:type="dxa"/>
            <w:vAlign w:val="bottom"/>
          </w:tcPr>
          <w:p w14:paraId="4C422D3C" w14:textId="77777777"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c>
          <w:tcPr>
            <w:tcW w:w="269" w:type="dxa"/>
          </w:tcPr>
          <w:p w14:paraId="21CE2639" w14:textId="77777777" w:rsidR="00297AA2" w:rsidRPr="00297AA2" w:rsidRDefault="00297AA2" w:rsidP="00297AA2">
            <w:pPr>
              <w:rPr>
                <w:sz w:val="28"/>
                <w:szCs w:val="28"/>
              </w:rPr>
            </w:pPr>
          </w:p>
        </w:tc>
        <w:tc>
          <w:tcPr>
            <w:tcW w:w="4724" w:type="dxa"/>
            <w:vAlign w:val="bottom"/>
          </w:tcPr>
          <w:p w14:paraId="7C9D20DC" w14:textId="77777777"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r>
    </w:tbl>
    <w:p w14:paraId="051CFAC1" w14:textId="77777777" w:rsidR="00297AA2" w:rsidRPr="00297AA2" w:rsidRDefault="00297AA2" w:rsidP="00297AA2">
      <w:pPr>
        <w:rPr>
          <w:sz w:val="22"/>
          <w:szCs w:val="22"/>
        </w:rPr>
      </w:pPr>
    </w:p>
    <w:p w14:paraId="43CC6839"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13C72FB2" w14:textId="77777777" w:rsidR="00297AA2" w:rsidRPr="00297AA2" w:rsidRDefault="00297AA2" w:rsidP="00297AA2">
      <w:pPr>
        <w:spacing w:before="120" w:after="60"/>
        <w:jc w:val="both"/>
        <w:outlineLvl w:val="0"/>
        <w:rPr>
          <w:b/>
        </w:rPr>
      </w:pPr>
      <w:bookmarkStart w:id="333" w:name="_Toc422244296"/>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333"/>
    </w:p>
    <w:p w14:paraId="5B7D8319" w14:textId="77777777" w:rsidR="00297AA2" w:rsidRPr="00297AA2" w:rsidRDefault="00297AA2" w:rsidP="00297AA2">
      <w:pPr>
        <w:spacing w:before="60" w:after="60"/>
        <w:ind w:left="1277"/>
        <w:jc w:val="both"/>
        <w:outlineLvl w:val="1"/>
      </w:pPr>
      <w:bookmarkStart w:id="334" w:name="_Toc422244297"/>
      <w:r w:rsidRPr="00297AA2">
        <w:t>10.2</w:t>
      </w:r>
      <w:r w:rsidR="00E23C22">
        <w:t>2</w:t>
      </w:r>
      <w:r w:rsidRPr="00297AA2">
        <w:t>.1 Форма справки о цепочке собственников компании</w:t>
      </w:r>
      <w:bookmarkEnd w:id="334"/>
    </w:p>
    <w:p w14:paraId="791B4233"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BA4553C" w14:textId="77777777" w:rsidR="00BF4C13" w:rsidRDefault="00BF4C13" w:rsidP="00BF4C13">
      <w:pPr>
        <w:tabs>
          <w:tab w:val="center" w:pos="4677"/>
          <w:tab w:val="right" w:pos="9355"/>
        </w:tabs>
        <w:spacing w:before="120"/>
        <w:jc w:val="center"/>
        <w:rPr>
          <w:b/>
          <w:lang w:eastAsia="en-US"/>
        </w:rPr>
      </w:pPr>
      <w:r>
        <w:rPr>
          <w:b/>
          <w:lang w:eastAsia="en-US"/>
        </w:rPr>
        <w:t>Справка о цепочке собственников компании</w:t>
      </w:r>
      <w:r>
        <w:rPr>
          <w:rStyle w:val="aff7"/>
          <w:b/>
          <w:lang w:eastAsia="en-US"/>
        </w:rPr>
        <w:footnoteReference w:id="6"/>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14:paraId="256BBC6E" w14:textId="77777777" w:rsidTr="00297AA2">
        <w:tc>
          <w:tcPr>
            <w:tcW w:w="8930" w:type="dxa"/>
            <w:vAlign w:val="center"/>
            <w:hideMark/>
          </w:tcPr>
          <w:p w14:paraId="76BF56A4" w14:textId="77777777" w:rsidR="00297AA2" w:rsidRPr="00297AA2" w:rsidRDefault="00297AA2" w:rsidP="00297AA2">
            <w:pPr>
              <w:spacing w:after="60"/>
              <w:jc w:val="right"/>
              <w:rPr>
                <w:lang w:eastAsia="en-US"/>
              </w:rPr>
            </w:pPr>
            <w:r w:rsidRPr="00297AA2">
              <w:rPr>
                <w:lang w:eastAsia="en-US"/>
              </w:rPr>
              <w:t>«__» __________ 201_ г.</w:t>
            </w:r>
          </w:p>
        </w:tc>
      </w:tr>
    </w:tbl>
    <w:p w14:paraId="31287C56" w14:textId="0FEDE973" w:rsidR="00297AA2" w:rsidRPr="00297AA2" w:rsidRDefault="00297AA2" w:rsidP="00297AA2">
      <w:pPr>
        <w:spacing w:after="60"/>
        <w:jc w:val="both"/>
      </w:pPr>
      <w:r w:rsidRPr="00297AA2">
        <w:t xml:space="preserve">Наименование </w:t>
      </w:r>
      <w:r w:rsidR="005574FB">
        <w:t>У</w:t>
      </w:r>
      <w:r w:rsidRPr="00297AA2">
        <w:t>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14:paraId="01981D70" w14:textId="77777777"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936C7CE"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 </w:t>
            </w:r>
            <w:proofErr w:type="gramStart"/>
            <w:r w:rsidRPr="00297AA2">
              <w:rPr>
                <w:rFonts w:ascii="Arial" w:hAnsi="Arial" w:cs="Arial"/>
                <w:color w:val="000000"/>
                <w:sz w:val="16"/>
                <w:szCs w:val="16"/>
                <w:lang w:eastAsia="en-US"/>
              </w:rPr>
              <w:t>п</w:t>
            </w:r>
            <w:proofErr w:type="gramEnd"/>
            <w:r w:rsidRPr="00297AA2">
              <w:rPr>
                <w:rFonts w:ascii="Arial" w:hAnsi="Arial" w:cs="Arial"/>
                <w:color w:val="000000"/>
                <w:sz w:val="16"/>
                <w:szCs w:val="16"/>
                <w:lang w:eastAsia="en-US"/>
              </w:rPr>
              <w:t>/п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14:paraId="459C1E80"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14:paraId="114AE74D" w14:textId="77777777"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14:paraId="4EF3A80F" w14:textId="77777777"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43AE0876" w14:textId="77777777"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14:paraId="0687683F"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14:paraId="13B6DB82"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14:paraId="690FBA8E"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14:paraId="1B74B97F"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14:paraId="67FD03CB"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14:paraId="7087679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14:paraId="159E4528"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14:paraId="73CFCAA6"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14:paraId="059E2836"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1F79544B"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14:paraId="0CA38F53"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14:paraId="79BE20F7"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14:paraId="0E039E5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14:paraId="3BDD4332"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14:paraId="3267B0BA"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14:paraId="6D665776" w14:textId="77777777"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14:paraId="74833524"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14:paraId="689AA34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14:paraId="0F76EF14"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14:paraId="60BE97A6"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14:paraId="0ACC9CCA"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14:paraId="66A7B0EC"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14:paraId="4A3B28C6"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14:paraId="5A980201"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14:paraId="1491C48C"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14:paraId="372DDCB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14:paraId="7579389C"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14:paraId="467DBA9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14:paraId="606C583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14:paraId="378157FA"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14:paraId="7818E06B"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14:paraId="30F7DA31" w14:textId="77777777"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14:paraId="0A364DF8"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14:paraId="6059DF8F"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14:paraId="72E26130"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71B77262"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14:paraId="25AC14DC"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55A90E1E"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14:paraId="518F78B4"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14:paraId="08166923"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14:paraId="5ECC0BB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14:paraId="54EAB842"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14:paraId="4BABA613"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14:paraId="130F088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14:paraId="42C73D3F"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14:paraId="70856CAE"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14:paraId="49A74466"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14:paraId="6EE4B91C" w14:textId="77777777" w:rsidR="00BF4C13" w:rsidRDefault="00BF4C13" w:rsidP="00D2462E">
      <w:pPr>
        <w:widowControl/>
        <w:numPr>
          <w:ilvl w:val="1"/>
          <w:numId w:val="35"/>
        </w:numPr>
        <w:tabs>
          <w:tab w:val="num" w:pos="142"/>
          <w:tab w:val="center" w:pos="4677"/>
          <w:tab w:val="right" w:pos="9355"/>
        </w:tabs>
        <w:autoSpaceDE/>
        <w:adjustRightInd/>
        <w:ind w:left="567"/>
        <w:jc w:val="both"/>
        <w:rPr>
          <w:rFonts w:ascii="Arial" w:hAnsi="Arial" w:cs="Arial"/>
          <w:sz w:val="16"/>
          <w:szCs w:val="16"/>
        </w:rPr>
      </w:pPr>
      <w:proofErr w:type="gramStart"/>
      <w:r>
        <w:rPr>
          <w:rFonts w:ascii="Arial" w:hAnsi="Arial" w:cs="Arial"/>
          <w:sz w:val="16"/>
          <w:szCs w:val="16"/>
        </w:rPr>
        <w:t>Контрагент (указать:</w:t>
      </w:r>
      <w:proofErr w:type="gramEnd"/>
      <w:r>
        <w:rPr>
          <w:rFonts w:ascii="Arial" w:hAnsi="Arial" w:cs="Arial"/>
          <w:sz w:val="16"/>
          <w:szCs w:val="16"/>
        </w:rPr>
        <w:t xml:space="preserve">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w:t>
      </w:r>
      <w:proofErr w:type="gramStart"/>
      <w:r>
        <w:rPr>
          <w:rFonts w:ascii="Arial" w:hAnsi="Arial" w:cs="Arial"/>
          <w:sz w:val="16"/>
          <w:szCs w:val="16"/>
        </w:rPr>
        <w:t>Заказчику/иное наименование Общества) являются полными, точными и достоверными.</w:t>
      </w:r>
      <w:proofErr w:type="gramEnd"/>
    </w:p>
    <w:p w14:paraId="579E6919" w14:textId="77777777" w:rsidR="00BF4C13" w:rsidRDefault="00BF4C13" w:rsidP="00D2462E">
      <w:pPr>
        <w:widowControl/>
        <w:numPr>
          <w:ilvl w:val="1"/>
          <w:numId w:val="35"/>
        </w:numPr>
        <w:tabs>
          <w:tab w:val="num" w:pos="142"/>
          <w:tab w:val="center" w:pos="4677"/>
          <w:tab w:val="right" w:pos="9355"/>
        </w:tabs>
        <w:autoSpaceDE/>
        <w:adjustRightInd/>
        <w:ind w:left="567"/>
        <w:jc w:val="both"/>
        <w:rPr>
          <w:rFonts w:ascii="Arial" w:hAnsi="Arial" w:cs="Arial"/>
          <w:sz w:val="16"/>
          <w:szCs w:val="16"/>
        </w:rPr>
      </w:pPr>
      <w:proofErr w:type="gramStart"/>
      <w:r w:rsidRPr="001D5088">
        <w:rPr>
          <w:rFonts w:ascii="Arial" w:hAnsi="Arial" w:cs="Arial"/>
          <w:sz w:val="16"/>
          <w:szCs w:val="16"/>
        </w:rPr>
        <w:t>Контрагент (указать:</w:t>
      </w:r>
      <w:proofErr w:type="gramEnd"/>
      <w:r w:rsidRPr="001D5088">
        <w:rPr>
          <w:rFonts w:ascii="Arial" w:hAnsi="Arial" w:cs="Arial"/>
          <w:sz w:val="16"/>
          <w:szCs w:val="16"/>
        </w:rPr>
        <w:t xml:space="preserve">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w:t>
      </w:r>
      <w:proofErr w:type="gramStart"/>
      <w:r w:rsidRPr="001D5088">
        <w:rPr>
          <w:rFonts w:ascii="Arial" w:hAnsi="Arial" w:cs="Arial"/>
          <w:sz w:val="16"/>
          <w:szCs w:val="16"/>
        </w:rPr>
        <w:t xml:space="preserve">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1D5088">
        <w:rPr>
          <w:rFonts w:ascii="Arial" w:hAnsi="Arial" w:cs="Arial"/>
          <w:sz w:val="16"/>
          <w:szCs w:val="16"/>
        </w:rPr>
        <w:t>Росфинмониторингу</w:t>
      </w:r>
      <w:proofErr w:type="spellEnd"/>
      <w:r w:rsidRPr="001D5088">
        <w:rPr>
          <w:rFonts w:ascii="Arial" w:hAnsi="Arial" w:cs="Arial"/>
          <w:sz w:val="16"/>
          <w:szCs w:val="16"/>
        </w:rPr>
        <w:t>, Правительству РФ) и последующую обработку сведений такими органами (далее - Раскрытие).</w:t>
      </w:r>
      <w:proofErr w:type="gramEnd"/>
      <w:r w:rsidRPr="001D5088">
        <w:rPr>
          <w:rFonts w:ascii="Arial" w:hAnsi="Arial" w:cs="Arial"/>
          <w:sz w:val="16"/>
          <w:szCs w:val="16"/>
        </w:rPr>
        <w:t xml:space="preserve"> </w:t>
      </w:r>
      <w:proofErr w:type="gramStart"/>
      <w:r w:rsidRPr="001D5088">
        <w:rPr>
          <w:rFonts w:ascii="Arial" w:hAnsi="Arial" w:cs="Arial"/>
          <w:sz w:val="16"/>
          <w:szCs w:val="16"/>
        </w:rPr>
        <w:t>Контрагент (указать:</w:t>
      </w:r>
      <w:proofErr w:type="gramEnd"/>
      <w:r w:rsidRPr="001D5088">
        <w:rPr>
          <w:rFonts w:ascii="Arial" w:hAnsi="Arial" w:cs="Arial"/>
          <w:sz w:val="16"/>
          <w:szCs w:val="16"/>
        </w:rPr>
        <w:t xml:space="preserve">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w:t>
      </w:r>
      <w:proofErr w:type="gramStart"/>
      <w:r w:rsidRPr="001D5088">
        <w:rPr>
          <w:rFonts w:ascii="Arial" w:hAnsi="Arial" w:cs="Arial"/>
          <w:sz w:val="16"/>
          <w:szCs w:val="16"/>
        </w:rPr>
        <w:t>Заказчику/иное наименование Общества) претензий, исков и требований любыми третьими лицами, чьи права были или могли быть нарушены таким Раскрытием.</w:t>
      </w:r>
      <w:proofErr w:type="gramEnd"/>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5FC731CE" w14:textId="77777777" w:rsidTr="00297AA2">
        <w:trPr>
          <w:jc w:val="right"/>
        </w:trPr>
        <w:tc>
          <w:tcPr>
            <w:tcW w:w="4644" w:type="dxa"/>
            <w:hideMark/>
          </w:tcPr>
          <w:p w14:paraId="5AD792E4" w14:textId="77777777" w:rsidR="00297AA2" w:rsidRPr="00297AA2" w:rsidRDefault="00297AA2" w:rsidP="00297AA2">
            <w:pPr>
              <w:jc w:val="right"/>
              <w:rPr>
                <w:sz w:val="26"/>
                <w:szCs w:val="26"/>
              </w:rPr>
            </w:pPr>
            <w:r w:rsidRPr="00297AA2">
              <w:rPr>
                <w:sz w:val="26"/>
                <w:szCs w:val="26"/>
              </w:rPr>
              <w:t>_________________________________</w:t>
            </w:r>
          </w:p>
          <w:p w14:paraId="1B2B1B68"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3B111A2F" w14:textId="77777777" w:rsidTr="00297AA2">
        <w:trPr>
          <w:jc w:val="right"/>
        </w:trPr>
        <w:tc>
          <w:tcPr>
            <w:tcW w:w="4644" w:type="dxa"/>
            <w:hideMark/>
          </w:tcPr>
          <w:p w14:paraId="77CEA18C" w14:textId="77777777" w:rsidR="00297AA2" w:rsidRPr="00297AA2" w:rsidRDefault="00297AA2" w:rsidP="00297AA2">
            <w:pPr>
              <w:jc w:val="right"/>
              <w:rPr>
                <w:sz w:val="26"/>
                <w:szCs w:val="26"/>
              </w:rPr>
            </w:pPr>
            <w:r w:rsidRPr="00297AA2">
              <w:rPr>
                <w:sz w:val="26"/>
                <w:szCs w:val="26"/>
              </w:rPr>
              <w:t>_________________________________</w:t>
            </w:r>
          </w:p>
          <w:p w14:paraId="4D185F69"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lastRenderedPageBreak/>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1A264B27"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lastRenderedPageBreak/>
        <w:t>конец формы</w:t>
      </w:r>
    </w:p>
    <w:p w14:paraId="4A1DD4FC" w14:textId="77777777" w:rsidR="00297AA2" w:rsidRPr="00297AA2" w:rsidRDefault="00297AA2" w:rsidP="00557B21">
      <w:pPr>
        <w:spacing w:before="60" w:after="60"/>
        <w:ind w:left="1997"/>
        <w:jc w:val="both"/>
        <w:outlineLvl w:val="1"/>
      </w:pPr>
      <w:r w:rsidRPr="00297AA2">
        <w:rPr>
          <w:b/>
          <w:color w:val="000000"/>
          <w:spacing w:val="36"/>
        </w:rPr>
        <w:br w:type="page"/>
      </w:r>
      <w:bookmarkStart w:id="335" w:name="_Toc422244298"/>
      <w:r w:rsidRPr="00297AA2">
        <w:rPr>
          <w:b/>
          <w:color w:val="000000"/>
          <w:spacing w:val="36"/>
        </w:rPr>
        <w:lastRenderedPageBreak/>
        <w:t>10.2</w:t>
      </w:r>
      <w:r w:rsidR="00E23C22">
        <w:rPr>
          <w:b/>
          <w:color w:val="000000"/>
          <w:spacing w:val="36"/>
        </w:rPr>
        <w:t>2</w:t>
      </w:r>
      <w:r w:rsidRPr="00297AA2">
        <w:rPr>
          <w:b/>
          <w:color w:val="000000"/>
          <w:spacing w:val="36"/>
        </w:rPr>
        <w:t xml:space="preserve">.2 </w:t>
      </w:r>
      <w:r w:rsidRPr="00297AA2">
        <w:t>Инструкции по заполнению</w:t>
      </w:r>
      <w:bookmarkEnd w:id="335"/>
    </w:p>
    <w:p w14:paraId="75809BC3" w14:textId="77777777" w:rsidR="00297AA2" w:rsidRPr="00297AA2" w:rsidRDefault="00297AA2" w:rsidP="00297AA2">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14:paraId="61E48E56" w14:textId="77777777" w:rsidR="00297AA2" w:rsidRPr="00297AA2" w:rsidRDefault="00297AA2" w:rsidP="00297AA2">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.2.2</w:t>
      </w:r>
      <w:proofErr w:type="gramStart"/>
      <w:r w:rsidRPr="00297AA2">
        <w:rPr>
          <w:snapToGrid w:val="0"/>
        </w:rPr>
        <w:t xml:space="preserve"> У</w:t>
      </w:r>
      <w:proofErr w:type="gramEnd"/>
      <w:r w:rsidRPr="00297AA2">
        <w:rPr>
          <w:snapToGrid w:val="0"/>
        </w:rPr>
        <w:t>казываются наименование, дата, номер и иные реквизиты прилагаемых документов, подтверждающих сведения о цепочке собственников.</w:t>
      </w:r>
    </w:p>
    <w:p w14:paraId="183554E2" w14:textId="77777777" w:rsidR="00297AA2" w:rsidRPr="00297AA2" w:rsidRDefault="00297AA2" w:rsidP="00297AA2">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14:paraId="51061B32" w14:textId="77777777" w:rsidR="00297AA2" w:rsidRPr="00297AA2" w:rsidRDefault="00297AA2" w:rsidP="00D2462E">
      <w:pPr>
        <w:numPr>
          <w:ilvl w:val="2"/>
          <w:numId w:val="32"/>
        </w:numPr>
        <w:ind w:left="1701" w:hanging="567"/>
        <w:jc w:val="both"/>
        <w:rPr>
          <w:lang w:eastAsia="en-US"/>
        </w:rPr>
      </w:pPr>
      <w:r w:rsidRPr="00297AA2">
        <w:rPr>
          <w:lang w:eastAsia="en-US"/>
        </w:rPr>
        <w:t>В отношении Российских обществ с ограниченной ответственностью, включенных в цепочку:</w:t>
      </w:r>
    </w:p>
    <w:p w14:paraId="724E36BC" w14:textId="77777777" w:rsidR="00297AA2" w:rsidRPr="00297AA2" w:rsidRDefault="00297AA2" w:rsidP="00D2462E">
      <w:pPr>
        <w:numPr>
          <w:ilvl w:val="2"/>
          <w:numId w:val="33"/>
        </w:numPr>
        <w:ind w:left="2127" w:hanging="426"/>
        <w:jc w:val="both"/>
        <w:rPr>
          <w:lang w:eastAsia="en-US"/>
        </w:rPr>
      </w:pPr>
      <w:r w:rsidRPr="00297AA2">
        <w:rPr>
          <w:lang w:eastAsia="en-US"/>
        </w:rPr>
        <w:t>Выписка из Единого государственного реестра юридических лиц;</w:t>
      </w:r>
    </w:p>
    <w:p w14:paraId="3D96C7E1" w14:textId="77777777" w:rsidR="00297AA2" w:rsidRPr="00297AA2" w:rsidRDefault="00297AA2" w:rsidP="00D2462E">
      <w:pPr>
        <w:numPr>
          <w:ilvl w:val="2"/>
          <w:numId w:val="33"/>
        </w:numPr>
        <w:ind w:left="2127" w:hanging="426"/>
        <w:jc w:val="both"/>
        <w:rPr>
          <w:lang w:eastAsia="en-US"/>
        </w:rPr>
      </w:pPr>
      <w:r w:rsidRPr="00297AA2">
        <w:rPr>
          <w:lang w:eastAsia="en-US"/>
        </w:rPr>
        <w:t xml:space="preserve">В случае отсутствия паспортных данных и ИНН физических лиц в выписке ЕГРЮЛ - </w:t>
      </w:r>
      <w:proofErr w:type="gramStart"/>
      <w:r w:rsidRPr="00297AA2">
        <w:rPr>
          <w:lang w:eastAsia="en-US"/>
        </w:rPr>
        <w:t>предоставляются иные документы</w:t>
      </w:r>
      <w:proofErr w:type="gramEnd"/>
      <w:r w:rsidRPr="00297AA2">
        <w:rPr>
          <w:lang w:eastAsia="en-US"/>
        </w:rPr>
        <w:t>, подтверждающие идентификационные данные участников (протокол общего собрания, уставы, учредительные документы и т.п.);</w:t>
      </w:r>
    </w:p>
    <w:p w14:paraId="5C7EC6B2" w14:textId="77777777" w:rsidR="00297AA2" w:rsidRPr="00297AA2" w:rsidRDefault="00297AA2" w:rsidP="00D2462E">
      <w:pPr>
        <w:numPr>
          <w:ilvl w:val="2"/>
          <w:numId w:val="33"/>
        </w:numPr>
        <w:ind w:left="2127" w:hanging="426"/>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06999134" w14:textId="77777777" w:rsidR="00297AA2" w:rsidRPr="00297AA2" w:rsidRDefault="00297AA2" w:rsidP="00D2462E">
      <w:pPr>
        <w:numPr>
          <w:ilvl w:val="2"/>
          <w:numId w:val="32"/>
        </w:numPr>
        <w:ind w:left="1701" w:hanging="567"/>
        <w:jc w:val="both"/>
        <w:rPr>
          <w:lang w:eastAsia="en-US"/>
        </w:rPr>
      </w:pPr>
      <w:r w:rsidRPr="00297AA2">
        <w:rPr>
          <w:lang w:eastAsia="en-US"/>
        </w:rPr>
        <w:t>В отношении Российских акционерных обществ:</w:t>
      </w:r>
    </w:p>
    <w:p w14:paraId="4C643901" w14:textId="763A3AE0" w:rsidR="00297AA2" w:rsidRPr="00297AA2" w:rsidRDefault="00297AA2" w:rsidP="00D2462E">
      <w:pPr>
        <w:numPr>
          <w:ilvl w:val="2"/>
          <w:numId w:val="33"/>
        </w:numPr>
        <w:ind w:left="2127" w:hanging="426"/>
        <w:jc w:val="both"/>
        <w:rPr>
          <w:lang w:eastAsia="en-US"/>
        </w:rPr>
      </w:pPr>
      <w:r w:rsidRPr="00297AA2">
        <w:rPr>
          <w:lang w:eastAsia="en-US"/>
        </w:rPr>
        <w:t>Выписки из реестра акционеров</w:t>
      </w:r>
      <w:r w:rsidR="005B7CF3">
        <w:rPr>
          <w:lang w:eastAsia="en-US"/>
        </w:rPr>
        <w:t xml:space="preserve"> </w:t>
      </w:r>
      <w:r w:rsidR="005B7CF3" w:rsidRPr="00356D0D">
        <w:rPr>
          <w:lang w:eastAsia="en-US"/>
        </w:rPr>
        <w:t>(</w:t>
      </w:r>
      <w:proofErr w:type="gramStart"/>
      <w:r w:rsidR="005B7CF3" w:rsidRPr="00356D0D">
        <w:rPr>
          <w:lang w:eastAsia="en-US"/>
        </w:rPr>
        <w:t>Полученную</w:t>
      </w:r>
      <w:proofErr w:type="gramEnd"/>
      <w:r w:rsidR="005B7CF3" w:rsidRPr="00356D0D">
        <w:rPr>
          <w:lang w:eastAsia="en-US"/>
        </w:rPr>
        <w:t xml:space="preserve"> не ранее чем за один месяц до срока окончания приема заявок на участие в закупке)</w:t>
      </w:r>
      <w:r w:rsidRPr="00297AA2">
        <w:rPr>
          <w:lang w:eastAsia="en-US"/>
        </w:rPr>
        <w:t>;</w:t>
      </w:r>
    </w:p>
    <w:p w14:paraId="3BEBAF49" w14:textId="77777777" w:rsidR="00297AA2" w:rsidRPr="00297AA2" w:rsidRDefault="00297AA2" w:rsidP="00D2462E">
      <w:pPr>
        <w:numPr>
          <w:ilvl w:val="2"/>
          <w:numId w:val="33"/>
        </w:numPr>
        <w:ind w:left="2127" w:hanging="426"/>
        <w:jc w:val="both"/>
        <w:rPr>
          <w:lang w:eastAsia="en-US"/>
        </w:rPr>
      </w:pPr>
      <w:r w:rsidRPr="00297AA2">
        <w:rPr>
          <w:lang w:eastAsia="en-US"/>
        </w:rPr>
        <w:t>Документы, подтверждающие паспортные и иные идентификационные данные участников;</w:t>
      </w:r>
    </w:p>
    <w:p w14:paraId="5BB047C7" w14:textId="77777777" w:rsidR="00297AA2" w:rsidRPr="00297AA2" w:rsidRDefault="00297AA2" w:rsidP="00D2462E">
      <w:pPr>
        <w:numPr>
          <w:ilvl w:val="2"/>
          <w:numId w:val="33"/>
        </w:numPr>
        <w:ind w:left="2127" w:hanging="426"/>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14BE8958" w14:textId="77777777" w:rsidR="00297AA2" w:rsidRPr="00297AA2" w:rsidRDefault="00297AA2" w:rsidP="00D2462E">
      <w:pPr>
        <w:numPr>
          <w:ilvl w:val="2"/>
          <w:numId w:val="32"/>
        </w:numPr>
        <w:ind w:left="1701" w:hanging="567"/>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14:paraId="6CA7A598" w14:textId="77777777" w:rsidR="00297AA2" w:rsidRPr="00297AA2" w:rsidRDefault="00297AA2" w:rsidP="00D2462E">
      <w:pPr>
        <w:numPr>
          <w:ilvl w:val="2"/>
          <w:numId w:val="33"/>
        </w:numPr>
        <w:ind w:left="2127" w:hanging="426"/>
        <w:jc w:val="both"/>
        <w:rPr>
          <w:lang w:eastAsia="en-US"/>
        </w:rPr>
      </w:pPr>
      <w:r w:rsidRPr="00297AA2">
        <w:rPr>
          <w:lang w:eastAsia="en-US"/>
        </w:rPr>
        <w:t>Документы об образовании юридического лица;</w:t>
      </w:r>
    </w:p>
    <w:p w14:paraId="7688B3FF" w14:textId="77777777" w:rsidR="00297AA2" w:rsidRPr="00297AA2" w:rsidRDefault="00297AA2" w:rsidP="00D2462E">
      <w:pPr>
        <w:numPr>
          <w:ilvl w:val="2"/>
          <w:numId w:val="33"/>
        </w:numPr>
        <w:ind w:left="2127" w:hanging="426"/>
        <w:jc w:val="both"/>
        <w:rPr>
          <w:lang w:eastAsia="en-US"/>
        </w:rPr>
      </w:pPr>
      <w:r w:rsidRPr="00297AA2">
        <w:rPr>
          <w:lang w:eastAsia="en-US"/>
        </w:rPr>
        <w:t>Справка (заверенная печатью организации) о создании организации;</w:t>
      </w:r>
    </w:p>
    <w:p w14:paraId="756E4089" w14:textId="77777777" w:rsidR="00297AA2" w:rsidRPr="00297AA2" w:rsidRDefault="00297AA2" w:rsidP="00D2462E">
      <w:pPr>
        <w:numPr>
          <w:ilvl w:val="2"/>
          <w:numId w:val="33"/>
        </w:numPr>
        <w:ind w:left="2127" w:hanging="426"/>
        <w:jc w:val="both"/>
        <w:rPr>
          <w:lang w:eastAsia="en-US"/>
        </w:rPr>
      </w:pPr>
      <w:r w:rsidRPr="00297AA2">
        <w:rPr>
          <w:lang w:eastAsia="en-US"/>
        </w:rPr>
        <w:t>Согласие на обработку персональных данных руководителя организации;</w:t>
      </w:r>
    </w:p>
    <w:p w14:paraId="21AEAE33" w14:textId="77777777" w:rsidR="00297AA2" w:rsidRPr="00297AA2" w:rsidRDefault="00297AA2" w:rsidP="00D2462E">
      <w:pPr>
        <w:numPr>
          <w:ilvl w:val="2"/>
          <w:numId w:val="32"/>
        </w:numPr>
        <w:ind w:left="1701" w:hanging="567"/>
        <w:jc w:val="both"/>
        <w:rPr>
          <w:lang w:eastAsia="en-US"/>
        </w:rPr>
      </w:pPr>
      <w:r w:rsidRPr="00297AA2">
        <w:rPr>
          <w:lang w:eastAsia="en-US"/>
        </w:rPr>
        <w:t>В отношении лиц-нерезидентов:</w:t>
      </w:r>
    </w:p>
    <w:p w14:paraId="455D99B1" w14:textId="77777777" w:rsidR="00297AA2" w:rsidRPr="00297AA2" w:rsidRDefault="00297AA2" w:rsidP="00D2462E">
      <w:pPr>
        <w:numPr>
          <w:ilvl w:val="2"/>
          <w:numId w:val="33"/>
        </w:numPr>
        <w:ind w:left="2127" w:hanging="426"/>
        <w:jc w:val="both"/>
        <w:rPr>
          <w:lang w:eastAsia="en-US"/>
        </w:rPr>
      </w:pPr>
      <w:proofErr w:type="gramStart"/>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roofErr w:type="gramEnd"/>
    </w:p>
    <w:p w14:paraId="32DDF9DD" w14:textId="77777777" w:rsidR="00297AA2" w:rsidRPr="00297AA2" w:rsidRDefault="00297AA2" w:rsidP="00D2462E">
      <w:pPr>
        <w:numPr>
          <w:ilvl w:val="2"/>
          <w:numId w:val="33"/>
        </w:numPr>
        <w:ind w:left="2127" w:hanging="426"/>
        <w:jc w:val="both"/>
        <w:rPr>
          <w:lang w:eastAsia="en-US"/>
        </w:rPr>
      </w:pPr>
      <w:r w:rsidRPr="00297AA2">
        <w:rPr>
          <w:lang w:eastAsia="en-US"/>
        </w:rPr>
        <w:t xml:space="preserve">Скрепленные </w:t>
      </w:r>
      <w:proofErr w:type="spellStart"/>
      <w:r w:rsidRPr="00297AA2">
        <w:rPr>
          <w:lang w:eastAsia="en-US"/>
        </w:rPr>
        <w:t>апостилем</w:t>
      </w:r>
      <w:proofErr w:type="spellEnd"/>
      <w:r w:rsidRPr="00297AA2">
        <w:rPr>
          <w:lang w:eastAsia="en-US"/>
        </w:rPr>
        <w:t xml:space="preserve"> с нотариальным переводом на русский язык копии выше описанных документов.</w:t>
      </w:r>
    </w:p>
    <w:p w14:paraId="08C74F9B" w14:textId="77777777" w:rsidR="00297AA2" w:rsidRPr="00297AA2" w:rsidRDefault="00297AA2" w:rsidP="00297AA2"/>
    <w:p w14:paraId="6145A940" w14:textId="77777777" w:rsidR="00557B21" w:rsidRDefault="00557B21">
      <w:pPr>
        <w:widowControl/>
        <w:autoSpaceDE/>
        <w:autoSpaceDN/>
        <w:adjustRightInd/>
        <w:spacing w:after="200" w:line="276" w:lineRule="auto"/>
        <w:rPr>
          <w:snapToGrid w:val="0"/>
        </w:rPr>
      </w:pPr>
      <w:r>
        <w:rPr>
          <w:snapToGrid w:val="0"/>
        </w:rPr>
        <w:br w:type="page"/>
      </w:r>
    </w:p>
    <w:p w14:paraId="487AE214" w14:textId="77777777" w:rsidR="00557B21" w:rsidRDefault="00557B21" w:rsidP="00557B21">
      <w:pPr>
        <w:jc w:val="right"/>
        <w:rPr>
          <w:rFonts w:eastAsia="Calibri"/>
          <w:sz w:val="20"/>
          <w:szCs w:val="20"/>
        </w:rPr>
      </w:pPr>
      <w:r>
        <w:rPr>
          <w:sz w:val="20"/>
          <w:szCs w:val="20"/>
        </w:rPr>
        <w:lastRenderedPageBreak/>
        <w:t>(Пример заполнения формы)</w:t>
      </w:r>
    </w:p>
    <w:p w14:paraId="2D3FED56" w14:textId="77777777" w:rsidR="00557B21" w:rsidRDefault="00557B21" w:rsidP="00557B21">
      <w:pPr>
        <w:tabs>
          <w:tab w:val="center" w:pos="4677"/>
          <w:tab w:val="right" w:pos="9355"/>
        </w:tabs>
        <w:jc w:val="center"/>
        <w:rPr>
          <w:rFonts w:eastAsia="Calibri"/>
          <w:b/>
        </w:rPr>
      </w:pPr>
      <w:r>
        <w:rPr>
          <w:rFonts w:eastAsia="Calibri"/>
          <w:b/>
        </w:rPr>
        <w:t>Форма по раскрытию информации в отношении всей цепочки собственников,</w:t>
      </w:r>
    </w:p>
    <w:p w14:paraId="0880CE71" w14:textId="77777777" w:rsidR="00557B21" w:rsidRDefault="00557B21" w:rsidP="00557B21">
      <w:pPr>
        <w:tabs>
          <w:tab w:val="center" w:pos="4677"/>
          <w:tab w:val="right" w:pos="9355"/>
        </w:tabs>
        <w:jc w:val="center"/>
        <w:rPr>
          <w:rFonts w:eastAsia="Calibri"/>
          <w:b/>
        </w:rPr>
      </w:pPr>
      <w:r>
        <w:rPr>
          <w:rFonts w:eastAsia="Calibri"/>
          <w:b/>
        </w:rPr>
        <w:t>включая бенефициаров (в том числе, конечных)</w:t>
      </w:r>
    </w:p>
    <w:p w14:paraId="507C827E" w14:textId="77777777" w:rsidR="00557B21" w:rsidRDefault="00557B21" w:rsidP="00557B21">
      <w:pPr>
        <w:tabs>
          <w:tab w:val="center" w:pos="4677"/>
          <w:tab w:val="right" w:pos="9355"/>
        </w:tabs>
        <w:spacing w:before="120"/>
        <w:jc w:val="center"/>
        <w:rPr>
          <w:rFonts w:eastAsia="Calibri"/>
          <w:i/>
        </w:rPr>
      </w:pPr>
      <w:r>
        <w:rPr>
          <w:rFonts w:eastAsia="Calibri"/>
          <w:i/>
        </w:rPr>
        <w:t>Организационно-правовая форма (полностью) «Наименование контрагента»</w:t>
      </w:r>
    </w:p>
    <w:p w14:paraId="53A6F383" w14:textId="77777777" w:rsidR="00557B21" w:rsidRDefault="00557B21" w:rsidP="00557B21">
      <w:pPr>
        <w:tabs>
          <w:tab w:val="center" w:pos="4677"/>
          <w:tab w:val="right" w:pos="9355"/>
        </w:tabs>
        <w:spacing w:before="120"/>
        <w:jc w:val="right"/>
        <w:rPr>
          <w:rFonts w:eastAsia="Calibri"/>
        </w:rPr>
      </w:pPr>
      <w:r>
        <w:rPr>
          <w:rFonts w:eastAsia="Calibri"/>
        </w:rPr>
        <w:t xml:space="preserve">Дата </w:t>
      </w:r>
      <w:r>
        <w:rPr>
          <w:rFonts w:eastAsia="Calibri"/>
          <w:i/>
        </w:rPr>
        <w:t>заполнения число / месяц / год</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87"/>
        <w:gridCol w:w="905"/>
        <w:gridCol w:w="1174"/>
        <w:gridCol w:w="958"/>
        <w:gridCol w:w="1134"/>
        <w:gridCol w:w="1134"/>
        <w:gridCol w:w="567"/>
        <w:gridCol w:w="806"/>
        <w:gridCol w:w="753"/>
        <w:gridCol w:w="957"/>
        <w:gridCol w:w="1311"/>
        <w:gridCol w:w="1134"/>
        <w:gridCol w:w="1277"/>
        <w:gridCol w:w="1735"/>
      </w:tblGrid>
      <w:tr w:rsidR="00557B21" w14:paraId="18FD708B" w14:textId="77777777" w:rsidTr="000B071E">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6D8DD54"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 xml:space="preserve">№ </w:t>
            </w:r>
            <w:proofErr w:type="gramStart"/>
            <w:r>
              <w:rPr>
                <w:rFonts w:eastAsia="Calibri"/>
                <w:color w:val="000000"/>
                <w:sz w:val="16"/>
                <w:szCs w:val="16"/>
                <w:lang w:eastAsia="en-US"/>
              </w:rPr>
              <w:t>п</w:t>
            </w:r>
            <w:proofErr w:type="gramEnd"/>
            <w:r>
              <w:rPr>
                <w:rFonts w:eastAsia="Calibri"/>
                <w:color w:val="000000"/>
                <w:sz w:val="16"/>
                <w:szCs w:val="16"/>
                <w:lang w:eastAsia="en-US"/>
              </w:rPr>
              <w:t>/п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hideMark/>
          </w:tcPr>
          <w:p w14:paraId="08AFB935"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hideMark/>
          </w:tcPr>
          <w:p w14:paraId="5860E9FD" w14:textId="77777777" w:rsidR="00557B21" w:rsidRDefault="00557B21" w:rsidP="000B071E">
            <w:pPr>
              <w:spacing w:before="40" w:after="40" w:line="276" w:lineRule="auto"/>
              <w:rPr>
                <w:rFonts w:eastAsia="Calibri"/>
                <w:sz w:val="16"/>
                <w:szCs w:val="16"/>
                <w:lang w:eastAsia="en-US"/>
              </w:rPr>
            </w:pPr>
            <w:r>
              <w:rPr>
                <w:rFonts w:eastAsia="Calibri"/>
                <w:sz w:val="16"/>
                <w:szCs w:val="16"/>
                <w:lang w:eastAsia="en-US"/>
              </w:rPr>
              <w:t>Информация в отношении всей цепочки собственников, включая бенефициаров (в том числе конечных)</w:t>
            </w:r>
          </w:p>
        </w:tc>
      </w:tr>
      <w:tr w:rsidR="00557B21" w14:paraId="66F2D7F7" w14:textId="77777777" w:rsidTr="000B071E">
        <w:trPr>
          <w:trHeight w:val="1575"/>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4DD351F9" w14:textId="77777777" w:rsidR="00557B21" w:rsidRDefault="00557B21" w:rsidP="000B071E">
            <w:pPr>
              <w:widowControl/>
              <w:autoSpaceDE/>
              <w:autoSpaceDN/>
              <w:adjustRightInd/>
              <w:rPr>
                <w:rFonts w:eastAsia="Calibri"/>
                <w:color w:val="000000"/>
                <w:sz w:val="16"/>
                <w:szCs w:val="16"/>
                <w:lang w:eastAsia="en-US"/>
              </w:rPr>
            </w:pPr>
          </w:p>
        </w:tc>
        <w:tc>
          <w:tcPr>
            <w:tcW w:w="886" w:type="dxa"/>
            <w:tcBorders>
              <w:top w:val="nil"/>
              <w:left w:val="nil"/>
              <w:bottom w:val="single" w:sz="4" w:space="0" w:color="auto"/>
              <w:right w:val="single" w:sz="4" w:space="0" w:color="auto"/>
            </w:tcBorders>
            <w:shd w:val="clear" w:color="auto" w:fill="BFBFBF"/>
            <w:vAlign w:val="center"/>
            <w:hideMark/>
          </w:tcPr>
          <w:p w14:paraId="3EFC9041"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ИНН</w:t>
            </w:r>
          </w:p>
        </w:tc>
        <w:tc>
          <w:tcPr>
            <w:tcW w:w="904" w:type="dxa"/>
            <w:tcBorders>
              <w:top w:val="nil"/>
              <w:left w:val="nil"/>
              <w:bottom w:val="single" w:sz="4" w:space="0" w:color="auto"/>
              <w:right w:val="single" w:sz="4" w:space="0" w:color="auto"/>
            </w:tcBorders>
            <w:shd w:val="clear" w:color="auto" w:fill="BFBFBF"/>
            <w:vAlign w:val="center"/>
            <w:hideMark/>
          </w:tcPr>
          <w:p w14:paraId="7A36DC6F"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ОГРН</w:t>
            </w:r>
          </w:p>
        </w:tc>
        <w:tc>
          <w:tcPr>
            <w:tcW w:w="1173" w:type="dxa"/>
            <w:tcBorders>
              <w:top w:val="nil"/>
              <w:left w:val="nil"/>
              <w:bottom w:val="single" w:sz="4" w:space="0" w:color="auto"/>
              <w:right w:val="single" w:sz="4" w:space="0" w:color="auto"/>
            </w:tcBorders>
            <w:shd w:val="clear" w:color="auto" w:fill="BFBFBF"/>
            <w:vAlign w:val="center"/>
            <w:hideMark/>
          </w:tcPr>
          <w:p w14:paraId="25B391D3"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Наименование краткое</w:t>
            </w:r>
          </w:p>
        </w:tc>
        <w:tc>
          <w:tcPr>
            <w:tcW w:w="958" w:type="dxa"/>
            <w:tcBorders>
              <w:top w:val="nil"/>
              <w:left w:val="nil"/>
              <w:bottom w:val="single" w:sz="4" w:space="0" w:color="auto"/>
              <w:right w:val="single" w:sz="4" w:space="0" w:color="auto"/>
            </w:tcBorders>
            <w:shd w:val="clear" w:color="auto" w:fill="BFBFBF"/>
            <w:vAlign w:val="center"/>
            <w:hideMark/>
          </w:tcPr>
          <w:p w14:paraId="74EE1D19"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14:paraId="6DDF32ED"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Фамилия, Имя, Отчество руководителя</w:t>
            </w:r>
          </w:p>
        </w:tc>
        <w:tc>
          <w:tcPr>
            <w:tcW w:w="1134" w:type="dxa"/>
            <w:tcBorders>
              <w:top w:val="nil"/>
              <w:left w:val="nil"/>
              <w:bottom w:val="single" w:sz="4" w:space="0" w:color="auto"/>
              <w:right w:val="single" w:sz="4" w:space="0" w:color="auto"/>
            </w:tcBorders>
            <w:shd w:val="clear" w:color="auto" w:fill="BFBFBF"/>
            <w:vAlign w:val="center"/>
            <w:hideMark/>
          </w:tcPr>
          <w:p w14:paraId="26B1AF33"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14:paraId="099B102C"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14:paraId="1CC816E4"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 xml:space="preserve">ИНН </w:t>
            </w:r>
          </w:p>
          <w:p w14:paraId="4322F76E"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2F7AFF31"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14:paraId="1C9CD88A"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Наименование / Ф.И.О.</w:t>
            </w:r>
          </w:p>
        </w:tc>
        <w:tc>
          <w:tcPr>
            <w:tcW w:w="1311" w:type="dxa"/>
            <w:tcBorders>
              <w:top w:val="nil"/>
              <w:left w:val="nil"/>
              <w:bottom w:val="single" w:sz="4" w:space="0" w:color="auto"/>
              <w:right w:val="single" w:sz="4" w:space="0" w:color="auto"/>
            </w:tcBorders>
            <w:shd w:val="clear" w:color="auto" w:fill="BFBFBF"/>
            <w:vAlign w:val="center"/>
            <w:hideMark/>
          </w:tcPr>
          <w:p w14:paraId="482BE286"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Адрес регистрации</w:t>
            </w:r>
          </w:p>
        </w:tc>
        <w:tc>
          <w:tcPr>
            <w:tcW w:w="1134" w:type="dxa"/>
            <w:tcBorders>
              <w:top w:val="nil"/>
              <w:left w:val="nil"/>
              <w:bottom w:val="single" w:sz="4" w:space="0" w:color="auto"/>
              <w:right w:val="single" w:sz="4" w:space="0" w:color="auto"/>
            </w:tcBorders>
            <w:shd w:val="clear" w:color="auto" w:fill="BFBFBF"/>
            <w:vAlign w:val="center"/>
            <w:hideMark/>
          </w:tcPr>
          <w:p w14:paraId="569E17F4"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Серия и номер документа удостоверяющего личность физического лица</w:t>
            </w:r>
          </w:p>
        </w:tc>
        <w:tc>
          <w:tcPr>
            <w:tcW w:w="1277" w:type="dxa"/>
            <w:tcBorders>
              <w:top w:val="nil"/>
              <w:left w:val="nil"/>
              <w:bottom w:val="single" w:sz="4" w:space="0" w:color="auto"/>
              <w:right w:val="single" w:sz="4" w:space="0" w:color="auto"/>
            </w:tcBorders>
            <w:shd w:val="clear" w:color="auto" w:fill="BFBFBF"/>
            <w:vAlign w:val="center"/>
            <w:hideMark/>
          </w:tcPr>
          <w:p w14:paraId="0A09CD5A"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Руководитель /участник /бенефициар</w:t>
            </w:r>
          </w:p>
        </w:tc>
        <w:tc>
          <w:tcPr>
            <w:tcW w:w="1734" w:type="dxa"/>
            <w:tcBorders>
              <w:top w:val="nil"/>
              <w:left w:val="nil"/>
              <w:bottom w:val="single" w:sz="4" w:space="0" w:color="auto"/>
              <w:right w:val="single" w:sz="4" w:space="0" w:color="auto"/>
            </w:tcBorders>
            <w:shd w:val="clear" w:color="auto" w:fill="BFBFBF"/>
            <w:vAlign w:val="center"/>
            <w:hideMark/>
          </w:tcPr>
          <w:p w14:paraId="3517A3C7" w14:textId="77777777" w:rsidR="00557B21" w:rsidRDefault="00557B21" w:rsidP="000B071E">
            <w:pPr>
              <w:spacing w:before="40" w:after="40" w:line="276" w:lineRule="auto"/>
              <w:jc w:val="center"/>
              <w:rPr>
                <w:rFonts w:eastAsia="Calibri"/>
                <w:color w:val="000000"/>
                <w:sz w:val="16"/>
                <w:szCs w:val="16"/>
                <w:lang w:eastAsia="en-US"/>
              </w:rPr>
            </w:pPr>
            <w:r>
              <w:rPr>
                <w:rFonts w:eastAsia="Calibri"/>
                <w:color w:val="000000"/>
                <w:sz w:val="16"/>
                <w:szCs w:val="16"/>
                <w:lang w:eastAsia="en-US"/>
              </w:rPr>
              <w:t>Информация о подтверждающих документах (наименование, номера и т.д.)</w:t>
            </w:r>
          </w:p>
        </w:tc>
      </w:tr>
      <w:tr w:rsidR="00557B21" w14:paraId="0AF5DF8E" w14:textId="77777777" w:rsidTr="000B071E">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hideMark/>
          </w:tcPr>
          <w:p w14:paraId="0D54144C"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w:t>
            </w:r>
          </w:p>
        </w:tc>
        <w:tc>
          <w:tcPr>
            <w:tcW w:w="886" w:type="dxa"/>
            <w:tcBorders>
              <w:top w:val="nil"/>
              <w:left w:val="nil"/>
              <w:bottom w:val="single" w:sz="4" w:space="0" w:color="auto"/>
              <w:right w:val="single" w:sz="4" w:space="0" w:color="auto"/>
            </w:tcBorders>
            <w:shd w:val="clear" w:color="auto" w:fill="BFBFBF"/>
            <w:vAlign w:val="center"/>
            <w:hideMark/>
          </w:tcPr>
          <w:p w14:paraId="6D9B5ADC"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2</w:t>
            </w:r>
          </w:p>
        </w:tc>
        <w:tc>
          <w:tcPr>
            <w:tcW w:w="904" w:type="dxa"/>
            <w:tcBorders>
              <w:top w:val="nil"/>
              <w:left w:val="nil"/>
              <w:bottom w:val="single" w:sz="4" w:space="0" w:color="auto"/>
              <w:right w:val="single" w:sz="4" w:space="0" w:color="auto"/>
            </w:tcBorders>
            <w:shd w:val="clear" w:color="auto" w:fill="BFBFBF"/>
            <w:vAlign w:val="center"/>
            <w:hideMark/>
          </w:tcPr>
          <w:p w14:paraId="7BF98D0C"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3</w:t>
            </w:r>
          </w:p>
        </w:tc>
        <w:tc>
          <w:tcPr>
            <w:tcW w:w="1173" w:type="dxa"/>
            <w:tcBorders>
              <w:top w:val="nil"/>
              <w:left w:val="nil"/>
              <w:bottom w:val="single" w:sz="4" w:space="0" w:color="auto"/>
              <w:right w:val="single" w:sz="4" w:space="0" w:color="auto"/>
            </w:tcBorders>
            <w:shd w:val="clear" w:color="auto" w:fill="BFBFBF"/>
            <w:vAlign w:val="center"/>
            <w:hideMark/>
          </w:tcPr>
          <w:p w14:paraId="2FA5118D"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4</w:t>
            </w:r>
          </w:p>
        </w:tc>
        <w:tc>
          <w:tcPr>
            <w:tcW w:w="958" w:type="dxa"/>
            <w:tcBorders>
              <w:top w:val="nil"/>
              <w:left w:val="nil"/>
              <w:bottom w:val="single" w:sz="4" w:space="0" w:color="auto"/>
              <w:right w:val="single" w:sz="4" w:space="0" w:color="auto"/>
            </w:tcBorders>
            <w:shd w:val="clear" w:color="auto" w:fill="BFBFBF"/>
            <w:vAlign w:val="center"/>
            <w:hideMark/>
          </w:tcPr>
          <w:p w14:paraId="6A9F225D"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14:paraId="75F6494F"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6</w:t>
            </w:r>
          </w:p>
        </w:tc>
        <w:tc>
          <w:tcPr>
            <w:tcW w:w="1134" w:type="dxa"/>
            <w:tcBorders>
              <w:top w:val="nil"/>
              <w:left w:val="nil"/>
              <w:bottom w:val="single" w:sz="4" w:space="0" w:color="auto"/>
              <w:right w:val="single" w:sz="4" w:space="0" w:color="auto"/>
            </w:tcBorders>
            <w:shd w:val="clear" w:color="auto" w:fill="BFBFBF"/>
            <w:vAlign w:val="center"/>
            <w:hideMark/>
          </w:tcPr>
          <w:p w14:paraId="046761C0"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14:paraId="0D1DB495"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14:paraId="47A56396"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14:paraId="2EEA58D2"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14:paraId="6F5E3645"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11</w:t>
            </w:r>
          </w:p>
        </w:tc>
        <w:tc>
          <w:tcPr>
            <w:tcW w:w="1311" w:type="dxa"/>
            <w:tcBorders>
              <w:top w:val="nil"/>
              <w:left w:val="nil"/>
              <w:bottom w:val="single" w:sz="4" w:space="0" w:color="auto"/>
              <w:right w:val="single" w:sz="4" w:space="0" w:color="auto"/>
            </w:tcBorders>
            <w:shd w:val="clear" w:color="auto" w:fill="BFBFBF"/>
            <w:vAlign w:val="center"/>
            <w:hideMark/>
          </w:tcPr>
          <w:p w14:paraId="0C54E7EF"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12</w:t>
            </w:r>
          </w:p>
        </w:tc>
        <w:tc>
          <w:tcPr>
            <w:tcW w:w="1134" w:type="dxa"/>
            <w:tcBorders>
              <w:top w:val="nil"/>
              <w:left w:val="nil"/>
              <w:bottom w:val="single" w:sz="4" w:space="0" w:color="auto"/>
              <w:right w:val="single" w:sz="4" w:space="0" w:color="auto"/>
            </w:tcBorders>
            <w:shd w:val="clear" w:color="auto" w:fill="BFBFBF"/>
            <w:vAlign w:val="center"/>
            <w:hideMark/>
          </w:tcPr>
          <w:p w14:paraId="305280D6"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13</w:t>
            </w:r>
          </w:p>
        </w:tc>
        <w:tc>
          <w:tcPr>
            <w:tcW w:w="1277" w:type="dxa"/>
            <w:tcBorders>
              <w:top w:val="nil"/>
              <w:left w:val="nil"/>
              <w:bottom w:val="single" w:sz="4" w:space="0" w:color="auto"/>
              <w:right w:val="single" w:sz="4" w:space="0" w:color="auto"/>
            </w:tcBorders>
            <w:shd w:val="clear" w:color="auto" w:fill="BFBFBF"/>
            <w:vAlign w:val="center"/>
            <w:hideMark/>
          </w:tcPr>
          <w:p w14:paraId="68255061"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14</w:t>
            </w:r>
          </w:p>
        </w:tc>
        <w:tc>
          <w:tcPr>
            <w:tcW w:w="1734" w:type="dxa"/>
            <w:tcBorders>
              <w:top w:val="nil"/>
              <w:left w:val="nil"/>
              <w:bottom w:val="single" w:sz="4" w:space="0" w:color="auto"/>
              <w:right w:val="single" w:sz="4" w:space="0" w:color="auto"/>
            </w:tcBorders>
            <w:shd w:val="clear" w:color="auto" w:fill="BFBFBF"/>
            <w:vAlign w:val="center"/>
            <w:hideMark/>
          </w:tcPr>
          <w:p w14:paraId="7A8993BE" w14:textId="77777777" w:rsidR="00557B21" w:rsidRDefault="00557B21" w:rsidP="000B071E">
            <w:pPr>
              <w:spacing w:before="40" w:after="40" w:line="276" w:lineRule="auto"/>
              <w:jc w:val="center"/>
              <w:rPr>
                <w:rFonts w:eastAsia="Calibri"/>
                <w:i/>
                <w:color w:val="000000"/>
                <w:sz w:val="16"/>
                <w:szCs w:val="16"/>
                <w:lang w:eastAsia="en-US"/>
              </w:rPr>
            </w:pPr>
            <w:r>
              <w:rPr>
                <w:rFonts w:eastAsia="Calibri"/>
                <w:i/>
                <w:color w:val="000000"/>
                <w:sz w:val="16"/>
                <w:szCs w:val="16"/>
                <w:lang w:eastAsia="en-US"/>
              </w:rPr>
              <w:t>15</w:t>
            </w:r>
          </w:p>
        </w:tc>
      </w:tr>
      <w:tr w:rsidR="00557B21" w14:paraId="2681F230" w14:textId="77777777" w:rsidTr="000B071E">
        <w:trPr>
          <w:trHeight w:val="315"/>
        </w:trPr>
        <w:tc>
          <w:tcPr>
            <w:tcW w:w="582" w:type="dxa"/>
            <w:tcBorders>
              <w:top w:val="nil"/>
              <w:left w:val="single" w:sz="4" w:space="0" w:color="auto"/>
              <w:bottom w:val="single" w:sz="4" w:space="0" w:color="auto"/>
              <w:right w:val="single" w:sz="4" w:space="0" w:color="auto"/>
            </w:tcBorders>
            <w:noWrap/>
          </w:tcPr>
          <w:p w14:paraId="158E040F" w14:textId="77777777" w:rsidR="00557B21" w:rsidRDefault="00557B21" w:rsidP="00D2462E">
            <w:pPr>
              <w:widowControl/>
              <w:numPr>
                <w:ilvl w:val="0"/>
                <w:numId w:val="57"/>
              </w:numPr>
              <w:autoSpaceDE/>
              <w:adjustRightInd/>
              <w:spacing w:before="40" w:after="40" w:line="276" w:lineRule="auto"/>
              <w:rPr>
                <w:rFonts w:eastAsia="Calibri"/>
                <w:color w:val="000000"/>
                <w:sz w:val="16"/>
                <w:szCs w:val="16"/>
                <w:lang w:eastAsia="en-US"/>
              </w:rPr>
            </w:pPr>
          </w:p>
        </w:tc>
        <w:tc>
          <w:tcPr>
            <w:tcW w:w="886" w:type="dxa"/>
            <w:tcBorders>
              <w:top w:val="nil"/>
              <w:left w:val="nil"/>
              <w:bottom w:val="single" w:sz="4" w:space="0" w:color="auto"/>
              <w:right w:val="single" w:sz="4" w:space="0" w:color="auto"/>
            </w:tcBorders>
            <w:noWrap/>
            <w:hideMark/>
          </w:tcPr>
          <w:p w14:paraId="043E7324" w14:textId="77777777" w:rsidR="00557B21" w:rsidRDefault="00557B21" w:rsidP="000B071E">
            <w:pPr>
              <w:spacing w:before="40" w:after="40" w:line="276" w:lineRule="auto"/>
              <w:rPr>
                <w:sz w:val="16"/>
                <w:szCs w:val="16"/>
                <w:lang w:eastAsia="en-US"/>
              </w:rPr>
            </w:pPr>
            <w:r>
              <w:rPr>
                <w:sz w:val="16"/>
                <w:szCs w:val="16"/>
                <w:lang w:eastAsia="en-US"/>
              </w:rPr>
              <w:t>7734567890</w:t>
            </w:r>
          </w:p>
        </w:tc>
        <w:tc>
          <w:tcPr>
            <w:tcW w:w="904" w:type="dxa"/>
            <w:tcBorders>
              <w:top w:val="nil"/>
              <w:left w:val="nil"/>
              <w:bottom w:val="single" w:sz="4" w:space="0" w:color="auto"/>
              <w:right w:val="single" w:sz="4" w:space="0" w:color="auto"/>
            </w:tcBorders>
            <w:noWrap/>
            <w:hideMark/>
          </w:tcPr>
          <w:p w14:paraId="6AD3EEB0" w14:textId="77777777" w:rsidR="00557B21" w:rsidRDefault="00557B21" w:rsidP="000B071E">
            <w:pPr>
              <w:spacing w:before="40" w:after="40" w:line="276" w:lineRule="auto"/>
              <w:rPr>
                <w:sz w:val="16"/>
                <w:szCs w:val="16"/>
                <w:lang w:eastAsia="en-US"/>
              </w:rPr>
            </w:pPr>
            <w:r>
              <w:rPr>
                <w:sz w:val="16"/>
                <w:szCs w:val="16"/>
                <w:lang w:eastAsia="en-US"/>
              </w:rPr>
              <w:t>1044567890123</w:t>
            </w:r>
          </w:p>
        </w:tc>
        <w:tc>
          <w:tcPr>
            <w:tcW w:w="1173" w:type="dxa"/>
            <w:tcBorders>
              <w:top w:val="nil"/>
              <w:left w:val="nil"/>
              <w:bottom w:val="single" w:sz="4" w:space="0" w:color="auto"/>
              <w:right w:val="single" w:sz="4" w:space="0" w:color="auto"/>
            </w:tcBorders>
            <w:noWrap/>
            <w:hideMark/>
          </w:tcPr>
          <w:p w14:paraId="5F78C222" w14:textId="77777777" w:rsidR="00557B21" w:rsidRDefault="00557B21" w:rsidP="000B071E">
            <w:pPr>
              <w:spacing w:before="40" w:after="40" w:line="276" w:lineRule="auto"/>
              <w:rPr>
                <w:sz w:val="16"/>
                <w:szCs w:val="16"/>
                <w:lang w:eastAsia="en-US"/>
              </w:rPr>
            </w:pPr>
            <w:r>
              <w:rPr>
                <w:sz w:val="16"/>
                <w:szCs w:val="16"/>
                <w:lang w:eastAsia="en-US"/>
              </w:rPr>
              <w:t>ООО «Ромашка»</w:t>
            </w:r>
          </w:p>
        </w:tc>
        <w:tc>
          <w:tcPr>
            <w:tcW w:w="958" w:type="dxa"/>
            <w:tcBorders>
              <w:top w:val="nil"/>
              <w:left w:val="nil"/>
              <w:bottom w:val="single" w:sz="4" w:space="0" w:color="auto"/>
              <w:right w:val="single" w:sz="4" w:space="0" w:color="auto"/>
            </w:tcBorders>
            <w:noWrap/>
            <w:hideMark/>
          </w:tcPr>
          <w:p w14:paraId="36BC7748" w14:textId="77777777" w:rsidR="00557B21" w:rsidRDefault="00557B21" w:rsidP="000B071E">
            <w:pPr>
              <w:spacing w:before="40" w:after="40" w:line="276" w:lineRule="auto"/>
              <w:rPr>
                <w:sz w:val="16"/>
                <w:szCs w:val="16"/>
                <w:lang w:eastAsia="en-US"/>
              </w:rPr>
            </w:pPr>
            <w:r>
              <w:rPr>
                <w:sz w:val="16"/>
                <w:szCs w:val="16"/>
                <w:lang w:eastAsia="en-US"/>
              </w:rPr>
              <w:t>45.xx.xx</w:t>
            </w:r>
          </w:p>
        </w:tc>
        <w:tc>
          <w:tcPr>
            <w:tcW w:w="1134" w:type="dxa"/>
            <w:tcBorders>
              <w:top w:val="nil"/>
              <w:left w:val="nil"/>
              <w:bottom w:val="single" w:sz="4" w:space="0" w:color="auto"/>
              <w:right w:val="single" w:sz="4" w:space="0" w:color="auto"/>
            </w:tcBorders>
            <w:noWrap/>
            <w:hideMark/>
          </w:tcPr>
          <w:p w14:paraId="7738D254" w14:textId="77777777" w:rsidR="00557B21" w:rsidRDefault="00557B21" w:rsidP="000B071E">
            <w:pPr>
              <w:spacing w:before="40" w:after="40" w:line="276" w:lineRule="auto"/>
              <w:rPr>
                <w:sz w:val="16"/>
                <w:szCs w:val="16"/>
                <w:lang w:eastAsia="en-US"/>
              </w:rPr>
            </w:pPr>
            <w:r>
              <w:rPr>
                <w:sz w:val="16"/>
                <w:szCs w:val="16"/>
                <w:lang w:eastAsia="en-US"/>
              </w:rPr>
              <w:t>Иванов Иван Степанович</w:t>
            </w:r>
          </w:p>
        </w:tc>
        <w:tc>
          <w:tcPr>
            <w:tcW w:w="1134" w:type="dxa"/>
            <w:tcBorders>
              <w:top w:val="nil"/>
              <w:left w:val="nil"/>
              <w:bottom w:val="single" w:sz="4" w:space="0" w:color="auto"/>
              <w:right w:val="single" w:sz="4" w:space="0" w:color="auto"/>
            </w:tcBorders>
            <w:noWrap/>
            <w:hideMark/>
          </w:tcPr>
          <w:p w14:paraId="59E9E42A" w14:textId="77777777" w:rsidR="00557B21" w:rsidRDefault="00557B21" w:rsidP="000B071E">
            <w:pPr>
              <w:spacing w:before="40" w:after="40" w:line="276" w:lineRule="auto"/>
              <w:rPr>
                <w:sz w:val="16"/>
                <w:szCs w:val="16"/>
                <w:lang w:eastAsia="en-US"/>
              </w:rPr>
            </w:pPr>
            <w:r>
              <w:rPr>
                <w:sz w:val="16"/>
                <w:szCs w:val="16"/>
                <w:lang w:eastAsia="en-US"/>
              </w:rPr>
              <w:t>5003 143877</w:t>
            </w:r>
          </w:p>
        </w:tc>
        <w:tc>
          <w:tcPr>
            <w:tcW w:w="567" w:type="dxa"/>
            <w:tcBorders>
              <w:top w:val="nil"/>
              <w:left w:val="nil"/>
              <w:bottom w:val="single" w:sz="4" w:space="0" w:color="auto"/>
              <w:right w:val="single" w:sz="4" w:space="0" w:color="auto"/>
            </w:tcBorders>
            <w:noWrap/>
            <w:hideMark/>
          </w:tcPr>
          <w:p w14:paraId="7CE2FEA3" w14:textId="77777777" w:rsidR="00557B21" w:rsidRDefault="00557B21" w:rsidP="000B071E">
            <w:pPr>
              <w:spacing w:before="40" w:after="40" w:line="276" w:lineRule="auto"/>
              <w:rPr>
                <w:bCs/>
                <w:sz w:val="16"/>
                <w:szCs w:val="16"/>
                <w:lang w:eastAsia="en-US"/>
              </w:rPr>
            </w:pPr>
            <w:r>
              <w:rPr>
                <w:bCs/>
                <w:sz w:val="16"/>
                <w:szCs w:val="16"/>
                <w:lang w:eastAsia="en-US"/>
              </w:rPr>
              <w:t>1.1</w:t>
            </w:r>
          </w:p>
        </w:tc>
        <w:tc>
          <w:tcPr>
            <w:tcW w:w="806" w:type="dxa"/>
            <w:tcBorders>
              <w:top w:val="nil"/>
              <w:left w:val="nil"/>
              <w:bottom w:val="single" w:sz="4" w:space="0" w:color="auto"/>
              <w:right w:val="single" w:sz="4" w:space="0" w:color="auto"/>
            </w:tcBorders>
            <w:noWrap/>
            <w:hideMark/>
          </w:tcPr>
          <w:p w14:paraId="2B4FBC2F" w14:textId="77777777" w:rsidR="00557B21" w:rsidRDefault="00557B21" w:rsidP="000B071E">
            <w:pPr>
              <w:spacing w:before="40" w:after="40" w:line="276" w:lineRule="auto"/>
              <w:rPr>
                <w:sz w:val="16"/>
                <w:szCs w:val="16"/>
                <w:lang w:eastAsia="en-US"/>
              </w:rPr>
            </w:pPr>
            <w:r>
              <w:rPr>
                <w:sz w:val="16"/>
                <w:szCs w:val="16"/>
                <w:lang w:eastAsia="en-US"/>
              </w:rPr>
              <w:t>7754467990</w:t>
            </w:r>
          </w:p>
        </w:tc>
        <w:tc>
          <w:tcPr>
            <w:tcW w:w="753" w:type="dxa"/>
            <w:tcBorders>
              <w:top w:val="nil"/>
              <w:left w:val="nil"/>
              <w:bottom w:val="single" w:sz="4" w:space="0" w:color="auto"/>
              <w:right w:val="single" w:sz="4" w:space="0" w:color="auto"/>
            </w:tcBorders>
            <w:noWrap/>
            <w:hideMark/>
          </w:tcPr>
          <w:p w14:paraId="2CF3326A" w14:textId="77777777" w:rsidR="00557B21" w:rsidRDefault="00557B21" w:rsidP="000B071E">
            <w:pPr>
              <w:spacing w:before="40" w:after="40" w:line="276" w:lineRule="auto"/>
              <w:rPr>
                <w:sz w:val="16"/>
                <w:szCs w:val="16"/>
                <w:lang w:eastAsia="en-US"/>
              </w:rPr>
            </w:pPr>
            <w:r>
              <w:rPr>
                <w:sz w:val="16"/>
                <w:szCs w:val="16"/>
                <w:lang w:eastAsia="en-US"/>
              </w:rPr>
              <w:t>108323232323232</w:t>
            </w:r>
          </w:p>
        </w:tc>
        <w:tc>
          <w:tcPr>
            <w:tcW w:w="957" w:type="dxa"/>
            <w:tcBorders>
              <w:top w:val="nil"/>
              <w:left w:val="nil"/>
              <w:bottom w:val="single" w:sz="4" w:space="0" w:color="auto"/>
              <w:right w:val="single" w:sz="4" w:space="0" w:color="auto"/>
            </w:tcBorders>
            <w:noWrap/>
            <w:hideMark/>
          </w:tcPr>
          <w:p w14:paraId="08E1D019" w14:textId="77777777" w:rsidR="00557B21" w:rsidRDefault="00557B21" w:rsidP="000B071E">
            <w:pPr>
              <w:spacing w:before="40" w:after="40" w:line="276" w:lineRule="auto"/>
              <w:rPr>
                <w:sz w:val="16"/>
                <w:szCs w:val="16"/>
                <w:lang w:eastAsia="en-US"/>
              </w:rPr>
            </w:pPr>
            <w:r>
              <w:rPr>
                <w:sz w:val="16"/>
                <w:szCs w:val="16"/>
                <w:lang w:eastAsia="en-US"/>
              </w:rPr>
              <w:t>ЗАО «Свет 1»</w:t>
            </w:r>
          </w:p>
        </w:tc>
        <w:tc>
          <w:tcPr>
            <w:tcW w:w="1311" w:type="dxa"/>
            <w:tcBorders>
              <w:top w:val="nil"/>
              <w:left w:val="nil"/>
              <w:bottom w:val="single" w:sz="4" w:space="0" w:color="auto"/>
              <w:right w:val="single" w:sz="4" w:space="0" w:color="auto"/>
            </w:tcBorders>
            <w:noWrap/>
            <w:hideMark/>
          </w:tcPr>
          <w:p w14:paraId="59F8FC6A" w14:textId="77777777" w:rsidR="00557B21" w:rsidRDefault="00557B21" w:rsidP="000B071E">
            <w:pPr>
              <w:spacing w:before="40" w:after="40" w:line="276" w:lineRule="auto"/>
              <w:rPr>
                <w:sz w:val="16"/>
                <w:szCs w:val="16"/>
                <w:lang w:eastAsia="en-US"/>
              </w:rPr>
            </w:pPr>
            <w:r>
              <w:rPr>
                <w:sz w:val="16"/>
                <w:szCs w:val="16"/>
                <w:lang w:eastAsia="en-US"/>
              </w:rPr>
              <w:t>Москва, ул. Лубянка, 3</w:t>
            </w:r>
          </w:p>
        </w:tc>
        <w:tc>
          <w:tcPr>
            <w:tcW w:w="1134" w:type="dxa"/>
            <w:tcBorders>
              <w:top w:val="nil"/>
              <w:left w:val="nil"/>
              <w:bottom w:val="single" w:sz="4" w:space="0" w:color="auto"/>
              <w:right w:val="single" w:sz="4" w:space="0" w:color="auto"/>
            </w:tcBorders>
            <w:noWrap/>
            <w:hideMark/>
          </w:tcPr>
          <w:p w14:paraId="3FF8443A"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nil"/>
              <w:left w:val="nil"/>
              <w:bottom w:val="single" w:sz="4" w:space="0" w:color="auto"/>
              <w:right w:val="single" w:sz="4" w:space="0" w:color="auto"/>
            </w:tcBorders>
            <w:noWrap/>
            <w:hideMark/>
          </w:tcPr>
          <w:p w14:paraId="325E371E"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nil"/>
              <w:left w:val="nil"/>
              <w:bottom w:val="single" w:sz="4" w:space="0" w:color="auto"/>
              <w:right w:val="single" w:sz="4" w:space="0" w:color="auto"/>
            </w:tcBorders>
            <w:noWrap/>
            <w:hideMark/>
          </w:tcPr>
          <w:p w14:paraId="63754FC4"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«Ромашка» от 23.01.2012</w:t>
            </w:r>
          </w:p>
        </w:tc>
      </w:tr>
      <w:tr w:rsidR="00557B21" w14:paraId="48FD8A8C"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6234E910"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22DDEB8C"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36A22071"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04C36CF1"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5836FD84"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50A891FC"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6DF55300"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777E1AC3" w14:textId="77777777" w:rsidR="00557B21" w:rsidRDefault="00557B21" w:rsidP="000B071E">
            <w:pPr>
              <w:spacing w:before="40" w:after="40" w:line="276" w:lineRule="auto"/>
              <w:jc w:val="center"/>
              <w:rPr>
                <w:bCs/>
                <w:sz w:val="16"/>
                <w:szCs w:val="16"/>
                <w:lang w:eastAsia="en-US"/>
              </w:rPr>
            </w:pPr>
            <w:r>
              <w:rPr>
                <w:bCs/>
                <w:sz w:val="16"/>
                <w:szCs w:val="16"/>
                <w:lang w:eastAsia="en-US"/>
              </w:rPr>
              <w:t>1.1.1</w:t>
            </w:r>
          </w:p>
        </w:tc>
        <w:tc>
          <w:tcPr>
            <w:tcW w:w="806" w:type="dxa"/>
            <w:tcBorders>
              <w:top w:val="nil"/>
              <w:left w:val="nil"/>
              <w:bottom w:val="single" w:sz="4" w:space="0" w:color="auto"/>
              <w:right w:val="single" w:sz="4" w:space="0" w:color="auto"/>
            </w:tcBorders>
            <w:noWrap/>
            <w:vAlign w:val="center"/>
            <w:hideMark/>
          </w:tcPr>
          <w:p w14:paraId="3BD59D1B" w14:textId="77777777" w:rsidR="00557B21" w:rsidRDefault="00557B21" w:rsidP="000B071E">
            <w:pPr>
              <w:spacing w:before="40" w:after="40" w:line="276" w:lineRule="auto"/>
              <w:rPr>
                <w:sz w:val="16"/>
                <w:szCs w:val="16"/>
                <w:lang w:eastAsia="en-US"/>
              </w:rPr>
            </w:pPr>
            <w:r>
              <w:rPr>
                <w:sz w:val="16"/>
                <w:szCs w:val="16"/>
                <w:lang w:eastAsia="en-US"/>
              </w:rPr>
              <w:t>111222333444</w:t>
            </w:r>
          </w:p>
        </w:tc>
        <w:tc>
          <w:tcPr>
            <w:tcW w:w="753" w:type="dxa"/>
            <w:tcBorders>
              <w:top w:val="nil"/>
              <w:left w:val="nil"/>
              <w:bottom w:val="single" w:sz="4" w:space="0" w:color="auto"/>
              <w:right w:val="single" w:sz="4" w:space="0" w:color="auto"/>
            </w:tcBorders>
            <w:noWrap/>
            <w:vAlign w:val="center"/>
            <w:hideMark/>
          </w:tcPr>
          <w:p w14:paraId="0CF8EECD"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44EDE7B8" w14:textId="77777777" w:rsidR="00557B21" w:rsidRDefault="00557B21" w:rsidP="000B071E">
            <w:pPr>
              <w:spacing w:before="40" w:after="40" w:line="276" w:lineRule="auto"/>
              <w:rPr>
                <w:sz w:val="16"/>
                <w:szCs w:val="16"/>
                <w:lang w:eastAsia="en-US"/>
              </w:rPr>
            </w:pPr>
            <w:r>
              <w:rPr>
                <w:sz w:val="16"/>
                <w:szCs w:val="16"/>
                <w:lang w:eastAsia="en-US"/>
              </w:rPr>
              <w:t>Петрова Анна Ивановна</w:t>
            </w:r>
          </w:p>
        </w:tc>
        <w:tc>
          <w:tcPr>
            <w:tcW w:w="1311" w:type="dxa"/>
            <w:tcBorders>
              <w:top w:val="nil"/>
              <w:left w:val="nil"/>
              <w:bottom w:val="single" w:sz="4" w:space="0" w:color="auto"/>
              <w:right w:val="single" w:sz="4" w:space="0" w:color="auto"/>
            </w:tcBorders>
            <w:noWrap/>
            <w:vAlign w:val="center"/>
            <w:hideMark/>
          </w:tcPr>
          <w:p w14:paraId="75DF4EFD" w14:textId="77777777" w:rsidR="00557B21" w:rsidRDefault="00557B21" w:rsidP="000B071E">
            <w:pPr>
              <w:spacing w:before="40" w:after="40" w:line="276" w:lineRule="auto"/>
              <w:rPr>
                <w:sz w:val="16"/>
                <w:szCs w:val="16"/>
                <w:lang w:eastAsia="en-US"/>
              </w:rPr>
            </w:pPr>
            <w:r>
              <w:rPr>
                <w:sz w:val="16"/>
                <w:szCs w:val="16"/>
                <w:lang w:eastAsia="en-US"/>
              </w:rPr>
              <w:t>Москва, ул. Щепкина, 33</w:t>
            </w:r>
          </w:p>
        </w:tc>
        <w:tc>
          <w:tcPr>
            <w:tcW w:w="1134" w:type="dxa"/>
            <w:tcBorders>
              <w:top w:val="nil"/>
              <w:left w:val="nil"/>
              <w:bottom w:val="single" w:sz="4" w:space="0" w:color="auto"/>
              <w:right w:val="single" w:sz="4" w:space="0" w:color="auto"/>
            </w:tcBorders>
            <w:noWrap/>
            <w:vAlign w:val="center"/>
            <w:hideMark/>
          </w:tcPr>
          <w:p w14:paraId="12E63540" w14:textId="77777777" w:rsidR="00557B21" w:rsidRDefault="00557B21" w:rsidP="000B071E">
            <w:pPr>
              <w:spacing w:before="40" w:after="40" w:line="276" w:lineRule="auto"/>
              <w:rPr>
                <w:sz w:val="16"/>
                <w:szCs w:val="16"/>
                <w:lang w:eastAsia="en-US"/>
              </w:rPr>
            </w:pPr>
            <w:r>
              <w:rPr>
                <w:sz w:val="16"/>
                <w:szCs w:val="16"/>
                <w:lang w:eastAsia="en-US"/>
              </w:rPr>
              <w:t>4455 666777</w:t>
            </w:r>
          </w:p>
        </w:tc>
        <w:tc>
          <w:tcPr>
            <w:tcW w:w="1277" w:type="dxa"/>
            <w:tcBorders>
              <w:top w:val="nil"/>
              <w:left w:val="nil"/>
              <w:bottom w:val="single" w:sz="4" w:space="0" w:color="auto"/>
              <w:right w:val="single" w:sz="4" w:space="0" w:color="auto"/>
            </w:tcBorders>
            <w:noWrap/>
            <w:vAlign w:val="center"/>
            <w:hideMark/>
          </w:tcPr>
          <w:p w14:paraId="24959D1C" w14:textId="77777777" w:rsidR="00557B21" w:rsidRDefault="00557B21" w:rsidP="000B071E">
            <w:pPr>
              <w:spacing w:before="40" w:after="40" w:line="276" w:lineRule="auto"/>
              <w:rPr>
                <w:sz w:val="16"/>
                <w:szCs w:val="16"/>
                <w:lang w:eastAsia="en-US"/>
              </w:rPr>
            </w:pPr>
            <w:r>
              <w:rPr>
                <w:sz w:val="16"/>
                <w:szCs w:val="16"/>
                <w:lang w:eastAsia="en-US"/>
              </w:rPr>
              <w:t>Руководитель</w:t>
            </w:r>
          </w:p>
        </w:tc>
        <w:tc>
          <w:tcPr>
            <w:tcW w:w="1734" w:type="dxa"/>
            <w:tcBorders>
              <w:top w:val="nil"/>
              <w:left w:val="nil"/>
              <w:bottom w:val="single" w:sz="4" w:space="0" w:color="auto"/>
              <w:right w:val="single" w:sz="4" w:space="0" w:color="auto"/>
            </w:tcBorders>
            <w:noWrap/>
            <w:vAlign w:val="center"/>
            <w:hideMark/>
          </w:tcPr>
          <w:p w14:paraId="1AB9123E" w14:textId="77777777" w:rsidR="00557B21" w:rsidRDefault="00557B21" w:rsidP="000B071E">
            <w:pPr>
              <w:spacing w:before="40" w:after="40" w:line="276" w:lineRule="auto"/>
              <w:rPr>
                <w:sz w:val="16"/>
                <w:szCs w:val="16"/>
                <w:lang w:eastAsia="en-US"/>
              </w:rPr>
            </w:pPr>
            <w:r>
              <w:rPr>
                <w:sz w:val="16"/>
                <w:szCs w:val="16"/>
                <w:lang w:eastAsia="en-US"/>
              </w:rPr>
              <w:t>устав, приказ №45-л/</w:t>
            </w:r>
            <w:proofErr w:type="gramStart"/>
            <w:r>
              <w:rPr>
                <w:sz w:val="16"/>
                <w:szCs w:val="16"/>
                <w:lang w:eastAsia="en-US"/>
              </w:rPr>
              <w:t>с</w:t>
            </w:r>
            <w:proofErr w:type="gramEnd"/>
            <w:r>
              <w:rPr>
                <w:sz w:val="16"/>
                <w:szCs w:val="16"/>
                <w:lang w:eastAsia="en-US"/>
              </w:rPr>
              <w:t xml:space="preserve"> от 22.03.12</w:t>
            </w:r>
          </w:p>
        </w:tc>
      </w:tr>
      <w:tr w:rsidR="00557B21" w14:paraId="03CF37D2"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41B8F546"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6FA66527"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5D838A7E"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1A64F165"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2D8D7F91"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2863A948"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1261ED33"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51D5804A" w14:textId="77777777" w:rsidR="00557B21" w:rsidRDefault="00557B21" w:rsidP="000B071E">
            <w:pPr>
              <w:spacing w:before="40" w:after="40" w:line="276" w:lineRule="auto"/>
              <w:jc w:val="center"/>
              <w:rPr>
                <w:bCs/>
                <w:sz w:val="16"/>
                <w:szCs w:val="16"/>
                <w:lang w:eastAsia="en-US"/>
              </w:rPr>
            </w:pPr>
            <w:r>
              <w:rPr>
                <w:bCs/>
                <w:sz w:val="16"/>
                <w:szCs w:val="16"/>
                <w:lang w:eastAsia="en-US"/>
              </w:rPr>
              <w:t>1.1.2</w:t>
            </w:r>
          </w:p>
        </w:tc>
        <w:tc>
          <w:tcPr>
            <w:tcW w:w="806" w:type="dxa"/>
            <w:tcBorders>
              <w:top w:val="nil"/>
              <w:left w:val="nil"/>
              <w:bottom w:val="single" w:sz="4" w:space="0" w:color="auto"/>
              <w:right w:val="single" w:sz="4" w:space="0" w:color="auto"/>
            </w:tcBorders>
            <w:noWrap/>
            <w:vAlign w:val="center"/>
            <w:hideMark/>
          </w:tcPr>
          <w:p w14:paraId="06A76AA8" w14:textId="77777777" w:rsidR="00557B21" w:rsidRDefault="00557B21" w:rsidP="000B071E">
            <w:pPr>
              <w:spacing w:before="40" w:after="40" w:line="276" w:lineRule="auto"/>
              <w:rPr>
                <w:sz w:val="16"/>
                <w:szCs w:val="16"/>
                <w:lang w:eastAsia="en-US"/>
              </w:rPr>
            </w:pPr>
            <w:r>
              <w:rPr>
                <w:sz w:val="16"/>
                <w:szCs w:val="16"/>
                <w:lang w:eastAsia="en-US"/>
              </w:rPr>
              <w:t>333222444555</w:t>
            </w:r>
          </w:p>
        </w:tc>
        <w:tc>
          <w:tcPr>
            <w:tcW w:w="753" w:type="dxa"/>
            <w:tcBorders>
              <w:top w:val="nil"/>
              <w:left w:val="nil"/>
              <w:bottom w:val="single" w:sz="4" w:space="0" w:color="auto"/>
              <w:right w:val="single" w:sz="4" w:space="0" w:color="auto"/>
            </w:tcBorders>
            <w:noWrap/>
            <w:vAlign w:val="center"/>
            <w:hideMark/>
          </w:tcPr>
          <w:p w14:paraId="5FB3655A"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004421FD" w14:textId="77777777" w:rsidR="00557B21" w:rsidRDefault="00557B21" w:rsidP="000B071E">
            <w:pPr>
              <w:spacing w:before="40" w:after="40" w:line="276" w:lineRule="auto"/>
              <w:rPr>
                <w:sz w:val="16"/>
                <w:szCs w:val="16"/>
                <w:lang w:eastAsia="en-US"/>
              </w:rPr>
            </w:pPr>
            <w:r>
              <w:rPr>
                <w:sz w:val="16"/>
                <w:szCs w:val="16"/>
                <w:lang w:eastAsia="en-US"/>
              </w:rPr>
              <w:t>Сидоров Пётр Иванович</w:t>
            </w:r>
          </w:p>
        </w:tc>
        <w:tc>
          <w:tcPr>
            <w:tcW w:w="1311" w:type="dxa"/>
            <w:tcBorders>
              <w:top w:val="nil"/>
              <w:left w:val="nil"/>
              <w:bottom w:val="single" w:sz="4" w:space="0" w:color="auto"/>
              <w:right w:val="single" w:sz="4" w:space="0" w:color="auto"/>
            </w:tcBorders>
            <w:noWrap/>
            <w:vAlign w:val="center"/>
            <w:hideMark/>
          </w:tcPr>
          <w:p w14:paraId="50D896CA" w14:textId="77777777" w:rsidR="00557B21" w:rsidRDefault="00557B21" w:rsidP="000B071E">
            <w:pPr>
              <w:spacing w:before="40" w:after="40" w:line="276" w:lineRule="auto"/>
              <w:rPr>
                <w:sz w:val="16"/>
                <w:szCs w:val="16"/>
                <w:lang w:eastAsia="en-US"/>
              </w:rPr>
            </w:pPr>
            <w:r>
              <w:rPr>
                <w:sz w:val="16"/>
                <w:szCs w:val="16"/>
                <w:lang w:eastAsia="en-US"/>
              </w:rPr>
              <w:t>Саратов, ул. Ленина, 45-34</w:t>
            </w:r>
          </w:p>
        </w:tc>
        <w:tc>
          <w:tcPr>
            <w:tcW w:w="1134" w:type="dxa"/>
            <w:tcBorders>
              <w:top w:val="nil"/>
              <w:left w:val="nil"/>
              <w:bottom w:val="single" w:sz="4" w:space="0" w:color="auto"/>
              <w:right w:val="single" w:sz="4" w:space="0" w:color="auto"/>
            </w:tcBorders>
            <w:noWrap/>
            <w:vAlign w:val="center"/>
            <w:hideMark/>
          </w:tcPr>
          <w:p w14:paraId="201D9FD9" w14:textId="77777777" w:rsidR="00557B21" w:rsidRDefault="00557B21" w:rsidP="000B071E">
            <w:pPr>
              <w:spacing w:before="40" w:after="40" w:line="276" w:lineRule="auto"/>
              <w:rPr>
                <w:sz w:val="16"/>
                <w:szCs w:val="16"/>
                <w:lang w:eastAsia="en-US"/>
              </w:rPr>
            </w:pPr>
            <w:r>
              <w:rPr>
                <w:sz w:val="16"/>
                <w:szCs w:val="16"/>
                <w:lang w:eastAsia="en-US"/>
              </w:rPr>
              <w:t>5566 777888</w:t>
            </w:r>
          </w:p>
        </w:tc>
        <w:tc>
          <w:tcPr>
            <w:tcW w:w="1277" w:type="dxa"/>
            <w:tcBorders>
              <w:top w:val="nil"/>
              <w:left w:val="nil"/>
              <w:bottom w:val="single" w:sz="4" w:space="0" w:color="auto"/>
              <w:right w:val="single" w:sz="4" w:space="0" w:color="auto"/>
            </w:tcBorders>
            <w:noWrap/>
            <w:vAlign w:val="center"/>
            <w:hideMark/>
          </w:tcPr>
          <w:p w14:paraId="2B8A0F3E" w14:textId="77777777" w:rsidR="00557B21" w:rsidRDefault="00557B21" w:rsidP="000B071E">
            <w:pPr>
              <w:spacing w:before="40" w:after="40" w:line="276" w:lineRule="auto"/>
              <w:rPr>
                <w:sz w:val="16"/>
                <w:szCs w:val="16"/>
                <w:lang w:eastAsia="en-US"/>
              </w:rPr>
            </w:pPr>
            <w:r>
              <w:rPr>
                <w:sz w:val="16"/>
                <w:szCs w:val="16"/>
                <w:lang w:eastAsia="en-US"/>
              </w:rPr>
              <w:t>Акционер</w:t>
            </w:r>
          </w:p>
        </w:tc>
        <w:tc>
          <w:tcPr>
            <w:tcW w:w="1734" w:type="dxa"/>
            <w:tcBorders>
              <w:top w:val="nil"/>
              <w:left w:val="nil"/>
              <w:bottom w:val="single" w:sz="4" w:space="0" w:color="auto"/>
              <w:right w:val="single" w:sz="4" w:space="0" w:color="auto"/>
            </w:tcBorders>
            <w:noWrap/>
            <w:vAlign w:val="center"/>
            <w:hideMark/>
          </w:tcPr>
          <w:p w14:paraId="6A7774F8" w14:textId="77777777" w:rsidR="00557B21" w:rsidRDefault="00557B21" w:rsidP="000B071E">
            <w:pPr>
              <w:spacing w:before="40" w:after="40" w:line="276" w:lineRule="auto"/>
              <w:rPr>
                <w:sz w:val="16"/>
                <w:szCs w:val="16"/>
                <w:lang w:eastAsia="en-US"/>
              </w:rPr>
            </w:pPr>
            <w:r>
              <w:rPr>
                <w:sz w:val="16"/>
                <w:szCs w:val="16"/>
                <w:lang w:eastAsia="en-US"/>
              </w:rPr>
              <w:t>Выписка из реестра акционеров ЗАО «Свет 1» от 23.01.2012</w:t>
            </w:r>
          </w:p>
        </w:tc>
      </w:tr>
      <w:tr w:rsidR="00557B21" w14:paraId="7BF34D06"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3F9D3214"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0C970B5A"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199B2642"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70176C0B"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4D98D96E"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7BDA3F7A"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7EC22872"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7996AACD" w14:textId="77777777" w:rsidR="00557B21" w:rsidRDefault="00557B21" w:rsidP="000B071E">
            <w:pPr>
              <w:spacing w:before="40" w:after="40" w:line="276" w:lineRule="auto"/>
              <w:jc w:val="center"/>
              <w:rPr>
                <w:bCs/>
                <w:sz w:val="16"/>
                <w:szCs w:val="16"/>
                <w:lang w:eastAsia="en-US"/>
              </w:rPr>
            </w:pPr>
            <w:r>
              <w:rPr>
                <w:bCs/>
                <w:sz w:val="16"/>
                <w:szCs w:val="16"/>
                <w:lang w:eastAsia="en-US"/>
              </w:rPr>
              <w:t>1.1.3</w:t>
            </w:r>
          </w:p>
        </w:tc>
        <w:tc>
          <w:tcPr>
            <w:tcW w:w="806" w:type="dxa"/>
            <w:tcBorders>
              <w:top w:val="nil"/>
              <w:left w:val="nil"/>
              <w:bottom w:val="single" w:sz="4" w:space="0" w:color="auto"/>
              <w:right w:val="single" w:sz="4" w:space="0" w:color="auto"/>
            </w:tcBorders>
            <w:noWrap/>
            <w:vAlign w:val="center"/>
            <w:hideMark/>
          </w:tcPr>
          <w:p w14:paraId="24237163" w14:textId="77777777" w:rsidR="00557B21" w:rsidRDefault="00557B21" w:rsidP="000B071E">
            <w:pPr>
              <w:spacing w:before="40" w:after="40" w:line="276" w:lineRule="auto"/>
              <w:rPr>
                <w:sz w:val="16"/>
                <w:szCs w:val="16"/>
                <w:lang w:eastAsia="en-US"/>
              </w:rPr>
            </w:pPr>
            <w:r>
              <w:rPr>
                <w:sz w:val="16"/>
                <w:szCs w:val="16"/>
                <w:lang w:eastAsia="en-US"/>
              </w:rPr>
              <w:t>6277777777</w:t>
            </w:r>
          </w:p>
        </w:tc>
        <w:tc>
          <w:tcPr>
            <w:tcW w:w="753" w:type="dxa"/>
            <w:tcBorders>
              <w:top w:val="nil"/>
              <w:left w:val="nil"/>
              <w:bottom w:val="single" w:sz="4" w:space="0" w:color="auto"/>
              <w:right w:val="single" w:sz="4" w:space="0" w:color="auto"/>
            </w:tcBorders>
            <w:noWrap/>
            <w:vAlign w:val="center"/>
            <w:hideMark/>
          </w:tcPr>
          <w:p w14:paraId="7EC1A0A1" w14:textId="77777777" w:rsidR="00557B21" w:rsidRDefault="00557B21" w:rsidP="000B071E">
            <w:pPr>
              <w:spacing w:before="40" w:after="40" w:line="276" w:lineRule="auto"/>
              <w:jc w:val="right"/>
              <w:rPr>
                <w:sz w:val="16"/>
                <w:szCs w:val="16"/>
                <w:lang w:eastAsia="en-US"/>
              </w:rPr>
            </w:pPr>
            <w:r>
              <w:rPr>
                <w:sz w:val="16"/>
                <w:szCs w:val="16"/>
                <w:lang w:eastAsia="en-US"/>
              </w:rPr>
              <w:t>104567567567436</w:t>
            </w:r>
          </w:p>
        </w:tc>
        <w:tc>
          <w:tcPr>
            <w:tcW w:w="957" w:type="dxa"/>
            <w:tcBorders>
              <w:top w:val="nil"/>
              <w:left w:val="nil"/>
              <w:bottom w:val="single" w:sz="4" w:space="0" w:color="auto"/>
              <w:right w:val="single" w:sz="4" w:space="0" w:color="auto"/>
            </w:tcBorders>
            <w:noWrap/>
            <w:vAlign w:val="center"/>
            <w:hideMark/>
          </w:tcPr>
          <w:p w14:paraId="653C2D22" w14:textId="77777777" w:rsidR="00557B21" w:rsidRDefault="00557B21" w:rsidP="000B071E">
            <w:pPr>
              <w:spacing w:before="40" w:after="40" w:line="276" w:lineRule="auto"/>
              <w:rPr>
                <w:sz w:val="16"/>
                <w:szCs w:val="16"/>
                <w:lang w:eastAsia="en-US"/>
              </w:rPr>
            </w:pPr>
            <w:r>
              <w:rPr>
                <w:sz w:val="16"/>
                <w:szCs w:val="16"/>
                <w:lang w:eastAsia="en-US"/>
              </w:rPr>
              <w:t>ООО «Черепашка»</w:t>
            </w:r>
          </w:p>
        </w:tc>
        <w:tc>
          <w:tcPr>
            <w:tcW w:w="1311" w:type="dxa"/>
            <w:tcBorders>
              <w:top w:val="nil"/>
              <w:left w:val="nil"/>
              <w:bottom w:val="single" w:sz="4" w:space="0" w:color="auto"/>
              <w:right w:val="single" w:sz="4" w:space="0" w:color="auto"/>
            </w:tcBorders>
            <w:noWrap/>
            <w:vAlign w:val="center"/>
            <w:hideMark/>
          </w:tcPr>
          <w:p w14:paraId="509C59E0" w14:textId="77777777" w:rsidR="00557B21" w:rsidRDefault="00557B21" w:rsidP="000B071E">
            <w:pPr>
              <w:spacing w:before="40" w:after="40" w:line="276" w:lineRule="auto"/>
              <w:rPr>
                <w:sz w:val="16"/>
                <w:szCs w:val="16"/>
                <w:lang w:eastAsia="en-US"/>
              </w:rPr>
            </w:pPr>
            <w:r>
              <w:rPr>
                <w:sz w:val="16"/>
                <w:szCs w:val="16"/>
                <w:lang w:eastAsia="en-US"/>
              </w:rPr>
              <w:t>Саратов, ул. Ленина, 45</w:t>
            </w:r>
          </w:p>
        </w:tc>
        <w:tc>
          <w:tcPr>
            <w:tcW w:w="1134" w:type="dxa"/>
            <w:tcBorders>
              <w:top w:val="nil"/>
              <w:left w:val="nil"/>
              <w:bottom w:val="single" w:sz="4" w:space="0" w:color="auto"/>
              <w:right w:val="single" w:sz="4" w:space="0" w:color="auto"/>
            </w:tcBorders>
            <w:noWrap/>
            <w:vAlign w:val="center"/>
            <w:hideMark/>
          </w:tcPr>
          <w:p w14:paraId="1930CF21"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nil"/>
              <w:left w:val="nil"/>
              <w:bottom w:val="single" w:sz="4" w:space="0" w:color="auto"/>
              <w:right w:val="single" w:sz="4" w:space="0" w:color="auto"/>
            </w:tcBorders>
            <w:noWrap/>
            <w:vAlign w:val="center"/>
            <w:hideMark/>
          </w:tcPr>
          <w:p w14:paraId="0086D5EC" w14:textId="77777777" w:rsidR="00557B21" w:rsidRDefault="00557B21" w:rsidP="000B071E">
            <w:pPr>
              <w:spacing w:before="40" w:after="40" w:line="276" w:lineRule="auto"/>
              <w:rPr>
                <w:sz w:val="16"/>
                <w:szCs w:val="16"/>
                <w:lang w:eastAsia="en-US"/>
              </w:rPr>
            </w:pPr>
            <w:r>
              <w:rPr>
                <w:sz w:val="16"/>
                <w:szCs w:val="16"/>
                <w:lang w:eastAsia="en-US"/>
              </w:rPr>
              <w:t>Акционер</w:t>
            </w:r>
          </w:p>
        </w:tc>
        <w:tc>
          <w:tcPr>
            <w:tcW w:w="1734" w:type="dxa"/>
            <w:tcBorders>
              <w:top w:val="nil"/>
              <w:left w:val="nil"/>
              <w:bottom w:val="single" w:sz="4" w:space="0" w:color="auto"/>
              <w:right w:val="single" w:sz="4" w:space="0" w:color="auto"/>
            </w:tcBorders>
            <w:noWrap/>
            <w:vAlign w:val="center"/>
            <w:hideMark/>
          </w:tcPr>
          <w:p w14:paraId="4FC9634C" w14:textId="77777777" w:rsidR="00557B21" w:rsidRDefault="00557B21" w:rsidP="000B071E">
            <w:pPr>
              <w:spacing w:before="40" w:after="40" w:line="276" w:lineRule="auto"/>
              <w:rPr>
                <w:sz w:val="16"/>
                <w:szCs w:val="16"/>
                <w:lang w:eastAsia="en-US"/>
              </w:rPr>
            </w:pPr>
            <w:r>
              <w:rPr>
                <w:sz w:val="16"/>
                <w:szCs w:val="16"/>
                <w:lang w:eastAsia="en-US"/>
              </w:rPr>
              <w:t>Выписка из реестра акционеров ЗАО «Свет 1» от 23.01.2012</w:t>
            </w:r>
          </w:p>
        </w:tc>
      </w:tr>
      <w:tr w:rsidR="00557B21" w14:paraId="18AC1001"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3FDED27F"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623E1A97"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038F0580"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20D2AF88"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4DA4B871"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43449E31"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3A75A128"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4DB44FD3" w14:textId="77777777" w:rsidR="00557B21" w:rsidRDefault="00557B21" w:rsidP="000B071E">
            <w:pPr>
              <w:spacing w:before="40" w:after="40" w:line="276" w:lineRule="auto"/>
              <w:jc w:val="center"/>
              <w:rPr>
                <w:bCs/>
                <w:sz w:val="16"/>
                <w:szCs w:val="16"/>
                <w:lang w:eastAsia="en-US"/>
              </w:rPr>
            </w:pPr>
            <w:r>
              <w:rPr>
                <w:bCs/>
                <w:sz w:val="16"/>
                <w:szCs w:val="16"/>
                <w:lang w:eastAsia="en-US"/>
              </w:rPr>
              <w:t>1.1.3.1</w:t>
            </w:r>
          </w:p>
        </w:tc>
        <w:tc>
          <w:tcPr>
            <w:tcW w:w="806" w:type="dxa"/>
            <w:tcBorders>
              <w:top w:val="nil"/>
              <w:left w:val="nil"/>
              <w:bottom w:val="single" w:sz="4" w:space="0" w:color="auto"/>
              <w:right w:val="single" w:sz="4" w:space="0" w:color="auto"/>
            </w:tcBorders>
            <w:noWrap/>
            <w:vAlign w:val="center"/>
            <w:hideMark/>
          </w:tcPr>
          <w:p w14:paraId="196738C2" w14:textId="77777777" w:rsidR="00557B21" w:rsidRDefault="00557B21" w:rsidP="000B071E">
            <w:pPr>
              <w:spacing w:before="40" w:after="40" w:line="276" w:lineRule="auto"/>
              <w:rPr>
                <w:sz w:val="16"/>
                <w:szCs w:val="16"/>
                <w:lang w:eastAsia="en-US"/>
              </w:rPr>
            </w:pPr>
            <w:r>
              <w:rPr>
                <w:sz w:val="16"/>
                <w:szCs w:val="16"/>
                <w:lang w:eastAsia="en-US"/>
              </w:rPr>
              <w:t>749567285762</w:t>
            </w:r>
          </w:p>
        </w:tc>
        <w:tc>
          <w:tcPr>
            <w:tcW w:w="753" w:type="dxa"/>
            <w:tcBorders>
              <w:top w:val="nil"/>
              <w:left w:val="nil"/>
              <w:bottom w:val="single" w:sz="4" w:space="0" w:color="auto"/>
              <w:right w:val="single" w:sz="4" w:space="0" w:color="auto"/>
            </w:tcBorders>
            <w:noWrap/>
            <w:vAlign w:val="center"/>
            <w:hideMark/>
          </w:tcPr>
          <w:p w14:paraId="27F91B8E"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1AA2EF74" w14:textId="77777777" w:rsidR="00557B21" w:rsidRDefault="00557B21" w:rsidP="000B071E">
            <w:pPr>
              <w:spacing w:before="40" w:after="40" w:line="276" w:lineRule="auto"/>
              <w:rPr>
                <w:sz w:val="16"/>
                <w:szCs w:val="16"/>
                <w:lang w:eastAsia="en-US"/>
              </w:rPr>
            </w:pPr>
            <w:proofErr w:type="spellStart"/>
            <w:r>
              <w:rPr>
                <w:sz w:val="16"/>
                <w:szCs w:val="16"/>
                <w:lang w:eastAsia="en-US"/>
              </w:rPr>
              <w:t>Мухов</w:t>
            </w:r>
            <w:proofErr w:type="spellEnd"/>
            <w:r>
              <w:rPr>
                <w:sz w:val="16"/>
                <w:szCs w:val="16"/>
                <w:lang w:eastAsia="en-US"/>
              </w:rPr>
              <w:t xml:space="preserve"> Амир </w:t>
            </w:r>
            <w:proofErr w:type="spellStart"/>
            <w:r>
              <w:rPr>
                <w:sz w:val="16"/>
                <w:szCs w:val="16"/>
                <w:lang w:eastAsia="en-US"/>
              </w:rPr>
              <w:t>Мазиевич</w:t>
            </w:r>
            <w:proofErr w:type="spellEnd"/>
          </w:p>
        </w:tc>
        <w:tc>
          <w:tcPr>
            <w:tcW w:w="1311" w:type="dxa"/>
            <w:tcBorders>
              <w:top w:val="nil"/>
              <w:left w:val="nil"/>
              <w:bottom w:val="single" w:sz="4" w:space="0" w:color="auto"/>
              <w:right w:val="single" w:sz="4" w:space="0" w:color="auto"/>
            </w:tcBorders>
            <w:noWrap/>
            <w:vAlign w:val="center"/>
            <w:hideMark/>
          </w:tcPr>
          <w:p w14:paraId="77C8F8F3" w14:textId="77777777" w:rsidR="00557B21" w:rsidRDefault="00557B21" w:rsidP="000B071E">
            <w:pPr>
              <w:spacing w:before="40" w:after="40" w:line="276" w:lineRule="auto"/>
              <w:rPr>
                <w:sz w:val="16"/>
                <w:szCs w:val="16"/>
                <w:lang w:eastAsia="en-US"/>
              </w:rPr>
            </w:pPr>
            <w:r>
              <w:rPr>
                <w:sz w:val="16"/>
                <w:szCs w:val="16"/>
                <w:lang w:eastAsia="en-US"/>
              </w:rPr>
              <w:t>Саратов, ул. Ленина, 45</w:t>
            </w:r>
          </w:p>
        </w:tc>
        <w:tc>
          <w:tcPr>
            <w:tcW w:w="1134" w:type="dxa"/>
            <w:tcBorders>
              <w:top w:val="nil"/>
              <w:left w:val="nil"/>
              <w:bottom w:val="single" w:sz="4" w:space="0" w:color="auto"/>
              <w:right w:val="single" w:sz="4" w:space="0" w:color="auto"/>
            </w:tcBorders>
            <w:noWrap/>
            <w:vAlign w:val="center"/>
            <w:hideMark/>
          </w:tcPr>
          <w:p w14:paraId="74036AE0" w14:textId="77777777" w:rsidR="00557B21" w:rsidRDefault="00557B21" w:rsidP="000B071E">
            <w:pPr>
              <w:spacing w:before="40" w:after="40" w:line="276" w:lineRule="auto"/>
              <w:rPr>
                <w:sz w:val="16"/>
                <w:szCs w:val="16"/>
                <w:lang w:eastAsia="en-US"/>
              </w:rPr>
            </w:pPr>
            <w:r>
              <w:rPr>
                <w:sz w:val="16"/>
                <w:szCs w:val="16"/>
                <w:lang w:eastAsia="en-US"/>
              </w:rPr>
              <w:t>6678 455434</w:t>
            </w:r>
          </w:p>
        </w:tc>
        <w:tc>
          <w:tcPr>
            <w:tcW w:w="1277" w:type="dxa"/>
            <w:tcBorders>
              <w:top w:val="nil"/>
              <w:left w:val="nil"/>
              <w:bottom w:val="single" w:sz="4" w:space="0" w:color="auto"/>
              <w:right w:val="single" w:sz="4" w:space="0" w:color="auto"/>
            </w:tcBorders>
            <w:noWrap/>
            <w:vAlign w:val="center"/>
            <w:hideMark/>
          </w:tcPr>
          <w:p w14:paraId="42280318" w14:textId="77777777" w:rsidR="00557B21" w:rsidRDefault="00557B21" w:rsidP="000B071E">
            <w:pPr>
              <w:spacing w:before="40" w:after="40" w:line="276" w:lineRule="auto"/>
              <w:rPr>
                <w:sz w:val="16"/>
                <w:szCs w:val="16"/>
                <w:lang w:eastAsia="en-US"/>
              </w:rPr>
            </w:pPr>
            <w:r>
              <w:rPr>
                <w:sz w:val="16"/>
                <w:szCs w:val="16"/>
                <w:lang w:eastAsia="en-US"/>
              </w:rPr>
              <w:t>Руководитель</w:t>
            </w:r>
          </w:p>
        </w:tc>
        <w:tc>
          <w:tcPr>
            <w:tcW w:w="1734" w:type="dxa"/>
            <w:tcBorders>
              <w:top w:val="nil"/>
              <w:left w:val="nil"/>
              <w:bottom w:val="single" w:sz="4" w:space="0" w:color="auto"/>
              <w:right w:val="single" w:sz="4" w:space="0" w:color="auto"/>
            </w:tcBorders>
            <w:noWrap/>
            <w:vAlign w:val="center"/>
            <w:hideMark/>
          </w:tcPr>
          <w:p w14:paraId="140B82F8" w14:textId="77777777" w:rsidR="00557B21" w:rsidRDefault="00557B21" w:rsidP="000B071E">
            <w:pPr>
              <w:spacing w:before="40" w:after="40" w:line="276" w:lineRule="auto"/>
              <w:rPr>
                <w:sz w:val="16"/>
                <w:szCs w:val="16"/>
                <w:lang w:eastAsia="en-US"/>
              </w:rPr>
            </w:pPr>
            <w:r>
              <w:rPr>
                <w:sz w:val="16"/>
                <w:szCs w:val="16"/>
                <w:lang w:eastAsia="en-US"/>
              </w:rPr>
              <w:t>устав, приказ №77-л/</w:t>
            </w:r>
            <w:proofErr w:type="gramStart"/>
            <w:r>
              <w:rPr>
                <w:sz w:val="16"/>
                <w:szCs w:val="16"/>
                <w:lang w:eastAsia="en-US"/>
              </w:rPr>
              <w:t>с</w:t>
            </w:r>
            <w:proofErr w:type="gramEnd"/>
            <w:r>
              <w:rPr>
                <w:sz w:val="16"/>
                <w:szCs w:val="16"/>
                <w:lang w:eastAsia="en-US"/>
              </w:rPr>
              <w:t xml:space="preserve"> от 22.05.11 / Выписка из ЕГРЮЛ от 12.03.2012</w:t>
            </w:r>
          </w:p>
        </w:tc>
      </w:tr>
      <w:tr w:rsidR="00557B21" w14:paraId="6419C95A"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1BEEBAC6"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3080118D"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3C2E1CF9"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501A52A0"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1CE0999F"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6F7225E7"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0924F127"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69441DBD" w14:textId="77777777" w:rsidR="00557B21" w:rsidRDefault="00557B21" w:rsidP="000B071E">
            <w:pPr>
              <w:spacing w:before="40" w:after="40" w:line="276" w:lineRule="auto"/>
              <w:jc w:val="center"/>
              <w:rPr>
                <w:bCs/>
                <w:sz w:val="16"/>
                <w:szCs w:val="16"/>
                <w:lang w:eastAsia="en-US"/>
              </w:rPr>
            </w:pPr>
            <w:r>
              <w:rPr>
                <w:bCs/>
                <w:sz w:val="16"/>
                <w:szCs w:val="16"/>
                <w:lang w:eastAsia="en-US"/>
              </w:rPr>
              <w:t>1.1.3.2</w:t>
            </w:r>
          </w:p>
        </w:tc>
        <w:tc>
          <w:tcPr>
            <w:tcW w:w="806" w:type="dxa"/>
            <w:tcBorders>
              <w:top w:val="nil"/>
              <w:left w:val="nil"/>
              <w:bottom w:val="single" w:sz="4" w:space="0" w:color="auto"/>
              <w:right w:val="single" w:sz="4" w:space="0" w:color="auto"/>
            </w:tcBorders>
            <w:noWrap/>
            <w:vAlign w:val="center"/>
            <w:hideMark/>
          </w:tcPr>
          <w:p w14:paraId="7535BAD1" w14:textId="77777777" w:rsidR="00557B21" w:rsidRDefault="00557B21" w:rsidP="000B071E">
            <w:pPr>
              <w:spacing w:before="40" w:after="40" w:line="276" w:lineRule="auto"/>
              <w:rPr>
                <w:sz w:val="16"/>
                <w:szCs w:val="16"/>
                <w:lang w:eastAsia="en-US"/>
              </w:rPr>
            </w:pPr>
            <w:r>
              <w:rPr>
                <w:sz w:val="16"/>
                <w:szCs w:val="16"/>
                <w:lang w:eastAsia="en-US"/>
              </w:rPr>
              <w:t>8462389547345</w:t>
            </w:r>
          </w:p>
        </w:tc>
        <w:tc>
          <w:tcPr>
            <w:tcW w:w="753" w:type="dxa"/>
            <w:tcBorders>
              <w:top w:val="nil"/>
              <w:left w:val="nil"/>
              <w:bottom w:val="single" w:sz="4" w:space="0" w:color="auto"/>
              <w:right w:val="single" w:sz="4" w:space="0" w:color="auto"/>
            </w:tcBorders>
            <w:noWrap/>
            <w:vAlign w:val="center"/>
            <w:hideMark/>
          </w:tcPr>
          <w:p w14:paraId="294CD7FE"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0406ECB1" w14:textId="77777777" w:rsidR="00557B21" w:rsidRDefault="00557B21" w:rsidP="000B071E">
            <w:pPr>
              <w:spacing w:before="40" w:after="40" w:line="276" w:lineRule="auto"/>
              <w:rPr>
                <w:sz w:val="16"/>
                <w:szCs w:val="16"/>
                <w:lang w:eastAsia="en-US"/>
              </w:rPr>
            </w:pPr>
            <w:r>
              <w:rPr>
                <w:sz w:val="16"/>
                <w:szCs w:val="16"/>
                <w:lang w:eastAsia="en-US"/>
              </w:rPr>
              <w:t>Мазаева Инна Львовна</w:t>
            </w:r>
          </w:p>
        </w:tc>
        <w:tc>
          <w:tcPr>
            <w:tcW w:w="1311" w:type="dxa"/>
            <w:tcBorders>
              <w:top w:val="nil"/>
              <w:left w:val="nil"/>
              <w:bottom w:val="single" w:sz="4" w:space="0" w:color="auto"/>
              <w:right w:val="single" w:sz="4" w:space="0" w:color="auto"/>
            </w:tcBorders>
            <w:noWrap/>
            <w:vAlign w:val="center"/>
            <w:hideMark/>
          </w:tcPr>
          <w:p w14:paraId="18B2E55F" w14:textId="77777777" w:rsidR="00557B21" w:rsidRDefault="00557B21" w:rsidP="000B071E">
            <w:pPr>
              <w:spacing w:before="40" w:after="40" w:line="276" w:lineRule="auto"/>
              <w:rPr>
                <w:sz w:val="16"/>
                <w:szCs w:val="16"/>
                <w:lang w:eastAsia="en-US"/>
              </w:rPr>
            </w:pPr>
            <w:r>
              <w:rPr>
                <w:sz w:val="16"/>
                <w:szCs w:val="16"/>
                <w:lang w:eastAsia="en-US"/>
              </w:rPr>
              <w:t xml:space="preserve">Саратов, ул. </w:t>
            </w:r>
            <w:proofErr w:type="spellStart"/>
            <w:r>
              <w:rPr>
                <w:sz w:val="16"/>
                <w:szCs w:val="16"/>
                <w:lang w:eastAsia="en-US"/>
              </w:rPr>
              <w:t>К.Маркса</w:t>
            </w:r>
            <w:proofErr w:type="spellEnd"/>
            <w:r>
              <w:rPr>
                <w:sz w:val="16"/>
                <w:szCs w:val="16"/>
                <w:lang w:eastAsia="en-US"/>
              </w:rPr>
              <w:t>, 5-34</w:t>
            </w:r>
          </w:p>
        </w:tc>
        <w:tc>
          <w:tcPr>
            <w:tcW w:w="1134" w:type="dxa"/>
            <w:tcBorders>
              <w:top w:val="nil"/>
              <w:left w:val="nil"/>
              <w:bottom w:val="single" w:sz="4" w:space="0" w:color="auto"/>
              <w:right w:val="single" w:sz="4" w:space="0" w:color="auto"/>
            </w:tcBorders>
            <w:noWrap/>
            <w:vAlign w:val="center"/>
            <w:hideMark/>
          </w:tcPr>
          <w:p w14:paraId="2216214A" w14:textId="77777777" w:rsidR="00557B21" w:rsidRDefault="00557B21" w:rsidP="000B071E">
            <w:pPr>
              <w:spacing w:before="40" w:after="40" w:line="276" w:lineRule="auto"/>
              <w:rPr>
                <w:sz w:val="16"/>
                <w:szCs w:val="16"/>
                <w:lang w:eastAsia="en-US"/>
              </w:rPr>
            </w:pPr>
            <w:r>
              <w:rPr>
                <w:sz w:val="16"/>
                <w:szCs w:val="16"/>
                <w:lang w:eastAsia="en-US"/>
              </w:rPr>
              <w:t>6703 000444</w:t>
            </w:r>
          </w:p>
        </w:tc>
        <w:tc>
          <w:tcPr>
            <w:tcW w:w="1277" w:type="dxa"/>
            <w:tcBorders>
              <w:top w:val="nil"/>
              <w:left w:val="nil"/>
              <w:bottom w:val="single" w:sz="4" w:space="0" w:color="auto"/>
              <w:right w:val="single" w:sz="4" w:space="0" w:color="auto"/>
            </w:tcBorders>
            <w:noWrap/>
            <w:vAlign w:val="center"/>
            <w:hideMark/>
          </w:tcPr>
          <w:p w14:paraId="4607DB11" w14:textId="77777777" w:rsidR="00557B21" w:rsidRDefault="00557B21" w:rsidP="000B071E">
            <w:pPr>
              <w:spacing w:before="40" w:after="40" w:line="276" w:lineRule="auto"/>
              <w:rPr>
                <w:sz w:val="16"/>
                <w:szCs w:val="16"/>
                <w:lang w:eastAsia="en-US"/>
              </w:rPr>
            </w:pPr>
            <w:r>
              <w:rPr>
                <w:sz w:val="16"/>
                <w:szCs w:val="16"/>
                <w:lang w:eastAsia="en-US"/>
              </w:rPr>
              <w:t>Бенефициар</w:t>
            </w:r>
          </w:p>
        </w:tc>
        <w:tc>
          <w:tcPr>
            <w:tcW w:w="1734" w:type="dxa"/>
            <w:tcBorders>
              <w:top w:val="nil"/>
              <w:left w:val="nil"/>
              <w:bottom w:val="single" w:sz="4" w:space="0" w:color="auto"/>
              <w:right w:val="single" w:sz="4" w:space="0" w:color="auto"/>
            </w:tcBorders>
            <w:noWrap/>
            <w:vAlign w:val="center"/>
            <w:hideMark/>
          </w:tcPr>
          <w:p w14:paraId="366BE415"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«Черепашка» от 12.03.2004</w:t>
            </w:r>
          </w:p>
        </w:tc>
      </w:tr>
      <w:tr w:rsidR="00557B21" w14:paraId="0BB46989"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4C4E65B9"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76A156DA"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268DD193"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29ADA8EE"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0636729A"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71D74400"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6A58ADD5"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6711ABB4" w14:textId="77777777" w:rsidR="00557B21" w:rsidRDefault="00557B21" w:rsidP="000B071E">
            <w:pPr>
              <w:spacing w:before="40" w:after="40" w:line="276" w:lineRule="auto"/>
              <w:jc w:val="center"/>
              <w:rPr>
                <w:bCs/>
                <w:sz w:val="16"/>
                <w:szCs w:val="16"/>
                <w:lang w:eastAsia="en-US"/>
              </w:rPr>
            </w:pPr>
            <w:r>
              <w:rPr>
                <w:bCs/>
                <w:sz w:val="16"/>
                <w:szCs w:val="16"/>
                <w:lang w:eastAsia="en-US"/>
              </w:rPr>
              <w:t>…</w:t>
            </w:r>
          </w:p>
        </w:tc>
        <w:tc>
          <w:tcPr>
            <w:tcW w:w="806" w:type="dxa"/>
            <w:tcBorders>
              <w:top w:val="nil"/>
              <w:left w:val="nil"/>
              <w:bottom w:val="single" w:sz="4" w:space="0" w:color="auto"/>
              <w:right w:val="single" w:sz="4" w:space="0" w:color="auto"/>
            </w:tcBorders>
            <w:noWrap/>
            <w:vAlign w:val="center"/>
            <w:hideMark/>
          </w:tcPr>
          <w:p w14:paraId="2BF504BD" w14:textId="77777777" w:rsidR="00557B21" w:rsidRDefault="00557B21" w:rsidP="000B071E">
            <w:pPr>
              <w:spacing w:before="40" w:after="40" w:line="276" w:lineRule="auto"/>
              <w:rPr>
                <w:sz w:val="16"/>
                <w:szCs w:val="16"/>
                <w:lang w:eastAsia="en-US"/>
              </w:rPr>
            </w:pPr>
            <w:r>
              <w:rPr>
                <w:sz w:val="16"/>
                <w:szCs w:val="16"/>
                <w:lang w:eastAsia="en-US"/>
              </w:rPr>
              <w:t> </w:t>
            </w:r>
          </w:p>
        </w:tc>
        <w:tc>
          <w:tcPr>
            <w:tcW w:w="753" w:type="dxa"/>
            <w:tcBorders>
              <w:top w:val="nil"/>
              <w:left w:val="nil"/>
              <w:bottom w:val="single" w:sz="4" w:space="0" w:color="auto"/>
              <w:right w:val="single" w:sz="4" w:space="0" w:color="auto"/>
            </w:tcBorders>
            <w:noWrap/>
            <w:vAlign w:val="center"/>
            <w:hideMark/>
          </w:tcPr>
          <w:p w14:paraId="71C39329"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76F17730" w14:textId="77777777" w:rsidR="00557B21" w:rsidRDefault="00557B21" w:rsidP="000B071E">
            <w:pPr>
              <w:spacing w:before="40" w:after="40" w:line="276" w:lineRule="auto"/>
              <w:rPr>
                <w:sz w:val="16"/>
                <w:szCs w:val="16"/>
                <w:lang w:eastAsia="en-US"/>
              </w:rPr>
            </w:pPr>
            <w:r>
              <w:rPr>
                <w:sz w:val="16"/>
                <w:szCs w:val="16"/>
                <w:lang w:eastAsia="en-US"/>
              </w:rPr>
              <w:t> </w:t>
            </w:r>
          </w:p>
        </w:tc>
        <w:tc>
          <w:tcPr>
            <w:tcW w:w="1311" w:type="dxa"/>
            <w:tcBorders>
              <w:top w:val="nil"/>
              <w:left w:val="nil"/>
              <w:bottom w:val="single" w:sz="4" w:space="0" w:color="auto"/>
              <w:right w:val="single" w:sz="4" w:space="0" w:color="auto"/>
            </w:tcBorders>
            <w:noWrap/>
            <w:vAlign w:val="center"/>
            <w:hideMark/>
          </w:tcPr>
          <w:p w14:paraId="287670D6"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62D39A15"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nil"/>
              <w:left w:val="nil"/>
              <w:bottom w:val="single" w:sz="4" w:space="0" w:color="auto"/>
              <w:right w:val="single" w:sz="4" w:space="0" w:color="auto"/>
            </w:tcBorders>
            <w:noWrap/>
            <w:vAlign w:val="center"/>
            <w:hideMark/>
          </w:tcPr>
          <w:p w14:paraId="6ACAF763" w14:textId="77777777" w:rsidR="00557B21" w:rsidRDefault="00557B21" w:rsidP="000B071E">
            <w:pPr>
              <w:spacing w:before="40" w:after="40" w:line="276" w:lineRule="auto"/>
              <w:rPr>
                <w:sz w:val="16"/>
                <w:szCs w:val="16"/>
                <w:lang w:eastAsia="en-US"/>
              </w:rPr>
            </w:pPr>
            <w:r>
              <w:rPr>
                <w:sz w:val="16"/>
                <w:szCs w:val="16"/>
                <w:lang w:eastAsia="en-US"/>
              </w:rPr>
              <w:t> </w:t>
            </w:r>
          </w:p>
        </w:tc>
        <w:tc>
          <w:tcPr>
            <w:tcW w:w="1734" w:type="dxa"/>
            <w:tcBorders>
              <w:top w:val="nil"/>
              <w:left w:val="nil"/>
              <w:bottom w:val="single" w:sz="4" w:space="0" w:color="auto"/>
              <w:right w:val="single" w:sz="4" w:space="0" w:color="auto"/>
            </w:tcBorders>
            <w:noWrap/>
            <w:vAlign w:val="center"/>
            <w:hideMark/>
          </w:tcPr>
          <w:p w14:paraId="0781700D" w14:textId="77777777" w:rsidR="00557B21" w:rsidRDefault="00557B21" w:rsidP="000B071E">
            <w:pPr>
              <w:spacing w:before="40" w:after="40" w:line="276" w:lineRule="auto"/>
              <w:rPr>
                <w:sz w:val="16"/>
                <w:szCs w:val="16"/>
                <w:lang w:eastAsia="en-US"/>
              </w:rPr>
            </w:pPr>
            <w:r>
              <w:rPr>
                <w:sz w:val="16"/>
                <w:szCs w:val="16"/>
                <w:lang w:eastAsia="en-US"/>
              </w:rPr>
              <w:t> </w:t>
            </w:r>
          </w:p>
        </w:tc>
      </w:tr>
      <w:tr w:rsidR="00557B21" w14:paraId="07BE20C3"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234152D6" w14:textId="77777777" w:rsidR="00557B21" w:rsidRDefault="00557B21" w:rsidP="000B071E">
            <w:pPr>
              <w:spacing w:before="40" w:after="40" w:line="276" w:lineRule="auto"/>
              <w:jc w:val="center"/>
              <w:rPr>
                <w:b/>
                <w:bCs/>
                <w:sz w:val="16"/>
                <w:szCs w:val="16"/>
                <w:lang w:eastAsia="en-US"/>
              </w:rPr>
            </w:pPr>
            <w:r>
              <w:rPr>
                <w:b/>
                <w:bCs/>
                <w:sz w:val="16"/>
                <w:szCs w:val="16"/>
                <w:lang w:eastAsia="en-US"/>
              </w:rPr>
              <w:lastRenderedPageBreak/>
              <w:t> </w:t>
            </w:r>
          </w:p>
        </w:tc>
        <w:tc>
          <w:tcPr>
            <w:tcW w:w="886" w:type="dxa"/>
            <w:tcBorders>
              <w:top w:val="nil"/>
              <w:left w:val="nil"/>
              <w:bottom w:val="single" w:sz="4" w:space="0" w:color="auto"/>
              <w:right w:val="single" w:sz="4" w:space="0" w:color="auto"/>
            </w:tcBorders>
            <w:noWrap/>
            <w:vAlign w:val="center"/>
            <w:hideMark/>
          </w:tcPr>
          <w:p w14:paraId="1C1399B6"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36FC96E9"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1336408A"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2356A415"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4DE18B13"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60A142C0"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258A9A57" w14:textId="77777777" w:rsidR="00557B21" w:rsidRDefault="00557B21" w:rsidP="000B071E">
            <w:pPr>
              <w:spacing w:before="40" w:after="40" w:line="276" w:lineRule="auto"/>
              <w:jc w:val="center"/>
              <w:rPr>
                <w:bCs/>
                <w:sz w:val="16"/>
                <w:szCs w:val="16"/>
                <w:lang w:eastAsia="en-US"/>
              </w:rPr>
            </w:pPr>
            <w:r>
              <w:rPr>
                <w:bCs/>
                <w:sz w:val="16"/>
                <w:szCs w:val="16"/>
                <w:lang w:eastAsia="en-US"/>
              </w:rPr>
              <w:t>1.2</w:t>
            </w:r>
          </w:p>
        </w:tc>
        <w:tc>
          <w:tcPr>
            <w:tcW w:w="806" w:type="dxa"/>
            <w:tcBorders>
              <w:top w:val="nil"/>
              <w:left w:val="nil"/>
              <w:bottom w:val="single" w:sz="4" w:space="0" w:color="auto"/>
              <w:right w:val="single" w:sz="4" w:space="0" w:color="auto"/>
            </w:tcBorders>
            <w:noWrap/>
            <w:vAlign w:val="center"/>
            <w:hideMark/>
          </w:tcPr>
          <w:p w14:paraId="514FC63C" w14:textId="77777777" w:rsidR="00557B21" w:rsidRDefault="00557B21" w:rsidP="000B071E">
            <w:pPr>
              <w:spacing w:before="40" w:after="40" w:line="276" w:lineRule="auto"/>
              <w:rPr>
                <w:sz w:val="16"/>
                <w:szCs w:val="16"/>
                <w:lang w:eastAsia="en-US"/>
              </w:rPr>
            </w:pPr>
            <w:r>
              <w:rPr>
                <w:sz w:val="16"/>
                <w:szCs w:val="16"/>
                <w:lang w:eastAsia="en-US"/>
              </w:rPr>
              <w:t>7754456890</w:t>
            </w:r>
          </w:p>
        </w:tc>
        <w:tc>
          <w:tcPr>
            <w:tcW w:w="753" w:type="dxa"/>
            <w:tcBorders>
              <w:top w:val="nil"/>
              <w:left w:val="nil"/>
              <w:bottom w:val="single" w:sz="4" w:space="0" w:color="auto"/>
              <w:right w:val="single" w:sz="4" w:space="0" w:color="auto"/>
            </w:tcBorders>
            <w:noWrap/>
            <w:vAlign w:val="center"/>
            <w:hideMark/>
          </w:tcPr>
          <w:p w14:paraId="7C74C256" w14:textId="77777777" w:rsidR="00557B21" w:rsidRDefault="00557B21" w:rsidP="000B071E">
            <w:pPr>
              <w:spacing w:before="40" w:after="40" w:line="276" w:lineRule="auto"/>
              <w:jc w:val="right"/>
              <w:rPr>
                <w:sz w:val="16"/>
                <w:szCs w:val="16"/>
                <w:lang w:eastAsia="en-US"/>
              </w:rPr>
            </w:pPr>
            <w:r>
              <w:rPr>
                <w:sz w:val="16"/>
                <w:szCs w:val="16"/>
                <w:lang w:eastAsia="en-US"/>
              </w:rPr>
              <w:t>107656565656565</w:t>
            </w:r>
          </w:p>
        </w:tc>
        <w:tc>
          <w:tcPr>
            <w:tcW w:w="957" w:type="dxa"/>
            <w:tcBorders>
              <w:top w:val="nil"/>
              <w:left w:val="nil"/>
              <w:bottom w:val="single" w:sz="4" w:space="0" w:color="auto"/>
              <w:right w:val="single" w:sz="4" w:space="0" w:color="auto"/>
            </w:tcBorders>
            <w:noWrap/>
            <w:vAlign w:val="center"/>
            <w:hideMark/>
          </w:tcPr>
          <w:p w14:paraId="26505594" w14:textId="77777777" w:rsidR="00557B21" w:rsidRDefault="00557B21" w:rsidP="000B071E">
            <w:pPr>
              <w:spacing w:before="40" w:after="40" w:line="276" w:lineRule="auto"/>
              <w:rPr>
                <w:sz w:val="16"/>
                <w:szCs w:val="16"/>
                <w:lang w:eastAsia="en-US"/>
              </w:rPr>
            </w:pPr>
            <w:r>
              <w:rPr>
                <w:sz w:val="16"/>
                <w:szCs w:val="16"/>
                <w:lang w:eastAsia="en-US"/>
              </w:rPr>
              <w:t>ООО «Свет 2»</w:t>
            </w:r>
          </w:p>
        </w:tc>
        <w:tc>
          <w:tcPr>
            <w:tcW w:w="1311" w:type="dxa"/>
            <w:tcBorders>
              <w:top w:val="nil"/>
              <w:left w:val="nil"/>
              <w:bottom w:val="single" w:sz="4" w:space="0" w:color="auto"/>
              <w:right w:val="single" w:sz="4" w:space="0" w:color="auto"/>
            </w:tcBorders>
            <w:noWrap/>
            <w:vAlign w:val="center"/>
            <w:hideMark/>
          </w:tcPr>
          <w:p w14:paraId="72EFDDD0" w14:textId="77777777" w:rsidR="00557B21" w:rsidRDefault="00557B21" w:rsidP="000B071E">
            <w:pPr>
              <w:spacing w:before="40" w:after="40" w:line="276" w:lineRule="auto"/>
              <w:rPr>
                <w:sz w:val="16"/>
                <w:szCs w:val="16"/>
                <w:lang w:eastAsia="en-US"/>
              </w:rPr>
            </w:pPr>
            <w:r>
              <w:rPr>
                <w:sz w:val="16"/>
                <w:szCs w:val="16"/>
                <w:lang w:eastAsia="en-US"/>
              </w:rPr>
              <w:t>Смоленск, ул. Титова, 34</w:t>
            </w:r>
          </w:p>
        </w:tc>
        <w:tc>
          <w:tcPr>
            <w:tcW w:w="1134" w:type="dxa"/>
            <w:tcBorders>
              <w:top w:val="nil"/>
              <w:left w:val="nil"/>
              <w:bottom w:val="single" w:sz="4" w:space="0" w:color="auto"/>
              <w:right w:val="single" w:sz="4" w:space="0" w:color="auto"/>
            </w:tcBorders>
            <w:noWrap/>
            <w:vAlign w:val="center"/>
            <w:hideMark/>
          </w:tcPr>
          <w:p w14:paraId="771D669A"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nil"/>
              <w:left w:val="nil"/>
              <w:bottom w:val="single" w:sz="4" w:space="0" w:color="auto"/>
              <w:right w:val="single" w:sz="4" w:space="0" w:color="auto"/>
            </w:tcBorders>
            <w:noWrap/>
            <w:vAlign w:val="center"/>
            <w:hideMark/>
          </w:tcPr>
          <w:p w14:paraId="3DF60D78"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nil"/>
              <w:left w:val="nil"/>
              <w:bottom w:val="single" w:sz="4" w:space="0" w:color="auto"/>
              <w:right w:val="single" w:sz="4" w:space="0" w:color="auto"/>
            </w:tcBorders>
            <w:noWrap/>
            <w:vAlign w:val="center"/>
            <w:hideMark/>
          </w:tcPr>
          <w:p w14:paraId="236F813F"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«Ромашка» от 23.01.2012</w:t>
            </w:r>
          </w:p>
        </w:tc>
      </w:tr>
      <w:tr w:rsidR="00557B21" w14:paraId="3BB0A849"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23FB8846"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03A79816"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4F822F60"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5060563B"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1AD905E7"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12C43B0C"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0D1A03D2"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3A113534" w14:textId="77777777" w:rsidR="00557B21" w:rsidRDefault="00557B21" w:rsidP="000B071E">
            <w:pPr>
              <w:spacing w:before="40" w:after="40" w:line="276" w:lineRule="auto"/>
              <w:jc w:val="center"/>
              <w:rPr>
                <w:bCs/>
                <w:sz w:val="16"/>
                <w:szCs w:val="16"/>
                <w:lang w:eastAsia="en-US"/>
              </w:rPr>
            </w:pPr>
            <w:r>
              <w:rPr>
                <w:bCs/>
                <w:sz w:val="16"/>
                <w:szCs w:val="16"/>
                <w:lang w:eastAsia="en-US"/>
              </w:rPr>
              <w:t>1.2.1</w:t>
            </w:r>
          </w:p>
        </w:tc>
        <w:tc>
          <w:tcPr>
            <w:tcW w:w="806" w:type="dxa"/>
            <w:tcBorders>
              <w:top w:val="nil"/>
              <w:left w:val="nil"/>
              <w:bottom w:val="single" w:sz="4" w:space="0" w:color="auto"/>
              <w:right w:val="single" w:sz="4" w:space="0" w:color="auto"/>
            </w:tcBorders>
            <w:noWrap/>
            <w:vAlign w:val="center"/>
            <w:hideMark/>
          </w:tcPr>
          <w:p w14:paraId="4132E248" w14:textId="77777777" w:rsidR="00557B21" w:rsidRDefault="00557B21" w:rsidP="000B071E">
            <w:pPr>
              <w:spacing w:before="40" w:after="40" w:line="276" w:lineRule="auto"/>
              <w:rPr>
                <w:sz w:val="16"/>
                <w:szCs w:val="16"/>
                <w:lang w:eastAsia="en-US"/>
              </w:rPr>
            </w:pPr>
            <w:r>
              <w:rPr>
                <w:sz w:val="16"/>
                <w:szCs w:val="16"/>
                <w:lang w:eastAsia="en-US"/>
              </w:rPr>
              <w:t>666555777444</w:t>
            </w:r>
          </w:p>
        </w:tc>
        <w:tc>
          <w:tcPr>
            <w:tcW w:w="753" w:type="dxa"/>
            <w:tcBorders>
              <w:top w:val="nil"/>
              <w:left w:val="nil"/>
              <w:bottom w:val="single" w:sz="4" w:space="0" w:color="auto"/>
              <w:right w:val="single" w:sz="4" w:space="0" w:color="auto"/>
            </w:tcBorders>
            <w:noWrap/>
            <w:vAlign w:val="center"/>
            <w:hideMark/>
          </w:tcPr>
          <w:p w14:paraId="581FCE8E"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5743F4BA" w14:textId="77777777" w:rsidR="00557B21" w:rsidRDefault="00557B21" w:rsidP="000B071E">
            <w:pPr>
              <w:spacing w:before="40" w:after="40" w:line="276" w:lineRule="auto"/>
              <w:rPr>
                <w:sz w:val="16"/>
                <w:szCs w:val="16"/>
                <w:lang w:eastAsia="en-US"/>
              </w:rPr>
            </w:pPr>
            <w:r>
              <w:rPr>
                <w:sz w:val="16"/>
                <w:szCs w:val="16"/>
                <w:lang w:eastAsia="en-US"/>
              </w:rPr>
              <w:t>Антонов Иван Игоревич</w:t>
            </w:r>
          </w:p>
        </w:tc>
        <w:tc>
          <w:tcPr>
            <w:tcW w:w="1311" w:type="dxa"/>
            <w:tcBorders>
              <w:top w:val="nil"/>
              <w:left w:val="nil"/>
              <w:bottom w:val="single" w:sz="4" w:space="0" w:color="auto"/>
              <w:right w:val="single" w:sz="4" w:space="0" w:color="auto"/>
            </w:tcBorders>
            <w:noWrap/>
            <w:vAlign w:val="center"/>
            <w:hideMark/>
          </w:tcPr>
          <w:p w14:paraId="651066EC" w14:textId="77777777" w:rsidR="00557B21" w:rsidRDefault="00557B21" w:rsidP="000B071E">
            <w:pPr>
              <w:spacing w:before="40" w:after="40" w:line="276" w:lineRule="auto"/>
              <w:rPr>
                <w:sz w:val="16"/>
                <w:szCs w:val="16"/>
                <w:lang w:eastAsia="en-US"/>
              </w:rPr>
            </w:pPr>
            <w:r>
              <w:rPr>
                <w:sz w:val="16"/>
                <w:szCs w:val="16"/>
                <w:lang w:eastAsia="en-US"/>
              </w:rPr>
              <w:t>Смоленск, ул. Титова, 34</w:t>
            </w:r>
          </w:p>
        </w:tc>
        <w:tc>
          <w:tcPr>
            <w:tcW w:w="1134" w:type="dxa"/>
            <w:tcBorders>
              <w:top w:val="nil"/>
              <w:left w:val="nil"/>
              <w:bottom w:val="single" w:sz="4" w:space="0" w:color="auto"/>
              <w:right w:val="single" w:sz="4" w:space="0" w:color="auto"/>
            </w:tcBorders>
            <w:noWrap/>
            <w:vAlign w:val="center"/>
            <w:hideMark/>
          </w:tcPr>
          <w:p w14:paraId="41496664" w14:textId="77777777" w:rsidR="00557B21" w:rsidRDefault="00557B21" w:rsidP="000B071E">
            <w:pPr>
              <w:spacing w:before="40" w:after="40" w:line="276" w:lineRule="auto"/>
              <w:rPr>
                <w:sz w:val="16"/>
                <w:szCs w:val="16"/>
                <w:lang w:eastAsia="en-US"/>
              </w:rPr>
            </w:pPr>
            <w:r>
              <w:rPr>
                <w:sz w:val="16"/>
                <w:szCs w:val="16"/>
                <w:lang w:eastAsia="en-US"/>
              </w:rPr>
              <w:t>6655 444333</w:t>
            </w:r>
          </w:p>
        </w:tc>
        <w:tc>
          <w:tcPr>
            <w:tcW w:w="1277" w:type="dxa"/>
            <w:tcBorders>
              <w:top w:val="nil"/>
              <w:left w:val="nil"/>
              <w:bottom w:val="single" w:sz="4" w:space="0" w:color="auto"/>
              <w:right w:val="single" w:sz="4" w:space="0" w:color="auto"/>
            </w:tcBorders>
            <w:noWrap/>
            <w:vAlign w:val="center"/>
            <w:hideMark/>
          </w:tcPr>
          <w:p w14:paraId="37E9F16E" w14:textId="77777777" w:rsidR="00557B21" w:rsidRDefault="00557B21" w:rsidP="000B071E">
            <w:pPr>
              <w:spacing w:before="40" w:after="40" w:line="276" w:lineRule="auto"/>
              <w:rPr>
                <w:sz w:val="16"/>
                <w:szCs w:val="16"/>
                <w:lang w:eastAsia="en-US"/>
              </w:rPr>
            </w:pPr>
            <w:r>
              <w:rPr>
                <w:sz w:val="16"/>
                <w:szCs w:val="16"/>
                <w:lang w:eastAsia="en-US"/>
              </w:rPr>
              <w:t>Руководитель</w:t>
            </w:r>
          </w:p>
        </w:tc>
        <w:tc>
          <w:tcPr>
            <w:tcW w:w="1734" w:type="dxa"/>
            <w:tcBorders>
              <w:top w:val="nil"/>
              <w:left w:val="nil"/>
              <w:bottom w:val="single" w:sz="4" w:space="0" w:color="auto"/>
              <w:right w:val="single" w:sz="4" w:space="0" w:color="auto"/>
            </w:tcBorders>
            <w:noWrap/>
            <w:vAlign w:val="center"/>
            <w:hideMark/>
          </w:tcPr>
          <w:p w14:paraId="24DFE067" w14:textId="77777777" w:rsidR="00557B21" w:rsidRDefault="00557B21" w:rsidP="000B071E">
            <w:pPr>
              <w:spacing w:before="40" w:after="40" w:line="276" w:lineRule="auto"/>
              <w:rPr>
                <w:sz w:val="16"/>
                <w:szCs w:val="16"/>
                <w:lang w:eastAsia="en-US"/>
              </w:rPr>
            </w:pPr>
            <w:r>
              <w:rPr>
                <w:sz w:val="16"/>
                <w:szCs w:val="16"/>
                <w:lang w:eastAsia="en-US"/>
              </w:rPr>
              <w:t>устав, приказ №56-л/</w:t>
            </w:r>
            <w:proofErr w:type="gramStart"/>
            <w:r>
              <w:rPr>
                <w:sz w:val="16"/>
                <w:szCs w:val="16"/>
                <w:lang w:eastAsia="en-US"/>
              </w:rPr>
              <w:t>с</w:t>
            </w:r>
            <w:proofErr w:type="gramEnd"/>
            <w:r>
              <w:rPr>
                <w:sz w:val="16"/>
                <w:szCs w:val="16"/>
                <w:lang w:eastAsia="en-US"/>
              </w:rPr>
              <w:t xml:space="preserve"> от 22.05.12</w:t>
            </w:r>
          </w:p>
        </w:tc>
      </w:tr>
      <w:tr w:rsidR="00557B21" w14:paraId="1BB17673"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0334BC55"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1929CB1E"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73620741"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12BD32CA"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7F5231B1"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0F4949FE"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09A83DF7"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165DD20C" w14:textId="77777777" w:rsidR="00557B21" w:rsidRDefault="00557B21" w:rsidP="000B071E">
            <w:pPr>
              <w:spacing w:before="40" w:after="40" w:line="276" w:lineRule="auto"/>
              <w:jc w:val="center"/>
              <w:rPr>
                <w:bCs/>
                <w:sz w:val="16"/>
                <w:szCs w:val="16"/>
                <w:lang w:eastAsia="en-US"/>
              </w:rPr>
            </w:pPr>
            <w:r>
              <w:rPr>
                <w:bCs/>
                <w:sz w:val="16"/>
                <w:szCs w:val="16"/>
                <w:lang w:eastAsia="en-US"/>
              </w:rPr>
              <w:t>1.2.2</w:t>
            </w:r>
          </w:p>
        </w:tc>
        <w:tc>
          <w:tcPr>
            <w:tcW w:w="806" w:type="dxa"/>
            <w:tcBorders>
              <w:top w:val="nil"/>
              <w:left w:val="nil"/>
              <w:bottom w:val="single" w:sz="4" w:space="0" w:color="auto"/>
              <w:right w:val="single" w:sz="4" w:space="0" w:color="auto"/>
            </w:tcBorders>
            <w:noWrap/>
            <w:vAlign w:val="center"/>
            <w:hideMark/>
          </w:tcPr>
          <w:p w14:paraId="284FDB5F" w14:textId="77777777" w:rsidR="00557B21" w:rsidRDefault="00557B21" w:rsidP="000B071E">
            <w:pPr>
              <w:spacing w:before="40" w:after="40" w:line="276" w:lineRule="auto"/>
              <w:rPr>
                <w:sz w:val="16"/>
                <w:szCs w:val="16"/>
                <w:lang w:eastAsia="en-US"/>
              </w:rPr>
            </w:pPr>
            <w:r>
              <w:rPr>
                <w:sz w:val="16"/>
                <w:szCs w:val="16"/>
                <w:lang w:eastAsia="en-US"/>
              </w:rPr>
              <w:t>888777666555</w:t>
            </w:r>
          </w:p>
        </w:tc>
        <w:tc>
          <w:tcPr>
            <w:tcW w:w="753" w:type="dxa"/>
            <w:tcBorders>
              <w:top w:val="nil"/>
              <w:left w:val="nil"/>
              <w:bottom w:val="single" w:sz="4" w:space="0" w:color="auto"/>
              <w:right w:val="single" w:sz="4" w:space="0" w:color="auto"/>
            </w:tcBorders>
            <w:noWrap/>
            <w:vAlign w:val="center"/>
            <w:hideMark/>
          </w:tcPr>
          <w:p w14:paraId="1A9F8A28"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7583CE4F" w14:textId="77777777" w:rsidR="00557B21" w:rsidRDefault="00557B21" w:rsidP="000B071E">
            <w:pPr>
              <w:spacing w:before="40" w:after="40" w:line="276" w:lineRule="auto"/>
              <w:rPr>
                <w:sz w:val="16"/>
                <w:szCs w:val="16"/>
                <w:lang w:eastAsia="en-US"/>
              </w:rPr>
            </w:pPr>
            <w:r>
              <w:rPr>
                <w:sz w:val="16"/>
                <w:szCs w:val="16"/>
                <w:lang w:eastAsia="en-US"/>
              </w:rPr>
              <w:t>Ивлев Дмитрий Степанович</w:t>
            </w:r>
          </w:p>
        </w:tc>
        <w:tc>
          <w:tcPr>
            <w:tcW w:w="1311" w:type="dxa"/>
            <w:tcBorders>
              <w:top w:val="nil"/>
              <w:left w:val="nil"/>
              <w:bottom w:val="single" w:sz="4" w:space="0" w:color="auto"/>
              <w:right w:val="single" w:sz="4" w:space="0" w:color="auto"/>
            </w:tcBorders>
            <w:noWrap/>
            <w:vAlign w:val="center"/>
            <w:hideMark/>
          </w:tcPr>
          <w:p w14:paraId="5C8EAC3A" w14:textId="77777777" w:rsidR="00557B21" w:rsidRDefault="00557B21" w:rsidP="000B071E">
            <w:pPr>
              <w:spacing w:before="40" w:after="40" w:line="276" w:lineRule="auto"/>
              <w:rPr>
                <w:sz w:val="16"/>
                <w:szCs w:val="16"/>
                <w:lang w:eastAsia="en-US"/>
              </w:rPr>
            </w:pPr>
            <w:r>
              <w:rPr>
                <w:sz w:val="16"/>
                <w:szCs w:val="16"/>
                <w:lang w:eastAsia="en-US"/>
              </w:rPr>
              <w:t>Смоленск, ул. Чапаева, 34-72</w:t>
            </w:r>
          </w:p>
        </w:tc>
        <w:tc>
          <w:tcPr>
            <w:tcW w:w="1134" w:type="dxa"/>
            <w:tcBorders>
              <w:top w:val="nil"/>
              <w:left w:val="nil"/>
              <w:bottom w:val="single" w:sz="4" w:space="0" w:color="auto"/>
              <w:right w:val="single" w:sz="4" w:space="0" w:color="auto"/>
            </w:tcBorders>
            <w:noWrap/>
            <w:vAlign w:val="center"/>
            <w:hideMark/>
          </w:tcPr>
          <w:p w14:paraId="68720CE7" w14:textId="77777777" w:rsidR="00557B21" w:rsidRDefault="00557B21" w:rsidP="000B071E">
            <w:pPr>
              <w:spacing w:before="40" w:after="40" w:line="276" w:lineRule="auto"/>
              <w:rPr>
                <w:sz w:val="16"/>
                <w:szCs w:val="16"/>
                <w:lang w:eastAsia="en-US"/>
              </w:rPr>
            </w:pPr>
            <w:r>
              <w:rPr>
                <w:sz w:val="16"/>
                <w:szCs w:val="16"/>
                <w:lang w:eastAsia="en-US"/>
              </w:rPr>
              <w:t>7755 333444</w:t>
            </w:r>
          </w:p>
        </w:tc>
        <w:tc>
          <w:tcPr>
            <w:tcW w:w="1277" w:type="dxa"/>
            <w:tcBorders>
              <w:top w:val="nil"/>
              <w:left w:val="nil"/>
              <w:bottom w:val="single" w:sz="4" w:space="0" w:color="auto"/>
              <w:right w:val="single" w:sz="4" w:space="0" w:color="auto"/>
            </w:tcBorders>
            <w:noWrap/>
            <w:vAlign w:val="center"/>
            <w:hideMark/>
          </w:tcPr>
          <w:p w14:paraId="7A65DFF8"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nil"/>
              <w:left w:val="nil"/>
              <w:bottom w:val="single" w:sz="4" w:space="0" w:color="auto"/>
              <w:right w:val="single" w:sz="4" w:space="0" w:color="auto"/>
            </w:tcBorders>
            <w:noWrap/>
            <w:vAlign w:val="center"/>
            <w:hideMark/>
          </w:tcPr>
          <w:p w14:paraId="314E1612"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«Свет 2» от 23.01.2006</w:t>
            </w:r>
          </w:p>
        </w:tc>
      </w:tr>
      <w:tr w:rsidR="00557B21" w14:paraId="6AB01DC0"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0219DF51"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3598C91E"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41686190"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5C739DBD"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5A773FFD"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2BDEAF11"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18EEF712"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2289237D" w14:textId="77777777" w:rsidR="00557B21" w:rsidRDefault="00557B21" w:rsidP="000B071E">
            <w:pPr>
              <w:spacing w:before="40" w:after="40" w:line="276" w:lineRule="auto"/>
              <w:jc w:val="center"/>
              <w:rPr>
                <w:bCs/>
                <w:sz w:val="16"/>
                <w:szCs w:val="16"/>
                <w:lang w:eastAsia="en-US"/>
              </w:rPr>
            </w:pPr>
            <w:r>
              <w:rPr>
                <w:bCs/>
                <w:sz w:val="16"/>
                <w:szCs w:val="16"/>
                <w:lang w:eastAsia="en-US"/>
              </w:rPr>
              <w:t>1.2.3</w:t>
            </w:r>
          </w:p>
        </w:tc>
        <w:tc>
          <w:tcPr>
            <w:tcW w:w="806" w:type="dxa"/>
            <w:tcBorders>
              <w:top w:val="nil"/>
              <w:left w:val="nil"/>
              <w:bottom w:val="single" w:sz="4" w:space="0" w:color="auto"/>
              <w:right w:val="single" w:sz="4" w:space="0" w:color="auto"/>
            </w:tcBorders>
            <w:noWrap/>
            <w:vAlign w:val="center"/>
            <w:hideMark/>
          </w:tcPr>
          <w:p w14:paraId="022343DC" w14:textId="77777777" w:rsidR="00557B21" w:rsidRDefault="00557B21" w:rsidP="000B071E">
            <w:pPr>
              <w:spacing w:before="40" w:after="40" w:line="276" w:lineRule="auto"/>
              <w:rPr>
                <w:sz w:val="16"/>
                <w:szCs w:val="16"/>
                <w:lang w:eastAsia="en-US"/>
              </w:rPr>
            </w:pPr>
            <w:r>
              <w:rPr>
                <w:sz w:val="16"/>
                <w:szCs w:val="16"/>
                <w:lang w:eastAsia="en-US"/>
              </w:rPr>
              <w:t>333888444555</w:t>
            </w:r>
          </w:p>
        </w:tc>
        <w:tc>
          <w:tcPr>
            <w:tcW w:w="753" w:type="dxa"/>
            <w:tcBorders>
              <w:top w:val="nil"/>
              <w:left w:val="nil"/>
              <w:bottom w:val="single" w:sz="4" w:space="0" w:color="auto"/>
              <w:right w:val="single" w:sz="4" w:space="0" w:color="auto"/>
            </w:tcBorders>
            <w:noWrap/>
            <w:vAlign w:val="center"/>
            <w:hideMark/>
          </w:tcPr>
          <w:p w14:paraId="1DEF1369"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77C8575E" w14:textId="77777777" w:rsidR="00557B21" w:rsidRDefault="00557B21" w:rsidP="000B071E">
            <w:pPr>
              <w:spacing w:before="40" w:after="40" w:line="276" w:lineRule="auto"/>
              <w:rPr>
                <w:sz w:val="16"/>
                <w:szCs w:val="16"/>
                <w:lang w:eastAsia="en-US"/>
              </w:rPr>
            </w:pPr>
            <w:r>
              <w:rPr>
                <w:sz w:val="16"/>
                <w:szCs w:val="16"/>
                <w:lang w:eastAsia="en-US"/>
              </w:rPr>
              <w:t>Степанов Игорь Дмитриевич</w:t>
            </w:r>
          </w:p>
        </w:tc>
        <w:tc>
          <w:tcPr>
            <w:tcW w:w="1311" w:type="dxa"/>
            <w:tcBorders>
              <w:top w:val="nil"/>
              <w:left w:val="nil"/>
              <w:bottom w:val="single" w:sz="4" w:space="0" w:color="auto"/>
              <w:right w:val="single" w:sz="4" w:space="0" w:color="auto"/>
            </w:tcBorders>
            <w:noWrap/>
            <w:vAlign w:val="center"/>
            <w:hideMark/>
          </w:tcPr>
          <w:p w14:paraId="5BCCB924" w14:textId="77777777" w:rsidR="00557B21" w:rsidRDefault="00557B21" w:rsidP="000B071E">
            <w:pPr>
              <w:spacing w:before="40" w:after="40" w:line="276" w:lineRule="auto"/>
              <w:rPr>
                <w:sz w:val="16"/>
                <w:szCs w:val="16"/>
                <w:lang w:eastAsia="en-US"/>
              </w:rPr>
            </w:pPr>
            <w:r>
              <w:rPr>
                <w:sz w:val="16"/>
                <w:szCs w:val="16"/>
                <w:lang w:eastAsia="en-US"/>
              </w:rPr>
              <w:t>Смоленск, ул. Гагарина, 2-64</w:t>
            </w:r>
          </w:p>
        </w:tc>
        <w:tc>
          <w:tcPr>
            <w:tcW w:w="1134" w:type="dxa"/>
            <w:tcBorders>
              <w:top w:val="nil"/>
              <w:left w:val="nil"/>
              <w:bottom w:val="single" w:sz="4" w:space="0" w:color="auto"/>
              <w:right w:val="single" w:sz="4" w:space="0" w:color="auto"/>
            </w:tcBorders>
            <w:noWrap/>
            <w:vAlign w:val="center"/>
            <w:hideMark/>
          </w:tcPr>
          <w:p w14:paraId="57E78DFE" w14:textId="77777777" w:rsidR="00557B21" w:rsidRDefault="00557B21" w:rsidP="000B071E">
            <w:pPr>
              <w:spacing w:before="40" w:after="40" w:line="276" w:lineRule="auto"/>
              <w:rPr>
                <w:sz w:val="16"/>
                <w:szCs w:val="16"/>
                <w:lang w:eastAsia="en-US"/>
              </w:rPr>
            </w:pPr>
            <w:r>
              <w:rPr>
                <w:sz w:val="16"/>
                <w:szCs w:val="16"/>
                <w:lang w:eastAsia="en-US"/>
              </w:rPr>
              <w:t>6677 223344</w:t>
            </w:r>
          </w:p>
        </w:tc>
        <w:tc>
          <w:tcPr>
            <w:tcW w:w="1277" w:type="dxa"/>
            <w:tcBorders>
              <w:top w:val="nil"/>
              <w:left w:val="nil"/>
              <w:bottom w:val="single" w:sz="4" w:space="0" w:color="auto"/>
              <w:right w:val="single" w:sz="4" w:space="0" w:color="auto"/>
            </w:tcBorders>
            <w:noWrap/>
            <w:vAlign w:val="center"/>
            <w:hideMark/>
          </w:tcPr>
          <w:p w14:paraId="693F2309"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nil"/>
              <w:left w:val="nil"/>
              <w:bottom w:val="single" w:sz="4" w:space="0" w:color="auto"/>
              <w:right w:val="single" w:sz="4" w:space="0" w:color="auto"/>
            </w:tcBorders>
            <w:noWrap/>
            <w:vAlign w:val="center"/>
            <w:hideMark/>
          </w:tcPr>
          <w:p w14:paraId="36300156"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«Свет 2» от 23.01.2006</w:t>
            </w:r>
          </w:p>
        </w:tc>
      </w:tr>
      <w:tr w:rsidR="00557B21" w14:paraId="539C756A" w14:textId="77777777" w:rsidTr="000B071E">
        <w:trPr>
          <w:trHeight w:val="315"/>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17242F8"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single" w:sz="4" w:space="0" w:color="auto"/>
              <w:left w:val="nil"/>
              <w:bottom w:val="single" w:sz="4" w:space="0" w:color="auto"/>
              <w:right w:val="single" w:sz="4" w:space="0" w:color="auto"/>
            </w:tcBorders>
            <w:noWrap/>
            <w:vAlign w:val="center"/>
            <w:hideMark/>
          </w:tcPr>
          <w:p w14:paraId="177FCD02"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single" w:sz="4" w:space="0" w:color="auto"/>
              <w:left w:val="nil"/>
              <w:bottom w:val="single" w:sz="4" w:space="0" w:color="auto"/>
              <w:right w:val="single" w:sz="4" w:space="0" w:color="auto"/>
            </w:tcBorders>
            <w:noWrap/>
            <w:vAlign w:val="center"/>
            <w:hideMark/>
          </w:tcPr>
          <w:p w14:paraId="1CE87FF3"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single" w:sz="4" w:space="0" w:color="auto"/>
              <w:left w:val="nil"/>
              <w:bottom w:val="single" w:sz="4" w:space="0" w:color="auto"/>
              <w:right w:val="single" w:sz="4" w:space="0" w:color="auto"/>
            </w:tcBorders>
            <w:noWrap/>
            <w:vAlign w:val="center"/>
            <w:hideMark/>
          </w:tcPr>
          <w:p w14:paraId="1E81516D"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single" w:sz="4" w:space="0" w:color="auto"/>
              <w:left w:val="nil"/>
              <w:bottom w:val="single" w:sz="4" w:space="0" w:color="auto"/>
              <w:right w:val="single" w:sz="4" w:space="0" w:color="auto"/>
            </w:tcBorders>
            <w:noWrap/>
            <w:vAlign w:val="center"/>
            <w:hideMark/>
          </w:tcPr>
          <w:p w14:paraId="621D9102"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single" w:sz="4" w:space="0" w:color="auto"/>
              <w:left w:val="nil"/>
              <w:bottom w:val="single" w:sz="4" w:space="0" w:color="auto"/>
              <w:right w:val="single" w:sz="4" w:space="0" w:color="auto"/>
            </w:tcBorders>
            <w:noWrap/>
            <w:vAlign w:val="center"/>
            <w:hideMark/>
          </w:tcPr>
          <w:p w14:paraId="2350EA15"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single" w:sz="4" w:space="0" w:color="auto"/>
              <w:left w:val="nil"/>
              <w:bottom w:val="single" w:sz="4" w:space="0" w:color="auto"/>
              <w:right w:val="single" w:sz="4" w:space="0" w:color="auto"/>
            </w:tcBorders>
            <w:noWrap/>
            <w:vAlign w:val="center"/>
            <w:hideMark/>
          </w:tcPr>
          <w:p w14:paraId="7230FC72"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single" w:sz="4" w:space="0" w:color="auto"/>
              <w:left w:val="nil"/>
              <w:bottom w:val="single" w:sz="4" w:space="0" w:color="auto"/>
              <w:right w:val="single" w:sz="4" w:space="0" w:color="auto"/>
            </w:tcBorders>
            <w:noWrap/>
            <w:vAlign w:val="center"/>
            <w:hideMark/>
          </w:tcPr>
          <w:p w14:paraId="5C5192EE" w14:textId="77777777" w:rsidR="00557B21" w:rsidRDefault="00557B21" w:rsidP="000B071E">
            <w:pPr>
              <w:spacing w:before="40" w:after="40" w:line="276" w:lineRule="auto"/>
              <w:jc w:val="center"/>
              <w:rPr>
                <w:bCs/>
                <w:sz w:val="16"/>
                <w:szCs w:val="16"/>
                <w:lang w:eastAsia="en-US"/>
              </w:rPr>
            </w:pPr>
            <w:r>
              <w:rPr>
                <w:bCs/>
                <w:sz w:val="16"/>
                <w:szCs w:val="16"/>
                <w:lang w:eastAsia="en-US"/>
              </w:rPr>
              <w:t>…</w:t>
            </w:r>
          </w:p>
        </w:tc>
        <w:tc>
          <w:tcPr>
            <w:tcW w:w="806" w:type="dxa"/>
            <w:tcBorders>
              <w:top w:val="single" w:sz="4" w:space="0" w:color="auto"/>
              <w:left w:val="nil"/>
              <w:bottom w:val="single" w:sz="4" w:space="0" w:color="auto"/>
              <w:right w:val="single" w:sz="4" w:space="0" w:color="auto"/>
            </w:tcBorders>
            <w:noWrap/>
            <w:vAlign w:val="center"/>
            <w:hideMark/>
          </w:tcPr>
          <w:p w14:paraId="407E957E" w14:textId="77777777" w:rsidR="00557B21" w:rsidRDefault="00557B21" w:rsidP="000B071E">
            <w:pPr>
              <w:spacing w:before="40" w:after="40" w:line="276" w:lineRule="auto"/>
              <w:rPr>
                <w:sz w:val="16"/>
                <w:szCs w:val="16"/>
                <w:lang w:eastAsia="en-US"/>
              </w:rPr>
            </w:pPr>
            <w:r>
              <w:rPr>
                <w:sz w:val="16"/>
                <w:szCs w:val="16"/>
                <w:lang w:eastAsia="en-US"/>
              </w:rPr>
              <w:t> </w:t>
            </w:r>
          </w:p>
        </w:tc>
        <w:tc>
          <w:tcPr>
            <w:tcW w:w="753" w:type="dxa"/>
            <w:tcBorders>
              <w:top w:val="single" w:sz="4" w:space="0" w:color="auto"/>
              <w:left w:val="nil"/>
              <w:bottom w:val="single" w:sz="4" w:space="0" w:color="auto"/>
              <w:right w:val="single" w:sz="4" w:space="0" w:color="auto"/>
            </w:tcBorders>
            <w:noWrap/>
            <w:vAlign w:val="center"/>
            <w:hideMark/>
          </w:tcPr>
          <w:p w14:paraId="5339E53A" w14:textId="77777777" w:rsidR="00557B21" w:rsidRDefault="00557B21" w:rsidP="000B071E">
            <w:pPr>
              <w:spacing w:before="40" w:after="40" w:line="276" w:lineRule="auto"/>
              <w:rPr>
                <w:sz w:val="16"/>
                <w:szCs w:val="16"/>
                <w:lang w:eastAsia="en-US"/>
              </w:rPr>
            </w:pPr>
            <w:r>
              <w:rPr>
                <w:sz w:val="16"/>
                <w:szCs w:val="16"/>
                <w:lang w:eastAsia="en-US"/>
              </w:rPr>
              <w:t> </w:t>
            </w:r>
          </w:p>
        </w:tc>
        <w:tc>
          <w:tcPr>
            <w:tcW w:w="957" w:type="dxa"/>
            <w:tcBorders>
              <w:top w:val="single" w:sz="4" w:space="0" w:color="auto"/>
              <w:left w:val="nil"/>
              <w:bottom w:val="single" w:sz="4" w:space="0" w:color="auto"/>
              <w:right w:val="single" w:sz="4" w:space="0" w:color="auto"/>
            </w:tcBorders>
            <w:noWrap/>
            <w:vAlign w:val="center"/>
            <w:hideMark/>
          </w:tcPr>
          <w:p w14:paraId="6F1BD5D5" w14:textId="77777777" w:rsidR="00557B21" w:rsidRDefault="00557B21" w:rsidP="000B071E">
            <w:pPr>
              <w:spacing w:before="40" w:after="40" w:line="276" w:lineRule="auto"/>
              <w:rPr>
                <w:sz w:val="16"/>
                <w:szCs w:val="16"/>
                <w:lang w:eastAsia="en-US"/>
              </w:rPr>
            </w:pPr>
            <w:r>
              <w:rPr>
                <w:sz w:val="16"/>
                <w:szCs w:val="16"/>
                <w:lang w:eastAsia="en-US"/>
              </w:rPr>
              <w:t> </w:t>
            </w:r>
          </w:p>
        </w:tc>
        <w:tc>
          <w:tcPr>
            <w:tcW w:w="1311" w:type="dxa"/>
            <w:tcBorders>
              <w:top w:val="single" w:sz="4" w:space="0" w:color="auto"/>
              <w:left w:val="nil"/>
              <w:bottom w:val="single" w:sz="4" w:space="0" w:color="auto"/>
              <w:right w:val="single" w:sz="4" w:space="0" w:color="auto"/>
            </w:tcBorders>
            <w:noWrap/>
            <w:vAlign w:val="center"/>
            <w:hideMark/>
          </w:tcPr>
          <w:p w14:paraId="19E73E93"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single" w:sz="4" w:space="0" w:color="auto"/>
              <w:left w:val="nil"/>
              <w:bottom w:val="single" w:sz="4" w:space="0" w:color="auto"/>
              <w:right w:val="single" w:sz="4" w:space="0" w:color="auto"/>
            </w:tcBorders>
            <w:noWrap/>
            <w:vAlign w:val="center"/>
            <w:hideMark/>
          </w:tcPr>
          <w:p w14:paraId="575839FC"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single" w:sz="4" w:space="0" w:color="auto"/>
              <w:left w:val="nil"/>
              <w:bottom w:val="single" w:sz="4" w:space="0" w:color="auto"/>
              <w:right w:val="single" w:sz="4" w:space="0" w:color="auto"/>
            </w:tcBorders>
            <w:noWrap/>
            <w:vAlign w:val="center"/>
            <w:hideMark/>
          </w:tcPr>
          <w:p w14:paraId="6EB5554E" w14:textId="77777777" w:rsidR="00557B21" w:rsidRDefault="00557B21" w:rsidP="000B071E">
            <w:pPr>
              <w:spacing w:before="40" w:after="40" w:line="276" w:lineRule="auto"/>
              <w:rPr>
                <w:sz w:val="16"/>
                <w:szCs w:val="16"/>
                <w:lang w:eastAsia="en-US"/>
              </w:rPr>
            </w:pPr>
            <w:r>
              <w:rPr>
                <w:sz w:val="16"/>
                <w:szCs w:val="16"/>
                <w:lang w:eastAsia="en-US"/>
              </w:rPr>
              <w:t> </w:t>
            </w:r>
          </w:p>
        </w:tc>
        <w:tc>
          <w:tcPr>
            <w:tcW w:w="1734" w:type="dxa"/>
            <w:tcBorders>
              <w:top w:val="single" w:sz="4" w:space="0" w:color="auto"/>
              <w:left w:val="nil"/>
              <w:bottom w:val="single" w:sz="4" w:space="0" w:color="auto"/>
              <w:right w:val="single" w:sz="4" w:space="0" w:color="auto"/>
            </w:tcBorders>
            <w:noWrap/>
            <w:vAlign w:val="center"/>
            <w:hideMark/>
          </w:tcPr>
          <w:p w14:paraId="3D968C98" w14:textId="77777777" w:rsidR="00557B21" w:rsidRDefault="00557B21" w:rsidP="000B071E">
            <w:pPr>
              <w:spacing w:before="40" w:after="40" w:line="276" w:lineRule="auto"/>
              <w:rPr>
                <w:sz w:val="16"/>
                <w:szCs w:val="16"/>
                <w:lang w:eastAsia="en-US"/>
              </w:rPr>
            </w:pPr>
            <w:r>
              <w:rPr>
                <w:sz w:val="16"/>
                <w:szCs w:val="16"/>
                <w:lang w:eastAsia="en-US"/>
              </w:rPr>
              <w:t> </w:t>
            </w:r>
          </w:p>
        </w:tc>
      </w:tr>
      <w:tr w:rsidR="00557B21" w14:paraId="6B0C7192" w14:textId="77777777" w:rsidTr="000B071E">
        <w:trPr>
          <w:trHeight w:val="315"/>
        </w:trPr>
        <w:tc>
          <w:tcPr>
            <w:tcW w:w="582" w:type="dxa"/>
            <w:tcBorders>
              <w:top w:val="nil"/>
              <w:left w:val="single" w:sz="4" w:space="0" w:color="auto"/>
              <w:bottom w:val="single" w:sz="4" w:space="0" w:color="auto"/>
              <w:right w:val="single" w:sz="4" w:space="0" w:color="auto"/>
            </w:tcBorders>
            <w:noWrap/>
            <w:vAlign w:val="center"/>
            <w:hideMark/>
          </w:tcPr>
          <w:p w14:paraId="34514750" w14:textId="77777777" w:rsidR="00557B21" w:rsidRDefault="00557B21" w:rsidP="000B071E">
            <w:pPr>
              <w:spacing w:before="40" w:after="40" w:line="276" w:lineRule="auto"/>
              <w:jc w:val="center"/>
              <w:rPr>
                <w:b/>
                <w:bCs/>
                <w:sz w:val="16"/>
                <w:szCs w:val="16"/>
                <w:lang w:eastAsia="en-US"/>
              </w:rPr>
            </w:pPr>
            <w:r>
              <w:rPr>
                <w:b/>
                <w:bCs/>
                <w:sz w:val="16"/>
                <w:szCs w:val="16"/>
                <w:lang w:eastAsia="en-US"/>
              </w:rPr>
              <w:t> </w:t>
            </w:r>
          </w:p>
        </w:tc>
        <w:tc>
          <w:tcPr>
            <w:tcW w:w="886" w:type="dxa"/>
            <w:tcBorders>
              <w:top w:val="nil"/>
              <w:left w:val="nil"/>
              <w:bottom w:val="single" w:sz="4" w:space="0" w:color="auto"/>
              <w:right w:val="single" w:sz="4" w:space="0" w:color="auto"/>
            </w:tcBorders>
            <w:noWrap/>
            <w:vAlign w:val="center"/>
            <w:hideMark/>
          </w:tcPr>
          <w:p w14:paraId="2D299FCE" w14:textId="77777777" w:rsidR="00557B21" w:rsidRDefault="00557B21" w:rsidP="000B071E">
            <w:pPr>
              <w:spacing w:before="40" w:after="40" w:line="276" w:lineRule="auto"/>
              <w:rPr>
                <w:sz w:val="16"/>
                <w:szCs w:val="16"/>
                <w:lang w:eastAsia="en-US"/>
              </w:rPr>
            </w:pPr>
            <w:r>
              <w:rPr>
                <w:sz w:val="16"/>
                <w:szCs w:val="16"/>
                <w:lang w:eastAsia="en-US"/>
              </w:rPr>
              <w:t> </w:t>
            </w:r>
          </w:p>
        </w:tc>
        <w:tc>
          <w:tcPr>
            <w:tcW w:w="904" w:type="dxa"/>
            <w:tcBorders>
              <w:top w:val="nil"/>
              <w:left w:val="nil"/>
              <w:bottom w:val="single" w:sz="4" w:space="0" w:color="auto"/>
              <w:right w:val="single" w:sz="4" w:space="0" w:color="auto"/>
            </w:tcBorders>
            <w:noWrap/>
            <w:vAlign w:val="center"/>
            <w:hideMark/>
          </w:tcPr>
          <w:p w14:paraId="30E47036" w14:textId="77777777" w:rsidR="00557B21" w:rsidRDefault="00557B21" w:rsidP="000B071E">
            <w:pPr>
              <w:spacing w:before="40" w:after="40" w:line="276" w:lineRule="auto"/>
              <w:rPr>
                <w:sz w:val="16"/>
                <w:szCs w:val="16"/>
                <w:lang w:eastAsia="en-US"/>
              </w:rPr>
            </w:pPr>
            <w:r>
              <w:rPr>
                <w:sz w:val="16"/>
                <w:szCs w:val="16"/>
                <w:lang w:eastAsia="en-US"/>
              </w:rPr>
              <w:t> </w:t>
            </w:r>
          </w:p>
        </w:tc>
        <w:tc>
          <w:tcPr>
            <w:tcW w:w="1173" w:type="dxa"/>
            <w:tcBorders>
              <w:top w:val="nil"/>
              <w:left w:val="nil"/>
              <w:bottom w:val="single" w:sz="4" w:space="0" w:color="auto"/>
              <w:right w:val="single" w:sz="4" w:space="0" w:color="auto"/>
            </w:tcBorders>
            <w:noWrap/>
            <w:vAlign w:val="center"/>
            <w:hideMark/>
          </w:tcPr>
          <w:p w14:paraId="46B1A14E" w14:textId="77777777" w:rsidR="00557B21" w:rsidRDefault="00557B21" w:rsidP="000B071E">
            <w:pPr>
              <w:spacing w:before="40" w:after="40" w:line="276" w:lineRule="auto"/>
              <w:rPr>
                <w:sz w:val="16"/>
                <w:szCs w:val="16"/>
                <w:lang w:eastAsia="en-US"/>
              </w:rPr>
            </w:pPr>
            <w:r>
              <w:rPr>
                <w:sz w:val="16"/>
                <w:szCs w:val="16"/>
                <w:lang w:eastAsia="en-US"/>
              </w:rPr>
              <w:t> </w:t>
            </w:r>
          </w:p>
        </w:tc>
        <w:tc>
          <w:tcPr>
            <w:tcW w:w="958" w:type="dxa"/>
            <w:tcBorders>
              <w:top w:val="nil"/>
              <w:left w:val="nil"/>
              <w:bottom w:val="single" w:sz="4" w:space="0" w:color="auto"/>
              <w:right w:val="single" w:sz="4" w:space="0" w:color="auto"/>
            </w:tcBorders>
            <w:noWrap/>
            <w:vAlign w:val="center"/>
            <w:hideMark/>
          </w:tcPr>
          <w:p w14:paraId="27861770"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5E3DDEF4"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nil"/>
              <w:left w:val="nil"/>
              <w:bottom w:val="single" w:sz="4" w:space="0" w:color="auto"/>
              <w:right w:val="single" w:sz="4" w:space="0" w:color="auto"/>
            </w:tcBorders>
            <w:noWrap/>
            <w:vAlign w:val="center"/>
            <w:hideMark/>
          </w:tcPr>
          <w:p w14:paraId="069F2A7C" w14:textId="77777777" w:rsidR="00557B21" w:rsidRDefault="00557B21" w:rsidP="000B071E">
            <w:pPr>
              <w:spacing w:before="40" w:after="40" w:line="276" w:lineRule="auto"/>
              <w:rPr>
                <w:sz w:val="16"/>
                <w:szCs w:val="16"/>
                <w:lang w:eastAsia="en-US"/>
              </w:rPr>
            </w:pPr>
            <w:r>
              <w:rPr>
                <w:sz w:val="16"/>
                <w:szCs w:val="16"/>
                <w:lang w:eastAsia="en-US"/>
              </w:rPr>
              <w:t> </w:t>
            </w:r>
          </w:p>
        </w:tc>
        <w:tc>
          <w:tcPr>
            <w:tcW w:w="567" w:type="dxa"/>
            <w:tcBorders>
              <w:top w:val="nil"/>
              <w:left w:val="nil"/>
              <w:bottom w:val="single" w:sz="4" w:space="0" w:color="auto"/>
              <w:right w:val="single" w:sz="4" w:space="0" w:color="auto"/>
            </w:tcBorders>
            <w:noWrap/>
            <w:vAlign w:val="center"/>
            <w:hideMark/>
          </w:tcPr>
          <w:p w14:paraId="232D837B" w14:textId="77777777" w:rsidR="00557B21" w:rsidRDefault="00557B21" w:rsidP="000B071E">
            <w:pPr>
              <w:spacing w:before="40" w:after="40" w:line="276" w:lineRule="auto"/>
              <w:jc w:val="center"/>
              <w:rPr>
                <w:bCs/>
                <w:sz w:val="16"/>
                <w:szCs w:val="16"/>
                <w:lang w:eastAsia="en-US"/>
              </w:rPr>
            </w:pPr>
            <w:r>
              <w:rPr>
                <w:bCs/>
                <w:sz w:val="16"/>
                <w:szCs w:val="16"/>
                <w:lang w:eastAsia="en-US"/>
              </w:rPr>
              <w:t>1.3</w:t>
            </w:r>
          </w:p>
        </w:tc>
        <w:tc>
          <w:tcPr>
            <w:tcW w:w="806" w:type="dxa"/>
            <w:tcBorders>
              <w:top w:val="nil"/>
              <w:left w:val="nil"/>
              <w:bottom w:val="single" w:sz="4" w:space="0" w:color="auto"/>
              <w:right w:val="single" w:sz="4" w:space="0" w:color="auto"/>
            </w:tcBorders>
            <w:noWrap/>
            <w:vAlign w:val="center"/>
            <w:hideMark/>
          </w:tcPr>
          <w:p w14:paraId="2419D483" w14:textId="77777777" w:rsidR="00557B21" w:rsidRDefault="00557B21" w:rsidP="000B071E">
            <w:pPr>
              <w:spacing w:before="40" w:after="40" w:line="276" w:lineRule="auto"/>
              <w:rPr>
                <w:sz w:val="16"/>
                <w:szCs w:val="16"/>
                <w:lang w:eastAsia="en-US"/>
              </w:rPr>
            </w:pPr>
            <w:r>
              <w:rPr>
                <w:sz w:val="16"/>
                <w:szCs w:val="16"/>
                <w:lang w:eastAsia="en-US"/>
              </w:rPr>
              <w:t>ASU66-54</w:t>
            </w:r>
          </w:p>
        </w:tc>
        <w:tc>
          <w:tcPr>
            <w:tcW w:w="753" w:type="dxa"/>
            <w:tcBorders>
              <w:top w:val="nil"/>
              <w:left w:val="nil"/>
              <w:bottom w:val="single" w:sz="4" w:space="0" w:color="auto"/>
              <w:right w:val="single" w:sz="4" w:space="0" w:color="auto"/>
            </w:tcBorders>
            <w:noWrap/>
            <w:vAlign w:val="center"/>
            <w:hideMark/>
          </w:tcPr>
          <w:p w14:paraId="0DFA5C5E" w14:textId="77777777" w:rsidR="00557B21" w:rsidRDefault="00557B21" w:rsidP="000B071E">
            <w:pPr>
              <w:spacing w:before="40" w:after="40" w:line="276" w:lineRule="auto"/>
              <w:jc w:val="right"/>
              <w:rPr>
                <w:sz w:val="16"/>
                <w:szCs w:val="16"/>
                <w:lang w:eastAsia="en-US"/>
              </w:rPr>
            </w:pPr>
            <w:r>
              <w:rPr>
                <w:sz w:val="16"/>
                <w:szCs w:val="16"/>
                <w:lang w:eastAsia="en-US"/>
              </w:rPr>
              <w:t> </w:t>
            </w:r>
          </w:p>
        </w:tc>
        <w:tc>
          <w:tcPr>
            <w:tcW w:w="957" w:type="dxa"/>
            <w:tcBorders>
              <w:top w:val="nil"/>
              <w:left w:val="nil"/>
              <w:bottom w:val="single" w:sz="4" w:space="0" w:color="auto"/>
              <w:right w:val="single" w:sz="4" w:space="0" w:color="auto"/>
            </w:tcBorders>
            <w:noWrap/>
            <w:vAlign w:val="center"/>
            <w:hideMark/>
          </w:tcPr>
          <w:p w14:paraId="58B62D28" w14:textId="77777777" w:rsidR="00557B21" w:rsidRDefault="00557B21" w:rsidP="000B071E">
            <w:pPr>
              <w:spacing w:before="40" w:after="40" w:line="276" w:lineRule="auto"/>
              <w:rPr>
                <w:sz w:val="16"/>
                <w:szCs w:val="16"/>
                <w:lang w:eastAsia="en-US"/>
              </w:rPr>
            </w:pPr>
            <w:r>
              <w:rPr>
                <w:sz w:val="16"/>
                <w:szCs w:val="16"/>
                <w:lang w:eastAsia="en-US"/>
              </w:rPr>
              <w:t xml:space="preserve">Игуана </w:t>
            </w:r>
            <w:proofErr w:type="spellStart"/>
            <w:r>
              <w:rPr>
                <w:sz w:val="16"/>
                <w:szCs w:val="16"/>
                <w:lang w:eastAsia="en-US"/>
              </w:rPr>
              <w:t>лтд</w:t>
            </w:r>
            <w:proofErr w:type="spellEnd"/>
            <w:r>
              <w:rPr>
                <w:sz w:val="16"/>
                <w:szCs w:val="16"/>
                <w:lang w:eastAsia="en-US"/>
              </w:rPr>
              <w:t xml:space="preserve"> (</w:t>
            </w:r>
            <w:proofErr w:type="spellStart"/>
            <w:r>
              <w:rPr>
                <w:sz w:val="16"/>
                <w:szCs w:val="16"/>
                <w:lang w:eastAsia="en-US"/>
              </w:rPr>
              <w:t>Iguana</w:t>
            </w:r>
            <w:proofErr w:type="spellEnd"/>
            <w:r>
              <w:rPr>
                <w:sz w:val="16"/>
                <w:szCs w:val="16"/>
                <w:lang w:eastAsia="en-US"/>
              </w:rPr>
              <w:t xml:space="preserve"> LTD)</w:t>
            </w:r>
          </w:p>
        </w:tc>
        <w:tc>
          <w:tcPr>
            <w:tcW w:w="1311" w:type="dxa"/>
            <w:tcBorders>
              <w:top w:val="nil"/>
              <w:left w:val="nil"/>
              <w:bottom w:val="single" w:sz="4" w:space="0" w:color="auto"/>
              <w:right w:val="single" w:sz="4" w:space="0" w:color="auto"/>
            </w:tcBorders>
            <w:noWrap/>
            <w:vAlign w:val="center"/>
            <w:hideMark/>
          </w:tcPr>
          <w:p w14:paraId="5FEF3B69" w14:textId="77777777" w:rsidR="00557B21" w:rsidRDefault="00557B21" w:rsidP="000B071E">
            <w:pPr>
              <w:spacing w:before="40" w:after="40" w:line="276" w:lineRule="auto"/>
              <w:rPr>
                <w:sz w:val="16"/>
                <w:szCs w:val="16"/>
                <w:lang w:eastAsia="en-US"/>
              </w:rPr>
            </w:pPr>
            <w:r>
              <w:rPr>
                <w:sz w:val="16"/>
                <w:szCs w:val="16"/>
                <w:lang w:eastAsia="en-US"/>
              </w:rPr>
              <w:t xml:space="preserve">США, штат </w:t>
            </w:r>
            <w:proofErr w:type="spellStart"/>
            <w:r>
              <w:rPr>
                <w:sz w:val="16"/>
                <w:szCs w:val="16"/>
                <w:lang w:eastAsia="en-US"/>
              </w:rPr>
              <w:t>Виржиния</w:t>
            </w:r>
            <w:proofErr w:type="spellEnd"/>
            <w:r>
              <w:rPr>
                <w:sz w:val="16"/>
                <w:szCs w:val="16"/>
                <w:lang w:eastAsia="en-US"/>
              </w:rPr>
              <w:t>, 533</w:t>
            </w:r>
          </w:p>
        </w:tc>
        <w:tc>
          <w:tcPr>
            <w:tcW w:w="1134" w:type="dxa"/>
            <w:tcBorders>
              <w:top w:val="nil"/>
              <w:left w:val="nil"/>
              <w:bottom w:val="single" w:sz="4" w:space="0" w:color="auto"/>
              <w:right w:val="single" w:sz="4" w:space="0" w:color="auto"/>
            </w:tcBorders>
            <w:noWrap/>
            <w:vAlign w:val="center"/>
            <w:hideMark/>
          </w:tcPr>
          <w:p w14:paraId="77C709DA"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nil"/>
              <w:left w:val="nil"/>
              <w:bottom w:val="single" w:sz="4" w:space="0" w:color="auto"/>
              <w:right w:val="single" w:sz="4" w:space="0" w:color="auto"/>
            </w:tcBorders>
            <w:noWrap/>
            <w:vAlign w:val="center"/>
            <w:hideMark/>
          </w:tcPr>
          <w:p w14:paraId="29D1E0D0"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nil"/>
              <w:left w:val="nil"/>
              <w:bottom w:val="single" w:sz="4" w:space="0" w:color="auto"/>
              <w:right w:val="single" w:sz="4" w:space="0" w:color="auto"/>
            </w:tcBorders>
            <w:noWrap/>
            <w:vAlign w:val="center"/>
            <w:hideMark/>
          </w:tcPr>
          <w:p w14:paraId="73AA65B3"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«Ромашка» от 23.01.2012</w:t>
            </w:r>
          </w:p>
        </w:tc>
      </w:tr>
      <w:tr w:rsidR="00557B21" w14:paraId="27E0806D" w14:textId="77777777" w:rsidTr="000B071E">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576DDD75" w14:textId="77777777" w:rsidR="00557B21" w:rsidRDefault="00557B21" w:rsidP="000B071E">
            <w:pPr>
              <w:spacing w:before="40" w:after="40" w:line="276" w:lineRule="auto"/>
              <w:jc w:val="center"/>
              <w:rPr>
                <w:b/>
                <w:bCs/>
                <w:sz w:val="16"/>
                <w:szCs w:val="16"/>
                <w:lang w:eastAsia="en-US"/>
              </w:rPr>
            </w:pPr>
          </w:p>
        </w:tc>
        <w:tc>
          <w:tcPr>
            <w:tcW w:w="886" w:type="dxa"/>
            <w:tcBorders>
              <w:top w:val="single" w:sz="4" w:space="0" w:color="auto"/>
              <w:left w:val="nil"/>
              <w:bottom w:val="single" w:sz="4" w:space="0" w:color="auto"/>
              <w:right w:val="single" w:sz="4" w:space="0" w:color="auto"/>
            </w:tcBorders>
            <w:noWrap/>
            <w:vAlign w:val="center"/>
          </w:tcPr>
          <w:p w14:paraId="2CD5AF3E" w14:textId="77777777" w:rsidR="00557B21" w:rsidRDefault="00557B21" w:rsidP="000B071E">
            <w:pPr>
              <w:spacing w:before="40" w:after="40" w:line="276" w:lineRule="auto"/>
              <w:rPr>
                <w:sz w:val="16"/>
                <w:szCs w:val="16"/>
                <w:lang w:eastAsia="en-US"/>
              </w:rPr>
            </w:pPr>
          </w:p>
        </w:tc>
        <w:tc>
          <w:tcPr>
            <w:tcW w:w="904" w:type="dxa"/>
            <w:tcBorders>
              <w:top w:val="single" w:sz="4" w:space="0" w:color="auto"/>
              <w:left w:val="nil"/>
              <w:bottom w:val="single" w:sz="4" w:space="0" w:color="auto"/>
              <w:right w:val="single" w:sz="4" w:space="0" w:color="auto"/>
            </w:tcBorders>
            <w:noWrap/>
            <w:vAlign w:val="center"/>
          </w:tcPr>
          <w:p w14:paraId="1CB099EB" w14:textId="77777777" w:rsidR="00557B21" w:rsidRDefault="00557B21" w:rsidP="000B071E">
            <w:pPr>
              <w:spacing w:before="40" w:after="40" w:line="276" w:lineRule="auto"/>
              <w:rPr>
                <w:sz w:val="16"/>
                <w:szCs w:val="16"/>
                <w:lang w:eastAsia="en-US"/>
              </w:rPr>
            </w:pPr>
          </w:p>
        </w:tc>
        <w:tc>
          <w:tcPr>
            <w:tcW w:w="1173" w:type="dxa"/>
            <w:tcBorders>
              <w:top w:val="single" w:sz="4" w:space="0" w:color="auto"/>
              <w:left w:val="nil"/>
              <w:bottom w:val="single" w:sz="4" w:space="0" w:color="auto"/>
              <w:right w:val="single" w:sz="4" w:space="0" w:color="auto"/>
            </w:tcBorders>
            <w:noWrap/>
            <w:vAlign w:val="center"/>
          </w:tcPr>
          <w:p w14:paraId="3E0D8F48" w14:textId="77777777" w:rsidR="00557B21" w:rsidRDefault="00557B21" w:rsidP="000B071E">
            <w:pPr>
              <w:spacing w:before="40" w:after="40" w:line="276" w:lineRule="auto"/>
              <w:rPr>
                <w:sz w:val="16"/>
                <w:szCs w:val="16"/>
                <w:lang w:eastAsia="en-US"/>
              </w:rPr>
            </w:pPr>
          </w:p>
        </w:tc>
        <w:tc>
          <w:tcPr>
            <w:tcW w:w="958" w:type="dxa"/>
            <w:tcBorders>
              <w:top w:val="single" w:sz="4" w:space="0" w:color="auto"/>
              <w:left w:val="nil"/>
              <w:bottom w:val="single" w:sz="4" w:space="0" w:color="auto"/>
              <w:right w:val="single" w:sz="4" w:space="0" w:color="auto"/>
            </w:tcBorders>
            <w:noWrap/>
            <w:vAlign w:val="center"/>
          </w:tcPr>
          <w:p w14:paraId="293E9EDD"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626158BA"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4B95CC9C" w14:textId="77777777" w:rsidR="00557B21" w:rsidRDefault="00557B21" w:rsidP="000B071E">
            <w:pPr>
              <w:spacing w:before="40" w:after="40" w:line="276" w:lineRule="auto"/>
              <w:rPr>
                <w:sz w:val="16"/>
                <w:szCs w:val="16"/>
                <w:lang w:eastAsia="en-US"/>
              </w:rPr>
            </w:pPr>
          </w:p>
        </w:tc>
        <w:tc>
          <w:tcPr>
            <w:tcW w:w="567" w:type="dxa"/>
            <w:tcBorders>
              <w:top w:val="single" w:sz="4" w:space="0" w:color="auto"/>
              <w:left w:val="nil"/>
              <w:bottom w:val="single" w:sz="4" w:space="0" w:color="auto"/>
              <w:right w:val="single" w:sz="4" w:space="0" w:color="auto"/>
            </w:tcBorders>
            <w:noWrap/>
            <w:vAlign w:val="center"/>
            <w:hideMark/>
          </w:tcPr>
          <w:p w14:paraId="4CD74BDF" w14:textId="77777777" w:rsidR="00557B21" w:rsidRDefault="00557B21" w:rsidP="000B071E">
            <w:pPr>
              <w:spacing w:before="40" w:after="40" w:line="276" w:lineRule="auto"/>
              <w:jc w:val="center"/>
              <w:rPr>
                <w:bCs/>
                <w:sz w:val="16"/>
                <w:szCs w:val="16"/>
                <w:lang w:eastAsia="en-US"/>
              </w:rPr>
            </w:pPr>
            <w:r>
              <w:rPr>
                <w:bCs/>
                <w:sz w:val="16"/>
                <w:szCs w:val="16"/>
                <w:lang w:eastAsia="en-US"/>
              </w:rPr>
              <w:t> </w:t>
            </w:r>
          </w:p>
        </w:tc>
        <w:tc>
          <w:tcPr>
            <w:tcW w:w="806" w:type="dxa"/>
            <w:tcBorders>
              <w:top w:val="single" w:sz="4" w:space="0" w:color="auto"/>
              <w:left w:val="nil"/>
              <w:bottom w:val="single" w:sz="4" w:space="0" w:color="auto"/>
              <w:right w:val="single" w:sz="4" w:space="0" w:color="auto"/>
            </w:tcBorders>
            <w:noWrap/>
            <w:vAlign w:val="center"/>
            <w:hideMark/>
          </w:tcPr>
          <w:p w14:paraId="7A86839F" w14:textId="77777777" w:rsidR="00557B21" w:rsidRDefault="00557B21" w:rsidP="000B071E">
            <w:pPr>
              <w:spacing w:before="40" w:after="40" w:line="276" w:lineRule="auto"/>
              <w:rPr>
                <w:sz w:val="16"/>
                <w:szCs w:val="16"/>
                <w:lang w:eastAsia="en-US"/>
              </w:rPr>
            </w:pPr>
            <w:r>
              <w:rPr>
                <w:sz w:val="16"/>
                <w:szCs w:val="16"/>
                <w:lang w:eastAsia="en-US"/>
              </w:rPr>
              <w:t> </w:t>
            </w:r>
          </w:p>
        </w:tc>
        <w:tc>
          <w:tcPr>
            <w:tcW w:w="753" w:type="dxa"/>
            <w:tcBorders>
              <w:top w:val="single" w:sz="4" w:space="0" w:color="auto"/>
              <w:left w:val="nil"/>
              <w:bottom w:val="single" w:sz="4" w:space="0" w:color="auto"/>
              <w:right w:val="single" w:sz="4" w:space="0" w:color="auto"/>
            </w:tcBorders>
            <w:noWrap/>
            <w:vAlign w:val="center"/>
            <w:hideMark/>
          </w:tcPr>
          <w:p w14:paraId="15747442" w14:textId="77777777" w:rsidR="00557B21" w:rsidRDefault="00557B21" w:rsidP="000B071E">
            <w:pPr>
              <w:spacing w:before="40" w:after="40" w:line="276" w:lineRule="auto"/>
              <w:jc w:val="right"/>
              <w:rPr>
                <w:sz w:val="16"/>
                <w:szCs w:val="16"/>
                <w:lang w:eastAsia="en-US"/>
              </w:rPr>
            </w:pPr>
            <w:r>
              <w:rPr>
                <w:sz w:val="16"/>
                <w:szCs w:val="16"/>
                <w:lang w:eastAsia="en-US"/>
              </w:rPr>
              <w:t> </w:t>
            </w:r>
          </w:p>
        </w:tc>
        <w:tc>
          <w:tcPr>
            <w:tcW w:w="957" w:type="dxa"/>
            <w:tcBorders>
              <w:top w:val="single" w:sz="4" w:space="0" w:color="auto"/>
              <w:left w:val="nil"/>
              <w:bottom w:val="single" w:sz="4" w:space="0" w:color="auto"/>
              <w:right w:val="single" w:sz="4" w:space="0" w:color="auto"/>
            </w:tcBorders>
            <w:noWrap/>
            <w:vAlign w:val="center"/>
            <w:hideMark/>
          </w:tcPr>
          <w:p w14:paraId="2F9CC771" w14:textId="77777777" w:rsidR="00557B21" w:rsidRDefault="00557B21" w:rsidP="000B071E">
            <w:pPr>
              <w:spacing w:before="40" w:after="40" w:line="276" w:lineRule="auto"/>
              <w:rPr>
                <w:sz w:val="16"/>
                <w:szCs w:val="16"/>
                <w:lang w:eastAsia="en-US"/>
              </w:rPr>
            </w:pPr>
            <w:proofErr w:type="spellStart"/>
            <w:r>
              <w:rPr>
                <w:sz w:val="16"/>
                <w:szCs w:val="16"/>
                <w:lang w:eastAsia="en-US"/>
              </w:rPr>
              <w:t>Ruan</w:t>
            </w:r>
            <w:proofErr w:type="spellEnd"/>
            <w:r>
              <w:rPr>
                <w:sz w:val="16"/>
                <w:szCs w:val="16"/>
                <w:lang w:eastAsia="en-US"/>
              </w:rPr>
              <w:t xml:space="preserve"> </w:t>
            </w:r>
            <w:proofErr w:type="spellStart"/>
            <w:r>
              <w:rPr>
                <w:sz w:val="16"/>
                <w:szCs w:val="16"/>
                <w:lang w:eastAsia="en-US"/>
              </w:rPr>
              <w:t>Max</w:t>
            </w:r>
            <w:proofErr w:type="spellEnd"/>
            <w:r>
              <w:rPr>
                <w:sz w:val="16"/>
                <w:szCs w:val="16"/>
                <w:lang w:eastAsia="en-US"/>
              </w:rPr>
              <w:t xml:space="preserve"> </w:t>
            </w:r>
            <w:proofErr w:type="spellStart"/>
            <w:r>
              <w:rPr>
                <w:sz w:val="16"/>
                <w:szCs w:val="16"/>
                <w:lang w:eastAsia="en-US"/>
              </w:rPr>
              <w:t>Amer</w:t>
            </w:r>
            <w:proofErr w:type="spellEnd"/>
          </w:p>
        </w:tc>
        <w:tc>
          <w:tcPr>
            <w:tcW w:w="1311" w:type="dxa"/>
            <w:tcBorders>
              <w:top w:val="single" w:sz="4" w:space="0" w:color="auto"/>
              <w:left w:val="nil"/>
              <w:bottom w:val="single" w:sz="4" w:space="0" w:color="auto"/>
              <w:right w:val="single" w:sz="4" w:space="0" w:color="auto"/>
            </w:tcBorders>
            <w:noWrap/>
            <w:vAlign w:val="center"/>
            <w:hideMark/>
          </w:tcPr>
          <w:p w14:paraId="2C9C0E1F" w14:textId="77777777" w:rsidR="00557B21" w:rsidRDefault="00557B21" w:rsidP="000B071E">
            <w:pPr>
              <w:spacing w:before="40" w:after="40" w:line="276" w:lineRule="auto"/>
              <w:rPr>
                <w:sz w:val="16"/>
                <w:szCs w:val="16"/>
                <w:lang w:eastAsia="en-US"/>
              </w:rPr>
            </w:pPr>
            <w:r>
              <w:rPr>
                <w:sz w:val="16"/>
                <w:szCs w:val="16"/>
                <w:lang w:eastAsia="en-US"/>
              </w:rPr>
              <w:t xml:space="preserve">Кипр, </w:t>
            </w:r>
            <w:proofErr w:type="spellStart"/>
            <w:r>
              <w:rPr>
                <w:sz w:val="16"/>
                <w:szCs w:val="16"/>
                <w:lang w:eastAsia="en-US"/>
              </w:rPr>
              <w:t>Лимассол</w:t>
            </w:r>
            <w:proofErr w:type="spellEnd"/>
            <w:r>
              <w:rPr>
                <w:sz w:val="16"/>
                <w:szCs w:val="16"/>
                <w:lang w:eastAsia="en-US"/>
              </w:rPr>
              <w:t>, 24-75</w:t>
            </w:r>
          </w:p>
        </w:tc>
        <w:tc>
          <w:tcPr>
            <w:tcW w:w="1134" w:type="dxa"/>
            <w:tcBorders>
              <w:top w:val="single" w:sz="4" w:space="0" w:color="auto"/>
              <w:left w:val="nil"/>
              <w:bottom w:val="single" w:sz="4" w:space="0" w:color="auto"/>
              <w:right w:val="single" w:sz="4" w:space="0" w:color="auto"/>
            </w:tcBorders>
            <w:noWrap/>
            <w:vAlign w:val="center"/>
            <w:hideMark/>
          </w:tcPr>
          <w:p w14:paraId="79D68D74" w14:textId="77777777" w:rsidR="00557B21" w:rsidRDefault="00557B21" w:rsidP="000B071E">
            <w:pPr>
              <w:spacing w:before="40" w:after="40" w:line="276" w:lineRule="auto"/>
              <w:rPr>
                <w:sz w:val="16"/>
                <w:szCs w:val="16"/>
                <w:lang w:eastAsia="en-US"/>
              </w:rPr>
            </w:pPr>
            <w:r>
              <w:rPr>
                <w:sz w:val="16"/>
                <w:szCs w:val="16"/>
                <w:lang w:eastAsia="en-US"/>
              </w:rPr>
              <w:t>776AE 6654</w:t>
            </w:r>
          </w:p>
        </w:tc>
        <w:tc>
          <w:tcPr>
            <w:tcW w:w="1277" w:type="dxa"/>
            <w:tcBorders>
              <w:top w:val="single" w:sz="4" w:space="0" w:color="auto"/>
              <w:left w:val="nil"/>
              <w:bottom w:val="single" w:sz="4" w:space="0" w:color="auto"/>
              <w:right w:val="single" w:sz="4" w:space="0" w:color="auto"/>
            </w:tcBorders>
            <w:noWrap/>
            <w:vAlign w:val="center"/>
            <w:hideMark/>
          </w:tcPr>
          <w:p w14:paraId="36FDA54F" w14:textId="77777777" w:rsidR="00557B21" w:rsidRDefault="00557B21" w:rsidP="000B071E">
            <w:pPr>
              <w:spacing w:before="40" w:after="40" w:line="276" w:lineRule="auto"/>
              <w:rPr>
                <w:sz w:val="16"/>
                <w:szCs w:val="16"/>
                <w:lang w:eastAsia="en-US"/>
              </w:rPr>
            </w:pPr>
            <w:r>
              <w:rPr>
                <w:sz w:val="16"/>
                <w:szCs w:val="16"/>
                <w:lang w:eastAsia="en-US"/>
              </w:rPr>
              <w:t>Руководитель</w:t>
            </w:r>
          </w:p>
        </w:tc>
        <w:tc>
          <w:tcPr>
            <w:tcW w:w="1734" w:type="dxa"/>
            <w:tcBorders>
              <w:top w:val="single" w:sz="4" w:space="0" w:color="auto"/>
              <w:left w:val="nil"/>
              <w:bottom w:val="single" w:sz="4" w:space="0" w:color="auto"/>
              <w:right w:val="single" w:sz="4" w:space="0" w:color="auto"/>
            </w:tcBorders>
            <w:noWrap/>
            <w:vAlign w:val="center"/>
            <w:hideMark/>
          </w:tcPr>
          <w:p w14:paraId="3BBB9F71" w14:textId="77777777" w:rsidR="00557B21" w:rsidRDefault="00557B21" w:rsidP="000B071E">
            <w:pPr>
              <w:spacing w:before="40" w:after="40" w:line="276" w:lineRule="auto"/>
              <w:rPr>
                <w:sz w:val="16"/>
                <w:szCs w:val="16"/>
                <w:lang w:eastAsia="en-US"/>
              </w:rPr>
            </w:pPr>
            <w:r>
              <w:rPr>
                <w:sz w:val="16"/>
                <w:szCs w:val="16"/>
                <w:lang w:eastAsia="en-US"/>
              </w:rPr>
              <w:t>выписка из торгового реестра от 10.11.2012</w:t>
            </w:r>
          </w:p>
        </w:tc>
      </w:tr>
      <w:tr w:rsidR="00557B21" w14:paraId="7CB8D07F" w14:textId="77777777" w:rsidTr="000B071E">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6AABAF49" w14:textId="77777777" w:rsidR="00557B21" w:rsidRDefault="00557B21" w:rsidP="000B071E">
            <w:pPr>
              <w:spacing w:before="40" w:after="40" w:line="276" w:lineRule="auto"/>
              <w:jc w:val="center"/>
              <w:rPr>
                <w:b/>
                <w:bCs/>
                <w:sz w:val="16"/>
                <w:szCs w:val="16"/>
                <w:lang w:eastAsia="en-US"/>
              </w:rPr>
            </w:pPr>
          </w:p>
        </w:tc>
        <w:tc>
          <w:tcPr>
            <w:tcW w:w="886" w:type="dxa"/>
            <w:tcBorders>
              <w:top w:val="single" w:sz="4" w:space="0" w:color="auto"/>
              <w:left w:val="nil"/>
              <w:bottom w:val="single" w:sz="4" w:space="0" w:color="auto"/>
              <w:right w:val="single" w:sz="4" w:space="0" w:color="auto"/>
            </w:tcBorders>
            <w:noWrap/>
            <w:vAlign w:val="center"/>
          </w:tcPr>
          <w:p w14:paraId="57706D9E" w14:textId="77777777" w:rsidR="00557B21" w:rsidRDefault="00557B21" w:rsidP="000B071E">
            <w:pPr>
              <w:spacing w:before="40" w:after="40" w:line="276" w:lineRule="auto"/>
              <w:rPr>
                <w:sz w:val="16"/>
                <w:szCs w:val="16"/>
                <w:lang w:eastAsia="en-US"/>
              </w:rPr>
            </w:pPr>
          </w:p>
        </w:tc>
        <w:tc>
          <w:tcPr>
            <w:tcW w:w="904" w:type="dxa"/>
            <w:tcBorders>
              <w:top w:val="single" w:sz="4" w:space="0" w:color="auto"/>
              <w:left w:val="nil"/>
              <w:bottom w:val="single" w:sz="4" w:space="0" w:color="auto"/>
              <w:right w:val="single" w:sz="4" w:space="0" w:color="auto"/>
            </w:tcBorders>
            <w:noWrap/>
            <w:vAlign w:val="center"/>
          </w:tcPr>
          <w:p w14:paraId="0F2A2809" w14:textId="77777777" w:rsidR="00557B21" w:rsidRDefault="00557B21" w:rsidP="000B071E">
            <w:pPr>
              <w:spacing w:before="40" w:after="40" w:line="276" w:lineRule="auto"/>
              <w:rPr>
                <w:sz w:val="16"/>
                <w:szCs w:val="16"/>
                <w:lang w:eastAsia="en-US"/>
              </w:rPr>
            </w:pPr>
          </w:p>
        </w:tc>
        <w:tc>
          <w:tcPr>
            <w:tcW w:w="1173" w:type="dxa"/>
            <w:tcBorders>
              <w:top w:val="single" w:sz="4" w:space="0" w:color="auto"/>
              <w:left w:val="nil"/>
              <w:bottom w:val="single" w:sz="4" w:space="0" w:color="auto"/>
              <w:right w:val="single" w:sz="4" w:space="0" w:color="auto"/>
            </w:tcBorders>
            <w:noWrap/>
            <w:vAlign w:val="center"/>
          </w:tcPr>
          <w:p w14:paraId="5F4E8861" w14:textId="77777777" w:rsidR="00557B21" w:rsidRDefault="00557B21" w:rsidP="000B071E">
            <w:pPr>
              <w:spacing w:before="40" w:after="40" w:line="276" w:lineRule="auto"/>
              <w:rPr>
                <w:sz w:val="16"/>
                <w:szCs w:val="16"/>
                <w:lang w:eastAsia="en-US"/>
              </w:rPr>
            </w:pPr>
          </w:p>
        </w:tc>
        <w:tc>
          <w:tcPr>
            <w:tcW w:w="958" w:type="dxa"/>
            <w:tcBorders>
              <w:top w:val="single" w:sz="4" w:space="0" w:color="auto"/>
              <w:left w:val="nil"/>
              <w:bottom w:val="single" w:sz="4" w:space="0" w:color="auto"/>
              <w:right w:val="single" w:sz="4" w:space="0" w:color="auto"/>
            </w:tcBorders>
            <w:noWrap/>
            <w:vAlign w:val="center"/>
          </w:tcPr>
          <w:p w14:paraId="62D2EA65"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507719E1"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0428A9E1" w14:textId="77777777" w:rsidR="00557B21" w:rsidRDefault="00557B21" w:rsidP="000B071E">
            <w:pPr>
              <w:spacing w:before="40" w:after="40" w:line="276" w:lineRule="auto"/>
              <w:rPr>
                <w:sz w:val="16"/>
                <w:szCs w:val="16"/>
                <w:lang w:eastAsia="en-US"/>
              </w:rPr>
            </w:pPr>
          </w:p>
        </w:tc>
        <w:tc>
          <w:tcPr>
            <w:tcW w:w="567" w:type="dxa"/>
            <w:tcBorders>
              <w:top w:val="single" w:sz="4" w:space="0" w:color="auto"/>
              <w:left w:val="nil"/>
              <w:bottom w:val="single" w:sz="4" w:space="0" w:color="auto"/>
              <w:right w:val="single" w:sz="4" w:space="0" w:color="auto"/>
            </w:tcBorders>
            <w:noWrap/>
            <w:vAlign w:val="center"/>
            <w:hideMark/>
          </w:tcPr>
          <w:p w14:paraId="2709C7C0" w14:textId="77777777" w:rsidR="00557B21" w:rsidRDefault="00557B21" w:rsidP="000B071E">
            <w:pPr>
              <w:spacing w:before="40" w:after="40" w:line="276" w:lineRule="auto"/>
              <w:jc w:val="center"/>
              <w:rPr>
                <w:bCs/>
                <w:sz w:val="16"/>
                <w:szCs w:val="16"/>
                <w:lang w:eastAsia="en-US"/>
              </w:rPr>
            </w:pPr>
            <w:r>
              <w:rPr>
                <w:bCs/>
                <w:sz w:val="16"/>
                <w:szCs w:val="16"/>
                <w:lang w:eastAsia="en-US"/>
              </w:rPr>
              <w:t>…</w:t>
            </w:r>
          </w:p>
        </w:tc>
        <w:tc>
          <w:tcPr>
            <w:tcW w:w="806" w:type="dxa"/>
            <w:tcBorders>
              <w:top w:val="single" w:sz="4" w:space="0" w:color="auto"/>
              <w:left w:val="nil"/>
              <w:bottom w:val="single" w:sz="4" w:space="0" w:color="auto"/>
              <w:right w:val="single" w:sz="4" w:space="0" w:color="auto"/>
            </w:tcBorders>
            <w:noWrap/>
            <w:vAlign w:val="center"/>
            <w:hideMark/>
          </w:tcPr>
          <w:p w14:paraId="3D40CE44" w14:textId="77777777" w:rsidR="00557B21" w:rsidRDefault="00557B21" w:rsidP="000B071E">
            <w:pPr>
              <w:spacing w:before="40" w:after="40" w:line="276" w:lineRule="auto"/>
              <w:rPr>
                <w:sz w:val="16"/>
                <w:szCs w:val="16"/>
                <w:lang w:eastAsia="en-US"/>
              </w:rPr>
            </w:pPr>
            <w:r>
              <w:rPr>
                <w:sz w:val="16"/>
                <w:szCs w:val="16"/>
                <w:lang w:eastAsia="en-US"/>
              </w:rPr>
              <w:t> </w:t>
            </w:r>
          </w:p>
        </w:tc>
        <w:tc>
          <w:tcPr>
            <w:tcW w:w="753" w:type="dxa"/>
            <w:tcBorders>
              <w:top w:val="single" w:sz="4" w:space="0" w:color="auto"/>
              <w:left w:val="nil"/>
              <w:bottom w:val="single" w:sz="4" w:space="0" w:color="auto"/>
              <w:right w:val="single" w:sz="4" w:space="0" w:color="auto"/>
            </w:tcBorders>
            <w:noWrap/>
            <w:vAlign w:val="center"/>
            <w:hideMark/>
          </w:tcPr>
          <w:p w14:paraId="7A35E569" w14:textId="77777777" w:rsidR="00557B21" w:rsidRDefault="00557B21" w:rsidP="000B071E">
            <w:pPr>
              <w:spacing w:before="40" w:after="40" w:line="276" w:lineRule="auto"/>
              <w:jc w:val="right"/>
              <w:rPr>
                <w:sz w:val="16"/>
                <w:szCs w:val="16"/>
                <w:lang w:eastAsia="en-US"/>
              </w:rPr>
            </w:pPr>
            <w:r>
              <w:rPr>
                <w:sz w:val="16"/>
                <w:szCs w:val="16"/>
                <w:lang w:eastAsia="en-US"/>
              </w:rPr>
              <w:t> </w:t>
            </w:r>
          </w:p>
        </w:tc>
        <w:tc>
          <w:tcPr>
            <w:tcW w:w="957" w:type="dxa"/>
            <w:tcBorders>
              <w:top w:val="single" w:sz="4" w:space="0" w:color="auto"/>
              <w:left w:val="nil"/>
              <w:bottom w:val="single" w:sz="4" w:space="0" w:color="auto"/>
              <w:right w:val="single" w:sz="4" w:space="0" w:color="auto"/>
            </w:tcBorders>
            <w:noWrap/>
            <w:vAlign w:val="center"/>
            <w:hideMark/>
          </w:tcPr>
          <w:p w14:paraId="00AEDDC4" w14:textId="77777777" w:rsidR="00557B21" w:rsidRDefault="00557B21" w:rsidP="000B071E">
            <w:pPr>
              <w:spacing w:before="40" w:after="40" w:line="276" w:lineRule="auto"/>
              <w:rPr>
                <w:sz w:val="16"/>
                <w:szCs w:val="16"/>
                <w:lang w:eastAsia="en-US"/>
              </w:rPr>
            </w:pPr>
            <w:r>
              <w:rPr>
                <w:sz w:val="16"/>
                <w:szCs w:val="16"/>
                <w:lang w:eastAsia="en-US"/>
              </w:rPr>
              <w:t> </w:t>
            </w:r>
          </w:p>
        </w:tc>
        <w:tc>
          <w:tcPr>
            <w:tcW w:w="1311" w:type="dxa"/>
            <w:tcBorders>
              <w:top w:val="single" w:sz="4" w:space="0" w:color="auto"/>
              <w:left w:val="nil"/>
              <w:bottom w:val="single" w:sz="4" w:space="0" w:color="auto"/>
              <w:right w:val="single" w:sz="4" w:space="0" w:color="auto"/>
            </w:tcBorders>
            <w:noWrap/>
            <w:vAlign w:val="center"/>
            <w:hideMark/>
          </w:tcPr>
          <w:p w14:paraId="4F7E5BFA" w14:textId="77777777" w:rsidR="00557B21" w:rsidRDefault="00557B21" w:rsidP="000B071E">
            <w:pPr>
              <w:spacing w:before="40" w:after="40" w:line="276" w:lineRule="auto"/>
              <w:rPr>
                <w:sz w:val="16"/>
                <w:szCs w:val="16"/>
                <w:lang w:eastAsia="en-US"/>
              </w:rPr>
            </w:pPr>
            <w:r>
              <w:rPr>
                <w:sz w:val="16"/>
                <w:szCs w:val="16"/>
                <w:lang w:eastAsia="en-US"/>
              </w:rPr>
              <w:t> </w:t>
            </w:r>
          </w:p>
        </w:tc>
        <w:tc>
          <w:tcPr>
            <w:tcW w:w="1134" w:type="dxa"/>
            <w:tcBorders>
              <w:top w:val="single" w:sz="4" w:space="0" w:color="auto"/>
              <w:left w:val="nil"/>
              <w:bottom w:val="single" w:sz="4" w:space="0" w:color="auto"/>
              <w:right w:val="single" w:sz="4" w:space="0" w:color="auto"/>
            </w:tcBorders>
            <w:noWrap/>
            <w:vAlign w:val="center"/>
            <w:hideMark/>
          </w:tcPr>
          <w:p w14:paraId="3D9B735E" w14:textId="77777777" w:rsidR="00557B21" w:rsidRDefault="00557B21" w:rsidP="000B071E">
            <w:pPr>
              <w:spacing w:before="40" w:after="40" w:line="276" w:lineRule="auto"/>
              <w:rPr>
                <w:sz w:val="16"/>
                <w:szCs w:val="16"/>
                <w:lang w:eastAsia="en-US"/>
              </w:rPr>
            </w:pPr>
            <w:r>
              <w:rPr>
                <w:sz w:val="16"/>
                <w:szCs w:val="16"/>
                <w:lang w:eastAsia="en-US"/>
              </w:rPr>
              <w:t> </w:t>
            </w:r>
          </w:p>
        </w:tc>
        <w:tc>
          <w:tcPr>
            <w:tcW w:w="1277" w:type="dxa"/>
            <w:tcBorders>
              <w:top w:val="single" w:sz="4" w:space="0" w:color="auto"/>
              <w:left w:val="nil"/>
              <w:bottom w:val="single" w:sz="4" w:space="0" w:color="auto"/>
              <w:right w:val="single" w:sz="4" w:space="0" w:color="auto"/>
            </w:tcBorders>
            <w:noWrap/>
            <w:vAlign w:val="center"/>
            <w:hideMark/>
          </w:tcPr>
          <w:p w14:paraId="0FA5B185" w14:textId="77777777" w:rsidR="00557B21" w:rsidRDefault="00557B21" w:rsidP="000B071E">
            <w:pPr>
              <w:spacing w:before="40" w:after="40" w:line="276" w:lineRule="auto"/>
              <w:rPr>
                <w:sz w:val="16"/>
                <w:szCs w:val="16"/>
                <w:lang w:eastAsia="en-US"/>
              </w:rPr>
            </w:pPr>
            <w:r>
              <w:rPr>
                <w:sz w:val="16"/>
                <w:szCs w:val="16"/>
                <w:lang w:eastAsia="en-US"/>
              </w:rPr>
              <w:t> </w:t>
            </w:r>
          </w:p>
        </w:tc>
        <w:tc>
          <w:tcPr>
            <w:tcW w:w="1734" w:type="dxa"/>
            <w:tcBorders>
              <w:top w:val="single" w:sz="4" w:space="0" w:color="auto"/>
              <w:left w:val="nil"/>
              <w:bottom w:val="single" w:sz="4" w:space="0" w:color="auto"/>
              <w:right w:val="single" w:sz="4" w:space="0" w:color="auto"/>
            </w:tcBorders>
            <w:noWrap/>
            <w:vAlign w:val="center"/>
            <w:hideMark/>
          </w:tcPr>
          <w:p w14:paraId="62980305" w14:textId="77777777" w:rsidR="00557B21" w:rsidRDefault="00557B21" w:rsidP="000B071E">
            <w:pPr>
              <w:spacing w:before="40" w:after="40" w:line="276" w:lineRule="auto"/>
              <w:rPr>
                <w:sz w:val="16"/>
                <w:szCs w:val="16"/>
                <w:lang w:eastAsia="en-US"/>
              </w:rPr>
            </w:pPr>
            <w:r>
              <w:rPr>
                <w:sz w:val="16"/>
                <w:szCs w:val="16"/>
                <w:lang w:eastAsia="en-US"/>
              </w:rPr>
              <w:t> </w:t>
            </w:r>
          </w:p>
        </w:tc>
      </w:tr>
      <w:tr w:rsidR="00557B21" w14:paraId="22D37542" w14:textId="77777777" w:rsidTr="000B071E">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592397BD" w14:textId="77777777" w:rsidR="00557B21" w:rsidRDefault="00557B21" w:rsidP="000B071E">
            <w:pPr>
              <w:spacing w:before="40" w:after="40" w:line="276" w:lineRule="auto"/>
              <w:jc w:val="center"/>
              <w:rPr>
                <w:b/>
                <w:bCs/>
                <w:sz w:val="16"/>
                <w:szCs w:val="16"/>
                <w:lang w:eastAsia="en-US"/>
              </w:rPr>
            </w:pPr>
          </w:p>
        </w:tc>
        <w:tc>
          <w:tcPr>
            <w:tcW w:w="886" w:type="dxa"/>
            <w:tcBorders>
              <w:top w:val="single" w:sz="4" w:space="0" w:color="auto"/>
              <w:left w:val="nil"/>
              <w:bottom w:val="single" w:sz="4" w:space="0" w:color="auto"/>
              <w:right w:val="single" w:sz="4" w:space="0" w:color="auto"/>
            </w:tcBorders>
            <w:noWrap/>
            <w:vAlign w:val="center"/>
          </w:tcPr>
          <w:p w14:paraId="45811463" w14:textId="77777777" w:rsidR="00557B21" w:rsidRDefault="00557B21" w:rsidP="000B071E">
            <w:pPr>
              <w:spacing w:before="40" w:after="40" w:line="276" w:lineRule="auto"/>
              <w:rPr>
                <w:sz w:val="16"/>
                <w:szCs w:val="16"/>
                <w:lang w:eastAsia="en-US"/>
              </w:rPr>
            </w:pPr>
          </w:p>
        </w:tc>
        <w:tc>
          <w:tcPr>
            <w:tcW w:w="904" w:type="dxa"/>
            <w:tcBorders>
              <w:top w:val="single" w:sz="4" w:space="0" w:color="auto"/>
              <w:left w:val="nil"/>
              <w:bottom w:val="single" w:sz="4" w:space="0" w:color="auto"/>
              <w:right w:val="single" w:sz="4" w:space="0" w:color="auto"/>
            </w:tcBorders>
            <w:noWrap/>
            <w:vAlign w:val="center"/>
          </w:tcPr>
          <w:p w14:paraId="03F7F4EF" w14:textId="77777777" w:rsidR="00557B21" w:rsidRDefault="00557B21" w:rsidP="000B071E">
            <w:pPr>
              <w:spacing w:before="40" w:after="40" w:line="276" w:lineRule="auto"/>
              <w:rPr>
                <w:sz w:val="16"/>
                <w:szCs w:val="16"/>
                <w:lang w:eastAsia="en-US"/>
              </w:rPr>
            </w:pPr>
          </w:p>
        </w:tc>
        <w:tc>
          <w:tcPr>
            <w:tcW w:w="1173" w:type="dxa"/>
            <w:tcBorders>
              <w:top w:val="single" w:sz="4" w:space="0" w:color="auto"/>
              <w:left w:val="nil"/>
              <w:bottom w:val="single" w:sz="4" w:space="0" w:color="auto"/>
              <w:right w:val="single" w:sz="4" w:space="0" w:color="auto"/>
            </w:tcBorders>
            <w:noWrap/>
            <w:vAlign w:val="center"/>
          </w:tcPr>
          <w:p w14:paraId="5A7C1591" w14:textId="77777777" w:rsidR="00557B21" w:rsidRDefault="00557B21" w:rsidP="000B071E">
            <w:pPr>
              <w:spacing w:before="40" w:after="40" w:line="276" w:lineRule="auto"/>
              <w:rPr>
                <w:sz w:val="16"/>
                <w:szCs w:val="16"/>
                <w:lang w:eastAsia="en-US"/>
              </w:rPr>
            </w:pPr>
          </w:p>
        </w:tc>
        <w:tc>
          <w:tcPr>
            <w:tcW w:w="958" w:type="dxa"/>
            <w:tcBorders>
              <w:top w:val="single" w:sz="4" w:space="0" w:color="auto"/>
              <w:left w:val="nil"/>
              <w:bottom w:val="single" w:sz="4" w:space="0" w:color="auto"/>
              <w:right w:val="single" w:sz="4" w:space="0" w:color="auto"/>
            </w:tcBorders>
            <w:noWrap/>
            <w:vAlign w:val="center"/>
          </w:tcPr>
          <w:p w14:paraId="655443F9"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6CC0A1AA" w14:textId="77777777" w:rsidR="00557B21" w:rsidRDefault="00557B21" w:rsidP="000B071E">
            <w:pPr>
              <w:spacing w:before="40" w:after="40" w:line="276" w:lineRule="auto"/>
              <w:rPr>
                <w:sz w:val="16"/>
                <w:szCs w:val="16"/>
                <w:lang w:eastAsia="en-US"/>
              </w:rPr>
            </w:pPr>
          </w:p>
        </w:tc>
        <w:tc>
          <w:tcPr>
            <w:tcW w:w="1134" w:type="dxa"/>
            <w:tcBorders>
              <w:top w:val="single" w:sz="4" w:space="0" w:color="auto"/>
              <w:left w:val="nil"/>
              <w:bottom w:val="single" w:sz="4" w:space="0" w:color="auto"/>
              <w:right w:val="single" w:sz="4" w:space="0" w:color="auto"/>
            </w:tcBorders>
            <w:noWrap/>
            <w:vAlign w:val="center"/>
          </w:tcPr>
          <w:p w14:paraId="3506DA6A" w14:textId="77777777" w:rsidR="00557B21" w:rsidRDefault="00557B21" w:rsidP="000B071E">
            <w:pPr>
              <w:spacing w:before="40" w:after="40" w:line="276" w:lineRule="auto"/>
              <w:rPr>
                <w:sz w:val="16"/>
                <w:szCs w:val="16"/>
                <w:lang w:eastAsia="en-US"/>
              </w:rPr>
            </w:pPr>
          </w:p>
        </w:tc>
        <w:tc>
          <w:tcPr>
            <w:tcW w:w="567" w:type="dxa"/>
            <w:tcBorders>
              <w:top w:val="single" w:sz="4" w:space="0" w:color="auto"/>
              <w:left w:val="nil"/>
              <w:bottom w:val="single" w:sz="4" w:space="0" w:color="auto"/>
              <w:right w:val="single" w:sz="4" w:space="0" w:color="auto"/>
            </w:tcBorders>
            <w:noWrap/>
            <w:vAlign w:val="center"/>
            <w:hideMark/>
          </w:tcPr>
          <w:p w14:paraId="62F5DE76" w14:textId="77777777" w:rsidR="00557B21" w:rsidRDefault="00557B21" w:rsidP="000B071E">
            <w:pPr>
              <w:spacing w:before="40" w:after="40" w:line="276" w:lineRule="auto"/>
              <w:jc w:val="center"/>
              <w:rPr>
                <w:bCs/>
                <w:sz w:val="16"/>
                <w:szCs w:val="16"/>
                <w:lang w:eastAsia="en-US"/>
              </w:rPr>
            </w:pPr>
            <w:r>
              <w:rPr>
                <w:bCs/>
                <w:sz w:val="16"/>
                <w:szCs w:val="16"/>
                <w:lang w:eastAsia="en-US"/>
              </w:rPr>
              <w:t>1.4</w:t>
            </w:r>
          </w:p>
        </w:tc>
        <w:tc>
          <w:tcPr>
            <w:tcW w:w="806" w:type="dxa"/>
            <w:tcBorders>
              <w:top w:val="single" w:sz="4" w:space="0" w:color="auto"/>
              <w:left w:val="nil"/>
              <w:bottom w:val="single" w:sz="4" w:space="0" w:color="auto"/>
              <w:right w:val="single" w:sz="4" w:space="0" w:color="auto"/>
            </w:tcBorders>
            <w:noWrap/>
            <w:vAlign w:val="center"/>
            <w:hideMark/>
          </w:tcPr>
          <w:p w14:paraId="0D64396D" w14:textId="77777777" w:rsidR="00557B21" w:rsidRDefault="00557B21" w:rsidP="000B071E">
            <w:pPr>
              <w:spacing w:before="40" w:after="40" w:line="276" w:lineRule="auto"/>
              <w:rPr>
                <w:sz w:val="16"/>
                <w:szCs w:val="16"/>
                <w:lang w:eastAsia="en-US"/>
              </w:rPr>
            </w:pPr>
            <w:r>
              <w:rPr>
                <w:sz w:val="16"/>
                <w:szCs w:val="16"/>
                <w:lang w:eastAsia="en-US"/>
              </w:rPr>
              <w:t>123456789012</w:t>
            </w:r>
          </w:p>
        </w:tc>
        <w:tc>
          <w:tcPr>
            <w:tcW w:w="753" w:type="dxa"/>
            <w:tcBorders>
              <w:top w:val="single" w:sz="4" w:space="0" w:color="auto"/>
              <w:left w:val="nil"/>
              <w:bottom w:val="single" w:sz="4" w:space="0" w:color="auto"/>
              <w:right w:val="single" w:sz="4" w:space="0" w:color="auto"/>
            </w:tcBorders>
            <w:noWrap/>
            <w:vAlign w:val="center"/>
            <w:hideMark/>
          </w:tcPr>
          <w:p w14:paraId="58FBB4EE" w14:textId="77777777" w:rsidR="00557B21" w:rsidRDefault="00557B21" w:rsidP="000B071E">
            <w:pPr>
              <w:spacing w:before="40" w:after="40" w:line="276" w:lineRule="auto"/>
              <w:jc w:val="right"/>
              <w:rPr>
                <w:sz w:val="16"/>
                <w:szCs w:val="16"/>
                <w:lang w:eastAsia="en-US"/>
              </w:rPr>
            </w:pPr>
            <w:r>
              <w:rPr>
                <w:sz w:val="16"/>
                <w:szCs w:val="16"/>
                <w:lang w:eastAsia="en-US"/>
              </w:rPr>
              <w:t> </w:t>
            </w:r>
          </w:p>
        </w:tc>
        <w:tc>
          <w:tcPr>
            <w:tcW w:w="957" w:type="dxa"/>
            <w:tcBorders>
              <w:top w:val="single" w:sz="4" w:space="0" w:color="auto"/>
              <w:left w:val="nil"/>
              <w:bottom w:val="single" w:sz="4" w:space="0" w:color="auto"/>
              <w:right w:val="single" w:sz="4" w:space="0" w:color="auto"/>
            </w:tcBorders>
            <w:noWrap/>
            <w:vAlign w:val="center"/>
            <w:hideMark/>
          </w:tcPr>
          <w:p w14:paraId="4B59005A" w14:textId="77777777" w:rsidR="00557B21" w:rsidRDefault="00557B21" w:rsidP="000B071E">
            <w:pPr>
              <w:spacing w:before="40" w:after="40" w:line="276" w:lineRule="auto"/>
              <w:rPr>
                <w:sz w:val="16"/>
                <w:szCs w:val="16"/>
                <w:lang w:eastAsia="en-US"/>
              </w:rPr>
            </w:pPr>
            <w:r>
              <w:rPr>
                <w:sz w:val="16"/>
                <w:szCs w:val="16"/>
                <w:lang w:eastAsia="en-US"/>
              </w:rPr>
              <w:t>Иванов Иван Иванович</w:t>
            </w:r>
          </w:p>
        </w:tc>
        <w:tc>
          <w:tcPr>
            <w:tcW w:w="1311" w:type="dxa"/>
            <w:tcBorders>
              <w:top w:val="single" w:sz="4" w:space="0" w:color="auto"/>
              <w:left w:val="nil"/>
              <w:bottom w:val="single" w:sz="4" w:space="0" w:color="auto"/>
              <w:right w:val="single" w:sz="4" w:space="0" w:color="auto"/>
            </w:tcBorders>
            <w:noWrap/>
            <w:vAlign w:val="center"/>
            <w:hideMark/>
          </w:tcPr>
          <w:p w14:paraId="306F5A22" w14:textId="77777777" w:rsidR="00557B21" w:rsidRDefault="00557B21" w:rsidP="000B071E">
            <w:pPr>
              <w:spacing w:before="40" w:after="40" w:line="276" w:lineRule="auto"/>
              <w:rPr>
                <w:sz w:val="16"/>
                <w:szCs w:val="16"/>
                <w:lang w:eastAsia="en-US"/>
              </w:rPr>
            </w:pPr>
            <w:r>
              <w:rPr>
                <w:sz w:val="16"/>
                <w:szCs w:val="16"/>
                <w:lang w:eastAsia="en-US"/>
              </w:rPr>
              <w:t>Тула, ул. Пионеров, 56-89</w:t>
            </w:r>
          </w:p>
        </w:tc>
        <w:tc>
          <w:tcPr>
            <w:tcW w:w="1134" w:type="dxa"/>
            <w:tcBorders>
              <w:top w:val="single" w:sz="4" w:space="0" w:color="auto"/>
              <w:left w:val="nil"/>
              <w:bottom w:val="single" w:sz="4" w:space="0" w:color="auto"/>
              <w:right w:val="single" w:sz="4" w:space="0" w:color="auto"/>
            </w:tcBorders>
            <w:noWrap/>
            <w:vAlign w:val="center"/>
            <w:hideMark/>
          </w:tcPr>
          <w:p w14:paraId="3AE1913C" w14:textId="77777777" w:rsidR="00557B21" w:rsidRDefault="00557B21" w:rsidP="000B071E">
            <w:pPr>
              <w:spacing w:before="40" w:after="40" w:line="276" w:lineRule="auto"/>
              <w:rPr>
                <w:sz w:val="16"/>
                <w:szCs w:val="16"/>
                <w:lang w:eastAsia="en-US"/>
              </w:rPr>
            </w:pPr>
            <w:r>
              <w:rPr>
                <w:sz w:val="16"/>
                <w:szCs w:val="16"/>
                <w:lang w:eastAsia="en-US"/>
              </w:rPr>
              <w:t>1122 334455</w:t>
            </w:r>
          </w:p>
        </w:tc>
        <w:tc>
          <w:tcPr>
            <w:tcW w:w="1277" w:type="dxa"/>
            <w:tcBorders>
              <w:top w:val="single" w:sz="4" w:space="0" w:color="auto"/>
              <w:left w:val="nil"/>
              <w:bottom w:val="single" w:sz="4" w:space="0" w:color="auto"/>
              <w:right w:val="single" w:sz="4" w:space="0" w:color="auto"/>
            </w:tcBorders>
            <w:noWrap/>
            <w:vAlign w:val="center"/>
            <w:hideMark/>
          </w:tcPr>
          <w:p w14:paraId="7A8D7E30" w14:textId="77777777" w:rsidR="00557B21" w:rsidRDefault="00557B21" w:rsidP="000B071E">
            <w:pPr>
              <w:spacing w:before="40" w:after="40" w:line="276" w:lineRule="auto"/>
              <w:rPr>
                <w:sz w:val="16"/>
                <w:szCs w:val="16"/>
                <w:lang w:eastAsia="en-US"/>
              </w:rPr>
            </w:pPr>
            <w:r>
              <w:rPr>
                <w:sz w:val="16"/>
                <w:szCs w:val="16"/>
                <w:lang w:eastAsia="en-US"/>
              </w:rPr>
              <w:t>Участник</w:t>
            </w:r>
          </w:p>
        </w:tc>
        <w:tc>
          <w:tcPr>
            <w:tcW w:w="1734" w:type="dxa"/>
            <w:tcBorders>
              <w:top w:val="single" w:sz="4" w:space="0" w:color="auto"/>
              <w:left w:val="nil"/>
              <w:bottom w:val="single" w:sz="4" w:space="0" w:color="auto"/>
              <w:right w:val="single" w:sz="4" w:space="0" w:color="auto"/>
            </w:tcBorders>
            <w:noWrap/>
            <w:vAlign w:val="center"/>
            <w:hideMark/>
          </w:tcPr>
          <w:p w14:paraId="212EFE03" w14:textId="77777777" w:rsidR="00557B21" w:rsidRDefault="00557B21" w:rsidP="000B071E">
            <w:pPr>
              <w:spacing w:before="40" w:after="40" w:line="276" w:lineRule="auto"/>
              <w:rPr>
                <w:sz w:val="16"/>
                <w:szCs w:val="16"/>
                <w:lang w:eastAsia="en-US"/>
              </w:rPr>
            </w:pPr>
            <w:r>
              <w:rPr>
                <w:sz w:val="16"/>
                <w:szCs w:val="16"/>
                <w:lang w:eastAsia="en-US"/>
              </w:rPr>
              <w:t>Выписка из ЕГРЮЛ ООО «Ромашка» от 23.01.2012</w:t>
            </w:r>
          </w:p>
        </w:tc>
      </w:tr>
    </w:tbl>
    <w:p w14:paraId="25463959" w14:textId="77777777" w:rsidR="00557B21" w:rsidRDefault="00557B21" w:rsidP="00D2462E">
      <w:pPr>
        <w:widowControl/>
        <w:numPr>
          <w:ilvl w:val="0"/>
          <w:numId w:val="58"/>
        </w:numPr>
        <w:tabs>
          <w:tab w:val="num" w:pos="567"/>
          <w:tab w:val="center" w:pos="4677"/>
          <w:tab w:val="right" w:pos="9355"/>
        </w:tabs>
        <w:autoSpaceDE/>
        <w:adjustRightInd/>
        <w:ind w:left="567" w:hanging="567"/>
        <w:jc w:val="both"/>
        <w:rPr>
          <w:rFonts w:eastAsia="Calibri"/>
          <w:sz w:val="18"/>
          <w:szCs w:val="18"/>
        </w:rPr>
      </w:pPr>
      <w:proofErr w:type="gramStart"/>
      <w:r>
        <w:rPr>
          <w:rFonts w:eastAsia="Calibri"/>
          <w:sz w:val="18"/>
          <w:szCs w:val="18"/>
        </w:rPr>
        <w:t>ООО «Ромашка» гарантирует Обществу (указать:</w:t>
      </w:r>
      <w:proofErr w:type="gramEnd"/>
      <w:r>
        <w:rPr>
          <w:rFonts w:eastAsia="Calibri"/>
          <w:sz w:val="18"/>
          <w:szCs w:val="18"/>
        </w:rPr>
        <w:t xml:space="preserve">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w:t>
      </w:r>
      <w:proofErr w:type="gramStart"/>
      <w:r>
        <w:rPr>
          <w:rFonts w:eastAsia="Calibri"/>
          <w:sz w:val="18"/>
          <w:szCs w:val="18"/>
        </w:rPr>
        <w:t>Заказчику/иное наименование Общества) являются полными, точными и достоверными.</w:t>
      </w:r>
      <w:proofErr w:type="gramEnd"/>
    </w:p>
    <w:p w14:paraId="1212D30B" w14:textId="77777777" w:rsidR="00557B21" w:rsidRDefault="00557B21" w:rsidP="00D2462E">
      <w:pPr>
        <w:widowControl/>
        <w:numPr>
          <w:ilvl w:val="0"/>
          <w:numId w:val="58"/>
        </w:numPr>
        <w:tabs>
          <w:tab w:val="num" w:pos="567"/>
          <w:tab w:val="center" w:pos="4677"/>
          <w:tab w:val="right" w:pos="9355"/>
        </w:tabs>
        <w:autoSpaceDE/>
        <w:adjustRightInd/>
        <w:ind w:left="567" w:hanging="567"/>
        <w:jc w:val="both"/>
        <w:rPr>
          <w:rFonts w:eastAsia="Calibri"/>
          <w:sz w:val="18"/>
          <w:szCs w:val="18"/>
        </w:rPr>
      </w:pPr>
      <w:proofErr w:type="gramStart"/>
      <w:r>
        <w:rPr>
          <w:rFonts w:eastAsia="Calibri"/>
          <w:sz w:val="18"/>
          <w:szCs w:val="18"/>
        </w:rPr>
        <w:t>ООО «Ромашка»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w:t>
      </w:r>
      <w:proofErr w:type="gramEnd"/>
      <w:r>
        <w:rPr>
          <w:rFonts w:eastAsia="Calibri"/>
          <w:sz w:val="18"/>
          <w:szCs w:val="18"/>
        </w:rPr>
        <w:t xml:space="preserve"> </w:t>
      </w:r>
      <w:proofErr w:type="gramStart"/>
      <w:r>
        <w:rPr>
          <w:rFonts w:eastAsia="Calibri"/>
          <w:sz w:val="18"/>
          <w:szCs w:val="18"/>
        </w:rPr>
        <w:t xml:space="preserve">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Pr>
          <w:rFonts w:eastAsia="Calibri"/>
          <w:sz w:val="18"/>
          <w:szCs w:val="18"/>
        </w:rPr>
        <w:t>Росфинмониторингу</w:t>
      </w:r>
      <w:proofErr w:type="spellEnd"/>
      <w:r>
        <w:rPr>
          <w:rFonts w:eastAsia="Calibri"/>
          <w:sz w:val="18"/>
          <w:szCs w:val="18"/>
        </w:rPr>
        <w:t>, Правительству РФ) и последующую обработку сведений такими органами (далее – Раскрытие).</w:t>
      </w:r>
      <w:proofErr w:type="gramEnd"/>
      <w:r>
        <w:rPr>
          <w:rFonts w:eastAsia="Calibri"/>
          <w:sz w:val="18"/>
          <w:szCs w:val="18"/>
        </w:rPr>
        <w:t xml:space="preserve"> </w:t>
      </w:r>
      <w:proofErr w:type="gramStart"/>
      <w:r>
        <w:rPr>
          <w:rFonts w:eastAsia="Calibri"/>
          <w:sz w:val="18"/>
          <w:szCs w:val="18"/>
        </w:rPr>
        <w:t>ООО «Ромашка» настоящим освобождает Общество (указать:</w:t>
      </w:r>
      <w:proofErr w:type="gramEnd"/>
      <w:r>
        <w:rPr>
          <w:rFonts w:eastAsia="Calibri"/>
          <w:sz w:val="18"/>
          <w:szCs w:val="18"/>
        </w:rPr>
        <w:t xml:space="preserve">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w:t>
      </w:r>
      <w:proofErr w:type="gramStart"/>
      <w:r>
        <w:rPr>
          <w:rFonts w:eastAsia="Calibri"/>
          <w:sz w:val="18"/>
          <w:szCs w:val="18"/>
        </w:rPr>
        <w:t>Заказчику/иное наименование Общества) претензий, исков и требований любыми третьими лицами, чьи права были или могли быть нарушены таким Раскрытием.</w:t>
      </w:r>
      <w:proofErr w:type="gramEnd"/>
    </w:p>
    <w:p w14:paraId="7736F9F3" w14:textId="77777777" w:rsidR="00557B21" w:rsidRDefault="00557B21" w:rsidP="00557B21">
      <w:pPr>
        <w:tabs>
          <w:tab w:val="center" w:pos="4677"/>
          <w:tab w:val="right" w:pos="9355"/>
        </w:tabs>
        <w:jc w:val="right"/>
        <w:rPr>
          <w:rFonts w:eastAsia="Calibri"/>
          <w:b/>
          <w:szCs w:val="20"/>
        </w:rPr>
      </w:pPr>
    </w:p>
    <w:p w14:paraId="131FDEE2" w14:textId="77777777" w:rsidR="00557B21" w:rsidRDefault="00557B21" w:rsidP="00557B21">
      <w:pPr>
        <w:tabs>
          <w:tab w:val="center" w:pos="4677"/>
          <w:tab w:val="right" w:pos="9355"/>
        </w:tabs>
        <w:jc w:val="right"/>
        <w:rPr>
          <w:rFonts w:eastAsia="Calibri"/>
          <w:b/>
          <w:szCs w:val="20"/>
        </w:rPr>
      </w:pPr>
      <w:r>
        <w:rPr>
          <w:rFonts w:eastAsia="Calibri"/>
          <w:b/>
          <w:szCs w:val="20"/>
        </w:rPr>
        <w:t>Подпись уполномоченного лица организации</w:t>
      </w:r>
    </w:p>
    <w:p w14:paraId="48B64477" w14:textId="77777777" w:rsidR="00557B21" w:rsidRDefault="00557B21" w:rsidP="00557B21">
      <w:pPr>
        <w:jc w:val="right"/>
        <w:rPr>
          <w:rFonts w:eastAsia="Calibri"/>
          <w:b/>
          <w:szCs w:val="20"/>
        </w:rPr>
      </w:pPr>
      <w:r>
        <w:rPr>
          <w:rFonts w:eastAsia="Calibri"/>
          <w:b/>
          <w:szCs w:val="20"/>
        </w:rPr>
        <w:t>печать организации</w:t>
      </w:r>
    </w:p>
    <w:p w14:paraId="136D6432" w14:textId="77777777" w:rsidR="00557B21" w:rsidRDefault="00557B21" w:rsidP="00557B21">
      <w:pPr>
        <w:widowControl/>
        <w:autoSpaceDE/>
        <w:autoSpaceDN/>
        <w:adjustRightInd/>
        <w:rPr>
          <w:rFonts w:eastAsia="Calibri"/>
          <w:b/>
          <w:szCs w:val="20"/>
        </w:rPr>
        <w:sectPr w:rsidR="00557B21">
          <w:pgSz w:w="16838" w:h="11906" w:orient="landscape"/>
          <w:pgMar w:top="1276" w:right="1134" w:bottom="850" w:left="1134" w:header="708" w:footer="708" w:gutter="0"/>
          <w:cols w:space="720"/>
        </w:sectPr>
      </w:pPr>
    </w:p>
    <w:p w14:paraId="66A99945" w14:textId="77777777" w:rsidR="00297AA2" w:rsidRPr="00297AA2" w:rsidRDefault="00297AA2" w:rsidP="00297AA2">
      <w:pPr>
        <w:widowControl/>
        <w:autoSpaceDE/>
        <w:autoSpaceDN/>
        <w:adjustRightInd/>
        <w:ind w:left="1134" w:hanging="1134"/>
        <w:jc w:val="both"/>
        <w:rPr>
          <w:snapToGrid w:val="0"/>
        </w:rPr>
        <w:sectPr w:rsidR="00297AA2" w:rsidRPr="00297AA2" w:rsidSect="00F27CCD">
          <w:footerReference w:type="default" r:id="rId32"/>
          <w:pgSz w:w="16838" w:h="11906" w:orient="landscape"/>
          <w:pgMar w:top="993" w:right="1134" w:bottom="707" w:left="1134" w:header="708" w:footer="708" w:gutter="0"/>
          <w:cols w:space="708"/>
          <w:docGrid w:linePitch="360"/>
        </w:sectPr>
      </w:pPr>
    </w:p>
    <w:p w14:paraId="1369D45F" w14:textId="77777777" w:rsidR="00297AA2" w:rsidRPr="00297AA2" w:rsidRDefault="00297AA2" w:rsidP="00297AA2">
      <w:pPr>
        <w:spacing w:before="60" w:after="60"/>
        <w:ind w:left="1277"/>
        <w:jc w:val="both"/>
        <w:outlineLvl w:val="1"/>
        <w:rPr>
          <w:b/>
        </w:rPr>
      </w:pPr>
      <w:bookmarkStart w:id="336" w:name="_Toc422244299"/>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336"/>
    </w:p>
    <w:p w14:paraId="5E04EDFE"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E2B0CED"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14:paraId="549BD044" w14:textId="77777777"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14:paraId="78919764" w14:textId="77777777" w:rsidR="00297AA2" w:rsidRPr="00297AA2" w:rsidRDefault="00297AA2" w:rsidP="00297AA2">
      <w:pPr>
        <w:spacing w:before="120" w:after="120"/>
        <w:ind w:firstLine="851"/>
        <w:jc w:val="both"/>
      </w:pPr>
      <w:proofErr w:type="gramStart"/>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roofErr w:type="gramEnd"/>
    </w:p>
    <w:p w14:paraId="0469DD9B" w14:textId="2F522957" w:rsidR="00297AA2" w:rsidRPr="00297AA2" w:rsidRDefault="00034827" w:rsidP="00D2462E">
      <w:pPr>
        <w:widowControl/>
        <w:numPr>
          <w:ilvl w:val="0"/>
          <w:numId w:val="34"/>
        </w:numPr>
        <w:autoSpaceDE/>
        <w:autoSpaceDN/>
        <w:adjustRightInd/>
        <w:ind w:left="1418" w:hanging="567"/>
        <w:contextualSpacing/>
        <w:jc w:val="both"/>
      </w:pPr>
      <w:r w:rsidRPr="00D83C1D">
        <w:rPr>
          <w:color w:val="548DD4" w:themeColor="text2" w:themeTint="99"/>
        </w:rPr>
        <w:t>[</w:t>
      </w:r>
      <w:r>
        <w:rPr>
          <w:i/>
          <w:color w:val="548DD4" w:themeColor="text2" w:themeTint="99"/>
        </w:rPr>
        <w:t>Наименование заказчика</w:t>
      </w:r>
      <w:r w:rsidRPr="00D83C1D">
        <w:rPr>
          <w:color w:val="548DD4" w:themeColor="text2" w:themeTint="99"/>
        </w:rPr>
        <w:t>]</w:t>
      </w:r>
      <w:r w:rsidRPr="00D83C1D">
        <w:rPr>
          <w:i/>
        </w:rPr>
        <w:t xml:space="preserve">, </w:t>
      </w:r>
      <w:r w:rsidRPr="00D83C1D">
        <w:rPr>
          <w:color w:val="548DD4" w:themeColor="text2" w:themeTint="99"/>
        </w:rPr>
        <w:t>[</w:t>
      </w:r>
      <w:r w:rsidRPr="00D83C1D">
        <w:rPr>
          <w:i/>
          <w:color w:val="548DD4" w:themeColor="text2" w:themeTint="99"/>
        </w:rPr>
        <w:t>адрес</w:t>
      </w:r>
      <w:r>
        <w:rPr>
          <w:i/>
          <w:color w:val="548DD4" w:themeColor="text2" w:themeTint="99"/>
        </w:rPr>
        <w:t xml:space="preserve"> места нахождения</w:t>
      </w:r>
      <w:r w:rsidRPr="00D83C1D">
        <w:rPr>
          <w:color w:val="548DD4" w:themeColor="text2" w:themeTint="99"/>
        </w:rPr>
        <w:t>]</w:t>
      </w:r>
      <w:r w:rsidRPr="00D83C1D">
        <w:t>;</w:t>
      </w:r>
    </w:p>
    <w:p w14:paraId="6C67239A" w14:textId="77777777" w:rsidR="00297AA2" w:rsidRPr="00297AA2" w:rsidRDefault="00E161C5" w:rsidP="00D2462E">
      <w:pPr>
        <w:widowControl/>
        <w:numPr>
          <w:ilvl w:val="0"/>
          <w:numId w:val="34"/>
        </w:numPr>
        <w:autoSpaceDE/>
        <w:autoSpaceDN/>
        <w:adjustRightInd/>
        <w:ind w:left="1418" w:hanging="567"/>
        <w:contextualSpacing/>
        <w:jc w:val="both"/>
      </w:pPr>
      <w:r>
        <w:t>Публичное</w:t>
      </w:r>
      <w:r w:rsidRPr="00D83C1D">
        <w:t xml:space="preserve"> </w:t>
      </w:r>
      <w:r w:rsidR="00297AA2" w:rsidRPr="00297AA2">
        <w:t>акционерное общество «</w:t>
      </w:r>
      <w:proofErr w:type="spellStart"/>
      <w:r w:rsidR="00297AA2" w:rsidRPr="00297AA2">
        <w:t>Интер</w:t>
      </w:r>
      <w:proofErr w:type="spellEnd"/>
      <w:r w:rsidR="00297AA2" w:rsidRPr="00297AA2">
        <w:t xml:space="preserve"> РАО ЕЭС» (119435, Россия, г. Москва, ул. Большая </w:t>
      </w:r>
      <w:proofErr w:type="spellStart"/>
      <w:r w:rsidR="00297AA2" w:rsidRPr="00297AA2">
        <w:t>Пироговская</w:t>
      </w:r>
      <w:proofErr w:type="spellEnd"/>
      <w:r w:rsidR="00297AA2" w:rsidRPr="00297AA2">
        <w:t>, д. 27, стр. 2);</w:t>
      </w:r>
    </w:p>
    <w:p w14:paraId="4BCDAFCC" w14:textId="110FBA8C" w:rsidR="00297AA2" w:rsidRPr="00297AA2" w:rsidRDefault="00297AA2" w:rsidP="00D2462E">
      <w:pPr>
        <w:widowControl/>
        <w:numPr>
          <w:ilvl w:val="0"/>
          <w:numId w:val="34"/>
        </w:numPr>
        <w:autoSpaceDE/>
        <w:autoSpaceDN/>
        <w:adjustRightInd/>
        <w:ind w:left="1418" w:hanging="567"/>
        <w:contextualSpacing/>
        <w:jc w:val="both"/>
      </w:pPr>
      <w:r w:rsidRPr="00297AA2">
        <w:t>Общество с ограниченной ответственностью «</w:t>
      </w:r>
      <w:proofErr w:type="spellStart"/>
      <w:r w:rsidRPr="00297AA2">
        <w:t>И</w:t>
      </w:r>
      <w:r w:rsidR="00034827">
        <w:t>нтер</w:t>
      </w:r>
      <w:proofErr w:type="spellEnd"/>
      <w:r w:rsidRPr="00297AA2">
        <w:t xml:space="preserve"> РАО – Центр управления закупками» (119435, г.</w:t>
      </w:r>
      <w:r w:rsidRPr="00297AA2">
        <w:rPr>
          <w:lang w:val="en-US"/>
        </w:rPr>
        <w:t> </w:t>
      </w:r>
      <w:r w:rsidRPr="00297AA2">
        <w:t>Москва, ул.</w:t>
      </w:r>
      <w:r w:rsidRPr="00297AA2">
        <w:rPr>
          <w:lang w:val="en-US"/>
        </w:rPr>
        <w:t> </w:t>
      </w:r>
      <w:r w:rsidRPr="00297AA2">
        <w:t xml:space="preserve">Большая </w:t>
      </w:r>
      <w:proofErr w:type="spellStart"/>
      <w:r w:rsidRPr="00297AA2">
        <w:t>Пироговская</w:t>
      </w:r>
      <w:proofErr w:type="spellEnd"/>
      <w:r w:rsidRPr="00297AA2">
        <w:t>, д.</w:t>
      </w:r>
      <w:r w:rsidRPr="00297AA2">
        <w:rPr>
          <w:lang w:val="en-US"/>
        </w:rPr>
        <w:t> </w:t>
      </w:r>
      <w:r w:rsidRPr="00297AA2">
        <w:t>27, стр.</w:t>
      </w:r>
      <w:r w:rsidRPr="00297AA2">
        <w:rPr>
          <w:lang w:val="en-US"/>
        </w:rPr>
        <w:t> </w:t>
      </w:r>
      <w:r w:rsidRPr="00297AA2">
        <w:t>3);</w:t>
      </w:r>
    </w:p>
    <w:p w14:paraId="2CDE11D5" w14:textId="77777777" w:rsidR="00297AA2" w:rsidRPr="00297AA2" w:rsidRDefault="00297AA2" w:rsidP="00D2462E">
      <w:pPr>
        <w:widowControl/>
        <w:numPr>
          <w:ilvl w:val="0"/>
          <w:numId w:val="34"/>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14:paraId="5E5EE15C" w14:textId="77777777" w:rsidR="00297AA2" w:rsidRPr="00297AA2" w:rsidRDefault="00297AA2" w:rsidP="00D2462E">
      <w:pPr>
        <w:widowControl/>
        <w:numPr>
          <w:ilvl w:val="0"/>
          <w:numId w:val="34"/>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14:paraId="78F85D1C" w14:textId="77777777" w:rsidR="00297AA2" w:rsidRPr="00297AA2" w:rsidRDefault="00297AA2" w:rsidP="00D2462E">
      <w:pPr>
        <w:widowControl/>
        <w:numPr>
          <w:ilvl w:val="0"/>
          <w:numId w:val="34"/>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14:paraId="6B190171" w14:textId="77777777" w:rsidR="00297AA2" w:rsidRPr="00297AA2" w:rsidRDefault="00297AA2" w:rsidP="00D2462E">
      <w:pPr>
        <w:widowControl/>
        <w:numPr>
          <w:ilvl w:val="0"/>
          <w:numId w:val="34"/>
        </w:numPr>
        <w:autoSpaceDE/>
        <w:autoSpaceDN/>
        <w:adjustRightInd/>
        <w:ind w:left="1418" w:hanging="567"/>
        <w:contextualSpacing/>
        <w:jc w:val="both"/>
      </w:pPr>
      <w:r w:rsidRPr="00297AA2">
        <w:t>Федеральная налоговая служба (127381, г. Москва, ул. </w:t>
      </w:r>
      <w:proofErr w:type="spellStart"/>
      <w:r w:rsidRPr="00297AA2">
        <w:t>Неглинная</w:t>
      </w:r>
      <w:proofErr w:type="spellEnd"/>
      <w:r w:rsidRPr="00297AA2">
        <w:t>, д. 23).</w:t>
      </w:r>
    </w:p>
    <w:p w14:paraId="39593912" w14:textId="77777777" w:rsidR="00297AA2" w:rsidRPr="00297AA2" w:rsidRDefault="00297AA2" w:rsidP="00297AA2">
      <w:pPr>
        <w:spacing w:before="120" w:after="120"/>
        <w:ind w:firstLine="851"/>
        <w:jc w:val="both"/>
      </w:pPr>
      <w:proofErr w:type="gramStart"/>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proofErr w:type="spellStart"/>
      <w:r w:rsidRPr="00297AA2">
        <w:rPr>
          <w:color w:val="548DD4" w:themeColor="text2" w:themeTint="99"/>
        </w:rPr>
        <w:t>Интер</w:t>
      </w:r>
      <w:proofErr w:type="spellEnd"/>
      <w:r w:rsidRPr="00297AA2">
        <w:rPr>
          <w:color w:val="548DD4" w:themeColor="text2" w:themeTint="99"/>
        </w:rPr>
        <w:t xml:space="preserve">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roofErr w:type="gramEnd"/>
    </w:p>
    <w:p w14:paraId="2EEF4C78" w14:textId="77777777" w:rsidR="00297AA2" w:rsidRPr="00297AA2" w:rsidRDefault="00297AA2" w:rsidP="00297AA2">
      <w:pPr>
        <w:spacing w:before="120" w:after="120"/>
        <w:ind w:firstLine="851"/>
        <w:jc w:val="both"/>
      </w:pPr>
      <w:r w:rsidRPr="00297AA2">
        <w:t xml:space="preserve">Любые действия по обработке моих персональных данных допускается осуществлять указанными операторами исключительно в целях </w:t>
      </w:r>
      <w:proofErr w:type="gramStart"/>
      <w:r w:rsidRPr="00297AA2">
        <w:t>выполнения Поручений Председателя Правительства Российской Федерации</w:t>
      </w:r>
      <w:proofErr w:type="gramEnd"/>
      <w:r w:rsidRPr="00297AA2">
        <w:t xml:space="preserve"> от 28 декабря</w:t>
      </w:r>
      <w:r w:rsidRPr="00297AA2">
        <w:rPr>
          <w:lang w:val="en-US"/>
        </w:rPr>
        <w:t> </w:t>
      </w:r>
      <w:r w:rsidRPr="00297AA2">
        <w:t>2011 года № ВП-П13-9308, от 5 марта 2012 года № ВП-П24-1269.</w:t>
      </w:r>
    </w:p>
    <w:p w14:paraId="2D5564C5" w14:textId="77777777"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4007B6DA" w14:textId="77777777"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11B368A9" w14:textId="77777777" w:rsidTr="00297AA2">
        <w:trPr>
          <w:jc w:val="right"/>
        </w:trPr>
        <w:tc>
          <w:tcPr>
            <w:tcW w:w="4644" w:type="dxa"/>
          </w:tcPr>
          <w:p w14:paraId="02FEA882" w14:textId="77777777" w:rsidR="00297AA2" w:rsidRPr="00297AA2" w:rsidRDefault="00297AA2" w:rsidP="00297AA2">
            <w:pPr>
              <w:jc w:val="right"/>
              <w:rPr>
                <w:sz w:val="26"/>
                <w:szCs w:val="26"/>
              </w:rPr>
            </w:pPr>
          </w:p>
          <w:p w14:paraId="7E93387F" w14:textId="77777777" w:rsidR="00297AA2" w:rsidRPr="00297AA2" w:rsidRDefault="00297AA2" w:rsidP="00297AA2">
            <w:pPr>
              <w:jc w:val="right"/>
              <w:rPr>
                <w:sz w:val="26"/>
                <w:szCs w:val="26"/>
              </w:rPr>
            </w:pPr>
            <w:r w:rsidRPr="00297AA2">
              <w:rPr>
                <w:sz w:val="26"/>
                <w:szCs w:val="26"/>
              </w:rPr>
              <w:t>__________________________________</w:t>
            </w:r>
          </w:p>
          <w:p w14:paraId="70EB65F5" w14:textId="77777777"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14:paraId="39D6F7BE" w14:textId="77777777" w:rsidTr="00297AA2">
        <w:trPr>
          <w:jc w:val="right"/>
        </w:trPr>
        <w:tc>
          <w:tcPr>
            <w:tcW w:w="4644" w:type="dxa"/>
          </w:tcPr>
          <w:p w14:paraId="2AC2CA3A" w14:textId="77777777" w:rsidR="00297AA2" w:rsidRPr="00297AA2" w:rsidRDefault="00297AA2" w:rsidP="00297AA2">
            <w:pPr>
              <w:jc w:val="right"/>
              <w:rPr>
                <w:sz w:val="26"/>
                <w:szCs w:val="26"/>
              </w:rPr>
            </w:pPr>
            <w:r w:rsidRPr="00297AA2">
              <w:rPr>
                <w:sz w:val="26"/>
                <w:szCs w:val="26"/>
              </w:rPr>
              <w:t>_________________________________</w:t>
            </w:r>
          </w:p>
          <w:p w14:paraId="0DD4DAB5" w14:textId="77777777"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 xml:space="preserve">(фамилия, имя, отчество </w:t>
            </w:r>
            <w:proofErr w:type="gramStart"/>
            <w:r w:rsidRPr="00297AA2">
              <w:rPr>
                <w:i/>
                <w:sz w:val="26"/>
                <w:szCs w:val="26"/>
                <w:vertAlign w:val="superscript"/>
              </w:rPr>
              <w:t>подписавшего</w:t>
            </w:r>
            <w:proofErr w:type="gramEnd"/>
            <w:r w:rsidRPr="00297AA2">
              <w:rPr>
                <w:i/>
                <w:sz w:val="26"/>
                <w:szCs w:val="26"/>
                <w:vertAlign w:val="superscript"/>
              </w:rPr>
              <w:t>)</w:t>
            </w:r>
          </w:p>
        </w:tc>
      </w:tr>
    </w:tbl>
    <w:p w14:paraId="06EB1163" w14:textId="77777777" w:rsidR="00297AA2" w:rsidRPr="00297AA2" w:rsidRDefault="00297AA2" w:rsidP="00944D7E">
      <w:pPr>
        <w:pBdr>
          <w:bottom w:val="single" w:sz="4" w:space="1" w:color="auto"/>
        </w:pBdr>
        <w:shd w:val="clear" w:color="auto" w:fill="E0E0E0"/>
        <w:ind w:right="21"/>
        <w:jc w:val="center"/>
        <w:rPr>
          <w:b/>
        </w:rPr>
      </w:pPr>
      <w:r w:rsidRPr="00297AA2">
        <w:rPr>
          <w:b/>
          <w:color w:val="000000"/>
          <w:spacing w:val="36"/>
        </w:rPr>
        <w:t>конец формы</w:t>
      </w:r>
    </w:p>
    <w:p w14:paraId="0306C2E2" w14:textId="77777777" w:rsidR="00297AA2" w:rsidRPr="00297AA2" w:rsidRDefault="00297AA2" w:rsidP="00297AA2">
      <w:pPr>
        <w:widowControl/>
        <w:autoSpaceDE/>
        <w:autoSpaceDN/>
        <w:adjustRightInd/>
        <w:spacing w:after="200" w:line="276" w:lineRule="auto"/>
        <w:rPr>
          <w:b/>
        </w:rPr>
        <w:sectPr w:rsidR="00297AA2" w:rsidRPr="00297AA2" w:rsidSect="00F27CCD">
          <w:footerReference w:type="default" r:id="rId33"/>
          <w:pgSz w:w="11906" w:h="16838"/>
          <w:pgMar w:top="1134" w:right="707" w:bottom="1134" w:left="1701" w:header="708" w:footer="708" w:gutter="0"/>
          <w:cols w:space="708"/>
          <w:docGrid w:linePitch="360"/>
        </w:sectPr>
      </w:pPr>
    </w:p>
    <w:p w14:paraId="76360316" w14:textId="5B734CEB" w:rsidR="008142E8" w:rsidRPr="008142E8" w:rsidRDefault="008142E8" w:rsidP="00D2462E">
      <w:pPr>
        <w:pStyle w:val="af8"/>
        <w:numPr>
          <w:ilvl w:val="1"/>
          <w:numId w:val="69"/>
        </w:numPr>
        <w:spacing w:before="120" w:after="60"/>
        <w:ind w:left="1418" w:hanging="1418"/>
        <w:outlineLvl w:val="0"/>
        <w:rPr>
          <w:b/>
        </w:rPr>
      </w:pPr>
      <w:r w:rsidRPr="008142E8">
        <w:rPr>
          <w:b/>
        </w:rPr>
        <w:lastRenderedPageBreak/>
        <w:t>План привлечения субпоставщиков (форма 24)</w:t>
      </w:r>
    </w:p>
    <w:p w14:paraId="112152DD" w14:textId="6555561A" w:rsidR="008142E8" w:rsidRPr="008142E8" w:rsidRDefault="008142E8" w:rsidP="00D2462E">
      <w:pPr>
        <w:pStyle w:val="af8"/>
        <w:numPr>
          <w:ilvl w:val="2"/>
          <w:numId w:val="70"/>
        </w:numPr>
        <w:spacing w:before="60" w:after="60"/>
        <w:ind w:left="600" w:hanging="600"/>
        <w:jc w:val="both"/>
        <w:outlineLvl w:val="1"/>
      </w:pPr>
      <w:bookmarkStart w:id="337" w:name="_Toc425777458"/>
      <w:r w:rsidRPr="008142E8">
        <w:t xml:space="preserve">Форма плана </w:t>
      </w:r>
      <w:bookmarkEnd w:id="337"/>
      <w:r w:rsidRPr="008142E8">
        <w:t>привлечения субпоставщиков</w:t>
      </w:r>
    </w:p>
    <w:p w14:paraId="72762C77" w14:textId="77777777"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14:paraId="5B8622E5" w14:textId="16C636AC" w:rsidR="008142E8" w:rsidRPr="008142E8" w:rsidRDefault="008142E8" w:rsidP="008142E8">
      <w:pPr>
        <w:spacing w:before="240" w:after="120"/>
        <w:jc w:val="center"/>
        <w:rPr>
          <w:b/>
        </w:rPr>
      </w:pPr>
      <w:r w:rsidRPr="008142E8">
        <w:rPr>
          <w:b/>
        </w:rPr>
        <w:object w:dxaOrig="2069" w:dyaOrig="1320" w14:anchorId="6261C317">
          <v:shape id="_x0000_i1027" type="#_x0000_t75" style="width:103.5pt;height:66.75pt" o:ole="">
            <v:imagedata r:id="rId34" o:title=""/>
          </v:shape>
          <o:OLEObject Type="Embed" ProgID="Package" ShapeID="_x0000_i1027" DrawAspect="Icon" ObjectID="_1642427860" r:id="rId35"/>
        </w:object>
      </w:r>
    </w:p>
    <w:p w14:paraId="5A7DCBAE"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3DBF7E35" w14:textId="77777777" w:rsidR="008142E8" w:rsidRDefault="008142E8" w:rsidP="008142E8">
      <w:pPr>
        <w:spacing w:before="60" w:after="60"/>
        <w:ind w:left="1997"/>
        <w:jc w:val="both"/>
        <w:outlineLvl w:val="0"/>
        <w:rPr>
          <w:sz w:val="26"/>
          <w:szCs w:val="26"/>
        </w:rPr>
        <w:sectPr w:rsidR="008142E8" w:rsidSect="00944D7E">
          <w:footerReference w:type="default" r:id="rId36"/>
          <w:pgSz w:w="11906" w:h="16838"/>
          <w:pgMar w:top="1134" w:right="709" w:bottom="1134" w:left="1701" w:header="709" w:footer="709" w:gutter="0"/>
          <w:cols w:space="708"/>
          <w:docGrid w:linePitch="360"/>
        </w:sectPr>
      </w:pPr>
    </w:p>
    <w:p w14:paraId="26FBA89B" w14:textId="00BBBFF3" w:rsidR="008142E8" w:rsidRDefault="008142E8" w:rsidP="008142E8">
      <w:pPr>
        <w:spacing w:before="60" w:after="60"/>
        <w:ind w:left="1997"/>
        <w:jc w:val="both"/>
        <w:outlineLvl w:val="0"/>
        <w:rPr>
          <w:sz w:val="26"/>
          <w:szCs w:val="26"/>
        </w:rPr>
      </w:pPr>
    </w:p>
    <w:p w14:paraId="0FD67746" w14:textId="77777777" w:rsidR="008142E8" w:rsidRPr="008142E8" w:rsidRDefault="008142E8" w:rsidP="008142E8">
      <w:pPr>
        <w:widowControl/>
        <w:autoSpaceDE/>
        <w:autoSpaceDN/>
        <w:adjustRightInd/>
        <w:spacing w:after="200" w:line="276" w:lineRule="auto"/>
        <w:rPr>
          <w:sz w:val="26"/>
          <w:szCs w:val="26"/>
          <w:vertAlign w:val="superscript"/>
        </w:rPr>
      </w:pPr>
      <w:r w:rsidRPr="008142E8">
        <w:rPr>
          <w:sz w:val="26"/>
          <w:szCs w:val="26"/>
          <w:vertAlign w:val="superscript"/>
        </w:rPr>
        <w:t xml:space="preserve">Приложение №_ к плану привлечения </w:t>
      </w:r>
    </w:p>
    <w:p w14:paraId="31AA7C3E" w14:textId="77777777" w:rsidR="008142E8" w:rsidRPr="008142E8" w:rsidRDefault="008142E8" w:rsidP="008142E8">
      <w:pPr>
        <w:rPr>
          <w:sz w:val="26"/>
          <w:szCs w:val="26"/>
          <w:vertAlign w:val="superscript"/>
        </w:rPr>
      </w:pPr>
      <w:r w:rsidRPr="008142E8">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8142E8" w:rsidRPr="008142E8" w14:paraId="185BBA33" w14:textId="77777777" w:rsidTr="00747D85">
        <w:trPr>
          <w:jc w:val="center"/>
        </w:trPr>
        <w:tc>
          <w:tcPr>
            <w:tcW w:w="4360" w:type="dxa"/>
            <w:shd w:val="clear" w:color="auto" w:fill="auto"/>
            <w:vAlign w:val="center"/>
          </w:tcPr>
          <w:p w14:paraId="746D18C2" w14:textId="77777777" w:rsidR="008142E8" w:rsidRPr="008142E8" w:rsidRDefault="008142E8" w:rsidP="008142E8">
            <w:pPr>
              <w:spacing w:before="60" w:after="60"/>
              <w:jc w:val="center"/>
              <w:outlineLvl w:val="0"/>
              <w:rPr>
                <w:b/>
                <w:iCs/>
                <w:snapToGrid w:val="0"/>
                <w:color w:val="943634"/>
              </w:rPr>
            </w:pPr>
            <w:r w:rsidRPr="008142E8">
              <w:rPr>
                <w:sz w:val="26"/>
                <w:szCs w:val="26"/>
              </w:rPr>
              <w:br w:type="page"/>
            </w:r>
            <w:r w:rsidRPr="008142E8">
              <w:rPr>
                <w:b/>
                <w:iCs/>
                <w:snapToGrid w:val="0"/>
                <w:color w:val="943634"/>
              </w:rPr>
              <w:t>БЛАНК УЧАСТНИКА ЗАКУПКИ</w:t>
            </w:r>
          </w:p>
        </w:tc>
      </w:tr>
    </w:tbl>
    <w:p w14:paraId="1202E36A" w14:textId="77777777" w:rsidR="008142E8" w:rsidRPr="008142E8" w:rsidRDefault="008142E8" w:rsidP="008142E8">
      <w:pPr>
        <w:spacing w:before="240" w:after="120"/>
        <w:jc w:val="center"/>
        <w:rPr>
          <w:bCs/>
          <w:sz w:val="28"/>
          <w:szCs w:val="28"/>
        </w:rPr>
      </w:pPr>
      <w:r w:rsidRPr="008142E8">
        <w:rPr>
          <w:bCs/>
          <w:sz w:val="28"/>
          <w:szCs w:val="28"/>
        </w:rPr>
        <w:t>ПИСЬМО-СОГЛАСИЕ</w:t>
      </w:r>
    </w:p>
    <w:p w14:paraId="13DB056B" w14:textId="77777777" w:rsidR="008142E8" w:rsidRPr="008142E8" w:rsidRDefault="008142E8" w:rsidP="008142E8">
      <w:pPr>
        <w:spacing w:after="120"/>
        <w:jc w:val="center"/>
        <w:rPr>
          <w:b/>
          <w:sz w:val="20"/>
        </w:rPr>
      </w:pPr>
      <w:r w:rsidRPr="008142E8">
        <w:rPr>
          <w:bCs/>
          <w:sz w:val="28"/>
          <w:szCs w:val="28"/>
        </w:rPr>
        <w:t>С ОБЪЕМАМИ РА</w:t>
      </w:r>
      <w:proofErr w:type="gramStart"/>
      <w:r w:rsidRPr="008142E8">
        <w:rPr>
          <w:bCs/>
          <w:sz w:val="28"/>
          <w:szCs w:val="28"/>
          <w:lang w:val="en-US"/>
        </w:rPr>
        <w:t>C</w:t>
      </w:r>
      <w:proofErr w:type="gramEnd"/>
      <w:r w:rsidRPr="008142E8">
        <w:rPr>
          <w:bCs/>
          <w:sz w:val="28"/>
          <w:szCs w:val="28"/>
        </w:rPr>
        <w:t>ПРЕДЕЛЕНИЯ ПОСТАВОК</w:t>
      </w:r>
    </w:p>
    <w:tbl>
      <w:tblPr>
        <w:tblW w:w="0" w:type="auto"/>
        <w:tblLook w:val="04A0" w:firstRow="1" w:lastRow="0" w:firstColumn="1" w:lastColumn="0" w:noHBand="0" w:noVBand="1"/>
      </w:tblPr>
      <w:tblGrid>
        <w:gridCol w:w="3315"/>
        <w:gridCol w:w="2594"/>
        <w:gridCol w:w="3803"/>
      </w:tblGrid>
      <w:tr w:rsidR="008142E8" w:rsidRPr="008142E8" w14:paraId="186E542B" w14:textId="77777777" w:rsidTr="00747D85">
        <w:tc>
          <w:tcPr>
            <w:tcW w:w="3437" w:type="dxa"/>
            <w:shd w:val="clear" w:color="auto" w:fill="auto"/>
            <w:vAlign w:val="center"/>
          </w:tcPr>
          <w:p w14:paraId="546B9E48" w14:textId="77777777" w:rsidR="008142E8" w:rsidRPr="008142E8" w:rsidRDefault="008142E8" w:rsidP="008142E8">
            <w:pPr>
              <w:spacing w:before="240" w:after="120"/>
              <w:rPr>
                <w:sz w:val="26"/>
                <w:szCs w:val="26"/>
              </w:rPr>
            </w:pPr>
            <w:r w:rsidRPr="008142E8">
              <w:rPr>
                <w:sz w:val="26"/>
                <w:szCs w:val="26"/>
              </w:rPr>
              <w:t>№_________</w:t>
            </w:r>
          </w:p>
        </w:tc>
        <w:tc>
          <w:tcPr>
            <w:tcW w:w="2767" w:type="dxa"/>
            <w:shd w:val="clear" w:color="auto" w:fill="auto"/>
            <w:vAlign w:val="center"/>
          </w:tcPr>
          <w:p w14:paraId="3FA403C7" w14:textId="77777777" w:rsidR="008142E8" w:rsidRPr="008142E8" w:rsidRDefault="008142E8" w:rsidP="008142E8">
            <w:pPr>
              <w:jc w:val="center"/>
              <w:rPr>
                <w:sz w:val="26"/>
                <w:szCs w:val="26"/>
                <w:lang w:val="en-US"/>
              </w:rPr>
            </w:pPr>
          </w:p>
        </w:tc>
        <w:tc>
          <w:tcPr>
            <w:tcW w:w="3969" w:type="dxa"/>
            <w:shd w:val="clear" w:color="auto" w:fill="auto"/>
            <w:vAlign w:val="center"/>
          </w:tcPr>
          <w:p w14:paraId="1231B80C" w14:textId="77777777" w:rsidR="008142E8" w:rsidRPr="008142E8" w:rsidRDefault="008142E8" w:rsidP="008142E8">
            <w:pPr>
              <w:jc w:val="right"/>
              <w:rPr>
                <w:sz w:val="26"/>
                <w:szCs w:val="26"/>
              </w:rPr>
            </w:pPr>
            <w:r w:rsidRPr="008142E8">
              <w:rPr>
                <w:sz w:val="26"/>
                <w:szCs w:val="26"/>
              </w:rPr>
              <w:t>«__» __________ 201_ г.</w:t>
            </w:r>
          </w:p>
        </w:tc>
      </w:tr>
    </w:tbl>
    <w:p w14:paraId="5B9FA4C0" w14:textId="77777777" w:rsidR="008142E8" w:rsidRPr="008142E8" w:rsidRDefault="008142E8" w:rsidP="008142E8">
      <w:pPr>
        <w:ind w:firstLine="708"/>
        <w:jc w:val="both"/>
      </w:pPr>
    </w:p>
    <w:p w14:paraId="16803D42" w14:textId="77777777" w:rsidR="008142E8" w:rsidRPr="008142E8" w:rsidRDefault="008142E8" w:rsidP="008142E8">
      <w:pPr>
        <w:ind w:firstLine="708"/>
        <w:jc w:val="both"/>
        <w:rPr>
          <w:color w:val="548DD4" w:themeColor="text2" w:themeTint="99"/>
        </w:rPr>
      </w:pPr>
      <w:r w:rsidRPr="008142E8">
        <w:rPr>
          <w:color w:val="548DD4" w:themeColor="text2" w:themeTint="99"/>
        </w:rPr>
        <w:t>[</w:t>
      </w:r>
      <w:r w:rsidRPr="008142E8">
        <w:rPr>
          <w:i/>
          <w:color w:val="548DD4" w:themeColor="text2" w:themeTint="99"/>
        </w:rPr>
        <w:t>наименование и номер закупки полностью</w:t>
      </w:r>
      <w:r w:rsidRPr="008142E8">
        <w:rPr>
          <w:color w:val="548DD4" w:themeColor="text2" w:themeTint="99"/>
        </w:rPr>
        <w:t xml:space="preserve">] в </w:t>
      </w:r>
      <w:r w:rsidRPr="008142E8" w:rsidDel="001424BE">
        <w:rPr>
          <w:color w:val="548DD4" w:themeColor="text2" w:themeTint="99"/>
        </w:rPr>
        <w:t>части объем</w:t>
      </w:r>
      <w:r w:rsidRPr="008142E8">
        <w:rPr>
          <w:color w:val="548DD4" w:themeColor="text2" w:themeTint="99"/>
        </w:rPr>
        <w:t>ов</w:t>
      </w:r>
      <w:r w:rsidRPr="008142E8" w:rsidDel="001424BE">
        <w:rPr>
          <w:color w:val="548DD4" w:themeColor="text2" w:themeTint="99"/>
        </w:rPr>
        <w:t xml:space="preserve"> и вид</w:t>
      </w:r>
      <w:r w:rsidRPr="008142E8">
        <w:rPr>
          <w:color w:val="548DD4" w:themeColor="text2" w:themeTint="99"/>
        </w:rPr>
        <w:t>ов</w:t>
      </w:r>
      <w:r w:rsidRPr="008142E8" w:rsidDel="001424BE">
        <w:rPr>
          <w:color w:val="548DD4" w:themeColor="text2" w:themeTint="99"/>
        </w:rPr>
        <w:t xml:space="preserve"> работ</w:t>
      </w:r>
    </w:p>
    <w:p w14:paraId="50BAC8D8" w14:textId="77777777" w:rsidR="008142E8" w:rsidRPr="008142E8" w:rsidRDefault="008142E8" w:rsidP="008142E8">
      <w:pPr>
        <w:ind w:firstLine="708"/>
        <w:jc w:val="both"/>
        <w:rPr>
          <w:color w:val="548DD4" w:themeColor="text2" w:themeTint="99"/>
        </w:rPr>
      </w:pPr>
      <w:proofErr w:type="gramStart"/>
      <w:r w:rsidRPr="008142E8">
        <w:rPr>
          <w:color w:val="548DD4" w:themeColor="text2" w:themeTint="99"/>
        </w:rPr>
        <w:t>[</w:t>
      </w:r>
      <w:r w:rsidRPr="008142E8">
        <w:rPr>
          <w:i/>
          <w:color w:val="548DD4" w:themeColor="text2" w:themeTint="99"/>
        </w:rPr>
        <w:t>Наименование субпоставщика/субподрядчика/соисполнителя,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w:t>
      </w:r>
      <w:r w:rsidRPr="008142E8">
        <w:t xml:space="preserve"> информирован о том, что </w:t>
      </w:r>
      <w:r w:rsidRPr="008142E8">
        <w:rPr>
          <w:color w:val="548DD4" w:themeColor="text2" w:themeTint="99"/>
        </w:rPr>
        <w:t>[</w:t>
      </w:r>
      <w:r w:rsidRPr="008142E8">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 xml:space="preserve">] </w:t>
      </w:r>
      <w:r w:rsidRPr="008142E8">
        <w:t>предлагает осуществить поставку товаров, выполнение работ, оказание услуг.</w:t>
      </w:r>
      <w:proofErr w:type="gramEnd"/>
      <w:r w:rsidRPr="008142E8">
        <w:t xml:space="preserve"> </w:t>
      </w:r>
      <w:proofErr w:type="gramStart"/>
      <w:r w:rsidRPr="008142E8">
        <w:t xml:space="preserve">В случае признания </w:t>
      </w:r>
      <w:r w:rsidRPr="008142E8">
        <w:rPr>
          <w:color w:val="548DD4" w:themeColor="text2" w:themeTint="99"/>
        </w:rPr>
        <w:t>[</w:t>
      </w:r>
      <w:r w:rsidRPr="008142E8">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w:t>
      </w:r>
      <w:r w:rsidRPr="008142E8">
        <w:t xml:space="preserve"> Победителем, мы готовы обеспечить поставку товаров, выполнение работ, оказание услуг в указанных в заявке на участие в закупке объемах и в указанные сроки, а условия будущего договора между </w:t>
      </w:r>
      <w:r w:rsidRPr="008142E8">
        <w:rPr>
          <w:color w:val="548DD4" w:themeColor="text2" w:themeTint="99"/>
        </w:rPr>
        <w:t>[</w:t>
      </w:r>
      <w:r w:rsidRPr="008142E8">
        <w:rPr>
          <w:i/>
          <w:color w:val="548DD4" w:themeColor="text2" w:themeTint="99"/>
        </w:rPr>
        <w:t>Наименование Участника закупки, с указанием организационной-правовой формы (для юридических лиц)/ФИО паспортные данные</w:t>
      </w:r>
      <w:proofErr w:type="gramEnd"/>
      <w:r w:rsidRPr="008142E8">
        <w:rPr>
          <w:i/>
          <w:color w:val="548DD4" w:themeColor="text2" w:themeTint="99"/>
        </w:rPr>
        <w:t xml:space="preserve"> (</w:t>
      </w:r>
      <w:proofErr w:type="gramStart"/>
      <w:r w:rsidRPr="008142E8">
        <w:rPr>
          <w:i/>
          <w:color w:val="548DD4" w:themeColor="text2" w:themeTint="99"/>
        </w:rPr>
        <w:t>для индивидуальных предпринимателей)</w:t>
      </w:r>
      <w:r w:rsidRPr="008142E8">
        <w:rPr>
          <w:color w:val="548DD4" w:themeColor="text2" w:themeTint="99"/>
        </w:rPr>
        <w:t xml:space="preserve">] </w:t>
      </w:r>
      <w:r w:rsidRPr="008142E8">
        <w:t xml:space="preserve">и </w:t>
      </w:r>
      <w:r w:rsidRPr="008142E8">
        <w:rPr>
          <w:color w:val="548DD4" w:themeColor="text2" w:themeTint="99"/>
        </w:rPr>
        <w:t>[</w:t>
      </w:r>
      <w:r w:rsidRPr="008142E8">
        <w:rPr>
          <w:i/>
          <w:color w:val="548DD4" w:themeColor="text2" w:themeTint="99"/>
        </w:rPr>
        <w:t>Наименование субпоставщика/субподрядчика/соисполнителя,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w:t>
      </w:r>
      <w:r w:rsidRPr="008142E8">
        <w:t xml:space="preserve"> согласованы</w:t>
      </w:r>
      <w:r w:rsidRPr="008142E8">
        <w:rPr>
          <w:color w:val="548DD4" w:themeColor="text2" w:themeTint="99"/>
        </w:rPr>
        <w:t>.</w:t>
      </w:r>
      <w:proofErr w:type="gramEnd"/>
    </w:p>
    <w:p w14:paraId="28B7E554" w14:textId="77777777" w:rsidR="008142E8" w:rsidRPr="008142E8" w:rsidRDefault="008142E8" w:rsidP="008142E8">
      <w:pPr>
        <w:ind w:firstLine="708"/>
        <w:jc w:val="both"/>
      </w:pPr>
    </w:p>
    <w:p w14:paraId="31E59FB5" w14:textId="77777777" w:rsidR="008142E8" w:rsidRPr="008142E8" w:rsidRDefault="008142E8" w:rsidP="008142E8">
      <w:pPr>
        <w:ind w:firstLine="708"/>
        <w:jc w:val="both"/>
      </w:pPr>
    </w:p>
    <w:p w14:paraId="512CB493" w14:textId="77777777" w:rsidR="008142E8" w:rsidRPr="008142E8" w:rsidRDefault="008142E8" w:rsidP="008142E8">
      <w:pPr>
        <w:jc w:val="right"/>
        <w:rPr>
          <w:sz w:val="26"/>
          <w:szCs w:val="26"/>
        </w:rPr>
      </w:pPr>
    </w:p>
    <w:tbl>
      <w:tblPr>
        <w:tblStyle w:val="2210"/>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8142E8" w:rsidRPr="008142E8" w14:paraId="0FC624E0" w14:textId="77777777" w:rsidTr="00747D85">
        <w:tc>
          <w:tcPr>
            <w:tcW w:w="4644" w:type="dxa"/>
          </w:tcPr>
          <w:p w14:paraId="3B1852BB" w14:textId="77777777" w:rsidR="008142E8" w:rsidRPr="008142E8" w:rsidRDefault="008142E8" w:rsidP="008142E8">
            <w:pPr>
              <w:jc w:val="right"/>
              <w:rPr>
                <w:sz w:val="26"/>
                <w:szCs w:val="26"/>
              </w:rPr>
            </w:pPr>
            <w:r w:rsidRPr="008142E8">
              <w:rPr>
                <w:sz w:val="26"/>
                <w:szCs w:val="26"/>
              </w:rPr>
              <w:t>__________________________________</w:t>
            </w:r>
          </w:p>
          <w:p w14:paraId="2F2A95EB" w14:textId="77777777" w:rsidR="008142E8" w:rsidRPr="008142E8" w:rsidRDefault="008142E8" w:rsidP="008142E8">
            <w:pPr>
              <w:tabs>
                <w:tab w:val="left" w:pos="34"/>
              </w:tabs>
              <w:jc w:val="center"/>
              <w:rPr>
                <w:sz w:val="26"/>
                <w:szCs w:val="26"/>
                <w:vertAlign w:val="superscript"/>
              </w:rPr>
            </w:pPr>
            <w:r w:rsidRPr="008142E8">
              <w:rPr>
                <w:sz w:val="26"/>
                <w:szCs w:val="26"/>
                <w:vertAlign w:val="superscript"/>
              </w:rPr>
              <w:t>(подпись, М.П.)</w:t>
            </w:r>
          </w:p>
        </w:tc>
      </w:tr>
      <w:tr w:rsidR="008142E8" w:rsidRPr="008142E8" w14:paraId="1BB8A291" w14:textId="77777777" w:rsidTr="00747D85">
        <w:tc>
          <w:tcPr>
            <w:tcW w:w="4644" w:type="dxa"/>
          </w:tcPr>
          <w:p w14:paraId="3F816A4F" w14:textId="77777777" w:rsidR="008142E8" w:rsidRPr="008142E8" w:rsidRDefault="008142E8" w:rsidP="008142E8">
            <w:pPr>
              <w:jc w:val="right"/>
              <w:rPr>
                <w:sz w:val="26"/>
                <w:szCs w:val="26"/>
              </w:rPr>
            </w:pPr>
            <w:r w:rsidRPr="008142E8">
              <w:rPr>
                <w:sz w:val="26"/>
                <w:szCs w:val="26"/>
              </w:rPr>
              <w:t>__________________________________</w:t>
            </w:r>
          </w:p>
          <w:p w14:paraId="62D836BC" w14:textId="77777777" w:rsidR="008142E8" w:rsidRPr="008142E8" w:rsidRDefault="008142E8" w:rsidP="008142E8">
            <w:pPr>
              <w:tabs>
                <w:tab w:val="left" w:pos="4428"/>
              </w:tabs>
              <w:jc w:val="center"/>
              <w:rPr>
                <w:sz w:val="26"/>
                <w:szCs w:val="26"/>
                <w:vertAlign w:val="superscript"/>
              </w:rPr>
            </w:pPr>
            <w:r w:rsidRPr="008142E8">
              <w:rPr>
                <w:sz w:val="26"/>
                <w:szCs w:val="26"/>
                <w:vertAlign w:val="superscript"/>
              </w:rPr>
              <w:t xml:space="preserve">(фамилия, имя, отчество </w:t>
            </w:r>
            <w:proofErr w:type="gramStart"/>
            <w:r w:rsidRPr="008142E8">
              <w:rPr>
                <w:sz w:val="26"/>
                <w:szCs w:val="26"/>
                <w:vertAlign w:val="superscript"/>
              </w:rPr>
              <w:t>подписавшего</w:t>
            </w:r>
            <w:proofErr w:type="gramEnd"/>
            <w:r w:rsidRPr="008142E8">
              <w:rPr>
                <w:sz w:val="26"/>
                <w:szCs w:val="26"/>
                <w:vertAlign w:val="superscript"/>
              </w:rPr>
              <w:t>, должность)</w:t>
            </w:r>
          </w:p>
        </w:tc>
      </w:tr>
    </w:tbl>
    <w:p w14:paraId="1541471B" w14:textId="77777777" w:rsidR="008142E8" w:rsidRPr="008142E8" w:rsidRDefault="008142E8" w:rsidP="008142E8"/>
    <w:p w14:paraId="47E12DFD" w14:textId="77777777" w:rsidR="008142E8" w:rsidRPr="008142E8" w:rsidRDefault="008142E8" w:rsidP="008142E8">
      <w:pPr>
        <w:rPr>
          <w:sz w:val="26"/>
          <w:szCs w:val="26"/>
        </w:rPr>
      </w:pPr>
    </w:p>
    <w:p w14:paraId="664124A8" w14:textId="20E71117" w:rsidR="008142E8" w:rsidRPr="008142E8" w:rsidRDefault="008142E8" w:rsidP="008142E8">
      <w:pPr>
        <w:tabs>
          <w:tab w:val="left" w:pos="1029"/>
        </w:tabs>
        <w:rPr>
          <w:sz w:val="26"/>
          <w:szCs w:val="26"/>
        </w:rPr>
      </w:pPr>
    </w:p>
    <w:p w14:paraId="069B98C8" w14:textId="6C283CBC" w:rsidR="00297AA2" w:rsidRPr="008142E8" w:rsidRDefault="008142E8" w:rsidP="008142E8">
      <w:pPr>
        <w:tabs>
          <w:tab w:val="left" w:pos="1029"/>
        </w:tabs>
        <w:rPr>
          <w:sz w:val="26"/>
          <w:szCs w:val="26"/>
        </w:rPr>
        <w:sectPr w:rsidR="00297AA2" w:rsidRPr="008142E8" w:rsidSect="00944D7E">
          <w:pgSz w:w="11906" w:h="16838"/>
          <w:pgMar w:top="1134" w:right="709" w:bottom="1134" w:left="1701" w:header="709" w:footer="709" w:gutter="0"/>
          <w:cols w:space="708"/>
          <w:docGrid w:linePitch="360"/>
        </w:sectPr>
      </w:pPr>
      <w:r>
        <w:rPr>
          <w:sz w:val="26"/>
          <w:szCs w:val="26"/>
        </w:rPr>
        <w:tab/>
      </w:r>
    </w:p>
    <w:p w14:paraId="75E9C180" w14:textId="4CAD3B50" w:rsidR="008142E8" w:rsidRPr="008142E8" w:rsidRDefault="008142E8" w:rsidP="00D2462E">
      <w:pPr>
        <w:pStyle w:val="af8"/>
        <w:numPr>
          <w:ilvl w:val="2"/>
          <w:numId w:val="70"/>
        </w:numPr>
        <w:spacing w:before="60" w:after="60"/>
        <w:ind w:left="1134" w:hanging="1134"/>
        <w:jc w:val="both"/>
        <w:outlineLvl w:val="1"/>
      </w:pPr>
      <w:bookmarkStart w:id="338" w:name="_Toc425777459"/>
      <w:r w:rsidRPr="008142E8">
        <w:lastRenderedPageBreak/>
        <w:t>Инструкции по заполнению</w:t>
      </w:r>
      <w:bookmarkEnd w:id="338"/>
    </w:p>
    <w:p w14:paraId="23B15512" w14:textId="77777777" w:rsidR="008142E8" w:rsidRPr="008142E8" w:rsidRDefault="008142E8" w:rsidP="00D2462E">
      <w:pPr>
        <w:numPr>
          <w:ilvl w:val="3"/>
          <w:numId w:val="70"/>
        </w:numPr>
        <w:tabs>
          <w:tab w:val="num" w:pos="1134"/>
        </w:tabs>
        <w:spacing w:before="60" w:after="60"/>
        <w:ind w:left="1134" w:hanging="1134"/>
        <w:jc w:val="both"/>
      </w:pPr>
      <w:r w:rsidRPr="008142E8">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14:paraId="651959E5" w14:textId="77777777" w:rsidR="008142E8" w:rsidRPr="008142E8" w:rsidRDefault="008142E8" w:rsidP="00D2462E">
      <w:pPr>
        <w:numPr>
          <w:ilvl w:val="3"/>
          <w:numId w:val="70"/>
        </w:numPr>
        <w:tabs>
          <w:tab w:val="num" w:pos="1134"/>
        </w:tabs>
        <w:spacing w:before="60" w:after="60"/>
        <w:ind w:left="1134" w:hanging="1134"/>
        <w:jc w:val="both"/>
      </w:pPr>
      <w:r w:rsidRPr="008142E8">
        <w:t>Участник указывает дату и номер заявки в соответствии с письмом о подаче оферты.</w:t>
      </w:r>
    </w:p>
    <w:p w14:paraId="189A958A" w14:textId="77777777" w:rsidR="008142E8" w:rsidRPr="008142E8" w:rsidRDefault="008142E8" w:rsidP="00D2462E">
      <w:pPr>
        <w:numPr>
          <w:ilvl w:val="3"/>
          <w:numId w:val="70"/>
        </w:numPr>
        <w:tabs>
          <w:tab w:val="num" w:pos="1134"/>
        </w:tabs>
        <w:spacing w:before="60" w:after="60"/>
        <w:ind w:left="1134" w:hanging="1134"/>
        <w:jc w:val="both"/>
      </w:pPr>
      <w:r w:rsidRPr="008142E8">
        <w:t xml:space="preserve">Участник указывает свое фирменное наименование (в </w:t>
      </w:r>
      <w:proofErr w:type="spellStart"/>
      <w:r w:rsidRPr="008142E8">
        <w:t>т.ч</w:t>
      </w:r>
      <w:proofErr w:type="spellEnd"/>
      <w:r w:rsidRPr="008142E8">
        <w:t>. организационно-правовую форму) и свой адрес.</w:t>
      </w:r>
    </w:p>
    <w:p w14:paraId="7D677F75" w14:textId="77777777" w:rsidR="008142E8" w:rsidRPr="008142E8" w:rsidRDefault="008142E8" w:rsidP="00D2462E">
      <w:pPr>
        <w:numPr>
          <w:ilvl w:val="3"/>
          <w:numId w:val="70"/>
        </w:numPr>
        <w:tabs>
          <w:tab w:val="num" w:pos="1134"/>
        </w:tabs>
        <w:spacing w:before="60" w:after="60"/>
        <w:ind w:left="1134" w:hanging="1134"/>
        <w:jc w:val="both"/>
      </w:pPr>
      <w:r w:rsidRPr="008142E8">
        <w:t>В данной форме генеральный поставщик указывает:</w:t>
      </w:r>
    </w:p>
    <w:p w14:paraId="0691B1C7" w14:textId="77777777" w:rsidR="008142E8" w:rsidRPr="008142E8" w:rsidRDefault="008142E8" w:rsidP="00D2462E">
      <w:pPr>
        <w:numPr>
          <w:ilvl w:val="3"/>
          <w:numId w:val="31"/>
        </w:numPr>
        <w:spacing w:before="60" w:after="60"/>
        <w:jc w:val="both"/>
      </w:pPr>
      <w:r w:rsidRPr="008142E8">
        <w:t xml:space="preserve">перечень поставляемых </w:t>
      </w:r>
      <w:proofErr w:type="spellStart"/>
      <w:r w:rsidRPr="008142E8">
        <w:t>генпоставщиком</w:t>
      </w:r>
      <w:proofErr w:type="spellEnd"/>
      <w:r w:rsidRPr="008142E8">
        <w:t xml:space="preserve"> и каждым субпоставщиком товаров;</w:t>
      </w:r>
    </w:p>
    <w:p w14:paraId="42F25A2A" w14:textId="724356BD" w:rsidR="008142E8" w:rsidRDefault="008142E8" w:rsidP="00D2462E">
      <w:pPr>
        <w:numPr>
          <w:ilvl w:val="3"/>
          <w:numId w:val="31"/>
        </w:numPr>
        <w:spacing w:before="60" w:after="60"/>
        <w:jc w:val="both"/>
      </w:pPr>
      <w:r w:rsidRPr="008142E8">
        <w:t>стоимость товаров п</w:t>
      </w:r>
      <w:r>
        <w:t>о генеральному поставщику и суб</w:t>
      </w:r>
      <w:r w:rsidRPr="008142E8">
        <w:t>поставщикам УКАЗЫВАЕТС</w:t>
      </w:r>
      <w:r>
        <w:t>Я ТОЛЬКО В ПРОЦЕНТНОМ ВЫРАЖЕНИИ.</w:t>
      </w:r>
    </w:p>
    <w:p w14:paraId="1C638FAB" w14:textId="77777777" w:rsidR="008142E8" w:rsidRPr="008142E8" w:rsidRDefault="008142E8" w:rsidP="00D2462E">
      <w:pPr>
        <w:numPr>
          <w:ilvl w:val="2"/>
          <w:numId w:val="31"/>
        </w:numPr>
        <w:spacing w:before="60" w:after="60"/>
        <w:jc w:val="both"/>
        <w:sectPr w:rsidR="008142E8" w:rsidRPr="008142E8" w:rsidSect="00A11027">
          <w:headerReference w:type="even" r:id="rId37"/>
          <w:headerReference w:type="default" r:id="rId38"/>
          <w:footerReference w:type="even" r:id="rId39"/>
          <w:footerReference w:type="default" r:id="rId40"/>
          <w:pgSz w:w="11906" w:h="16838"/>
          <w:pgMar w:top="1134" w:right="1558" w:bottom="1134" w:left="1701" w:header="708" w:footer="708" w:gutter="0"/>
          <w:cols w:space="708"/>
          <w:docGrid w:linePitch="360"/>
        </w:sectPr>
      </w:pPr>
    </w:p>
    <w:p w14:paraId="768D78BF" w14:textId="17C7497C" w:rsidR="008142E8" w:rsidRPr="00704CEE" w:rsidRDefault="008142E8" w:rsidP="00D2462E">
      <w:pPr>
        <w:pStyle w:val="af8"/>
        <w:numPr>
          <w:ilvl w:val="2"/>
          <w:numId w:val="70"/>
        </w:numPr>
        <w:spacing w:before="120" w:after="60"/>
        <w:outlineLvl w:val="0"/>
        <w:rPr>
          <w:b/>
        </w:rPr>
      </w:pPr>
      <w:bookmarkStart w:id="339" w:name="_Toc425777460"/>
      <w:r w:rsidRPr="00704CEE">
        <w:rPr>
          <w:b/>
        </w:rPr>
        <w:lastRenderedPageBreak/>
        <w:t xml:space="preserve">           План привлечения субподрядчиков (форма 24)</w:t>
      </w:r>
      <w:bookmarkEnd w:id="339"/>
    </w:p>
    <w:p w14:paraId="2C5E2815" w14:textId="54475FAD" w:rsidR="008142E8" w:rsidRPr="00704CEE" w:rsidRDefault="00704CEE" w:rsidP="00704CEE">
      <w:pPr>
        <w:spacing w:before="120" w:after="60"/>
        <w:outlineLvl w:val="0"/>
        <w:rPr>
          <w:b/>
        </w:rPr>
      </w:pPr>
      <w:bookmarkStart w:id="340" w:name="_Toc90385122"/>
      <w:bookmarkStart w:id="341" w:name="_Toc176765883"/>
      <w:bookmarkStart w:id="342" w:name="_Toc425777461"/>
      <w:r>
        <w:rPr>
          <w:b/>
        </w:rPr>
        <w:t xml:space="preserve">10.24.3.1        </w:t>
      </w:r>
      <w:r w:rsidR="008142E8" w:rsidRPr="00704CEE">
        <w:rPr>
          <w:b/>
        </w:rPr>
        <w:t xml:space="preserve">Форма плана </w:t>
      </w:r>
      <w:bookmarkEnd w:id="340"/>
      <w:bookmarkEnd w:id="341"/>
      <w:bookmarkEnd w:id="342"/>
      <w:r w:rsidR="008142E8" w:rsidRPr="00704CEE">
        <w:rPr>
          <w:b/>
        </w:rPr>
        <w:t>привлечения субподрядчиков</w:t>
      </w:r>
    </w:p>
    <w:p w14:paraId="3334684D" w14:textId="77777777" w:rsidR="008142E8" w:rsidRPr="008142E8" w:rsidRDefault="008142E8" w:rsidP="008142E8">
      <w:pPr>
        <w:pBdr>
          <w:top w:val="single" w:sz="4" w:space="1" w:color="auto"/>
        </w:pBdr>
        <w:shd w:val="clear" w:color="auto" w:fill="E0E0E0"/>
        <w:ind w:right="21"/>
        <w:contextualSpacing/>
        <w:jc w:val="center"/>
        <w:rPr>
          <w:b/>
          <w:color w:val="000000"/>
          <w:spacing w:val="36"/>
        </w:rPr>
      </w:pPr>
      <w:r w:rsidRPr="008142E8">
        <w:rPr>
          <w:b/>
          <w:color w:val="000000"/>
          <w:spacing w:val="36"/>
        </w:rPr>
        <w:t>начало формы</w:t>
      </w:r>
    </w:p>
    <w:p w14:paraId="7C920E10" w14:textId="196B1F03" w:rsidR="008142E8" w:rsidRPr="008142E8" w:rsidRDefault="008142E8" w:rsidP="008142E8">
      <w:pPr>
        <w:spacing w:before="240" w:after="120"/>
        <w:jc w:val="center"/>
        <w:rPr>
          <w:b/>
        </w:rPr>
      </w:pPr>
      <w:r w:rsidRPr="008142E8">
        <w:rPr>
          <w:b/>
        </w:rPr>
        <w:object w:dxaOrig="2069" w:dyaOrig="1320" w14:anchorId="5B01FE81">
          <v:shape id="_x0000_i1028" type="#_x0000_t75" style="width:103.5pt;height:66.75pt" o:ole="">
            <v:imagedata r:id="rId41" o:title=""/>
          </v:shape>
          <o:OLEObject Type="Embed" ProgID="Package" ShapeID="_x0000_i1028" DrawAspect="Icon" ObjectID="_1642427861" r:id="rId42"/>
        </w:object>
      </w:r>
    </w:p>
    <w:p w14:paraId="0A326F95" w14:textId="77777777" w:rsidR="008142E8" w:rsidRPr="008142E8" w:rsidRDefault="008142E8" w:rsidP="008142E8">
      <w:pPr>
        <w:pBdr>
          <w:bottom w:val="single" w:sz="4" w:space="1" w:color="auto"/>
        </w:pBdr>
        <w:shd w:val="clear" w:color="auto" w:fill="E0E0E0"/>
        <w:ind w:right="21"/>
        <w:jc w:val="center"/>
        <w:rPr>
          <w:b/>
          <w:color w:val="000000"/>
          <w:spacing w:val="36"/>
        </w:rPr>
      </w:pPr>
      <w:r w:rsidRPr="008142E8">
        <w:rPr>
          <w:b/>
          <w:color w:val="000000"/>
          <w:spacing w:val="36"/>
        </w:rPr>
        <w:t>конец формы</w:t>
      </w:r>
    </w:p>
    <w:p w14:paraId="4BEF4CAB" w14:textId="77777777" w:rsidR="008142E8" w:rsidRPr="008142E8" w:rsidRDefault="008142E8" w:rsidP="008142E8">
      <w:pPr>
        <w:widowControl/>
        <w:autoSpaceDE/>
        <w:autoSpaceDN/>
        <w:adjustRightInd/>
        <w:spacing w:after="200" w:line="276" w:lineRule="auto"/>
        <w:rPr>
          <w:sz w:val="26"/>
          <w:szCs w:val="26"/>
        </w:rPr>
      </w:pPr>
      <w:r w:rsidRPr="008142E8">
        <w:rPr>
          <w:sz w:val="26"/>
          <w:szCs w:val="26"/>
        </w:rPr>
        <w:br w:type="page"/>
      </w:r>
    </w:p>
    <w:p w14:paraId="751A847E" w14:textId="77777777" w:rsidR="00297AA2" w:rsidRPr="00297AA2" w:rsidRDefault="00297AA2" w:rsidP="00297AA2">
      <w:pPr>
        <w:widowControl/>
        <w:autoSpaceDE/>
        <w:autoSpaceDN/>
        <w:adjustRightInd/>
        <w:spacing w:after="200" w:line="276" w:lineRule="auto"/>
        <w:rPr>
          <w:i/>
        </w:rPr>
      </w:pPr>
    </w:p>
    <w:p w14:paraId="6AA6C204" w14:textId="77777777" w:rsidR="008142E8" w:rsidRPr="008142E8" w:rsidRDefault="008142E8" w:rsidP="008142E8">
      <w:pPr>
        <w:rPr>
          <w:sz w:val="26"/>
          <w:szCs w:val="26"/>
          <w:vertAlign w:val="superscript"/>
        </w:rPr>
      </w:pPr>
      <w:r w:rsidRPr="008142E8">
        <w:rPr>
          <w:sz w:val="26"/>
          <w:szCs w:val="26"/>
          <w:vertAlign w:val="superscript"/>
        </w:rPr>
        <w:t xml:space="preserve">Приложение №_ к плану привлечения </w:t>
      </w:r>
    </w:p>
    <w:p w14:paraId="1A6DF8AF" w14:textId="77777777" w:rsidR="008142E8" w:rsidRPr="008142E8" w:rsidRDefault="008142E8" w:rsidP="008142E8">
      <w:pPr>
        <w:rPr>
          <w:sz w:val="26"/>
          <w:szCs w:val="26"/>
          <w:vertAlign w:val="superscript"/>
        </w:rPr>
      </w:pPr>
      <w:r w:rsidRPr="008142E8">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8142E8" w:rsidRPr="008142E8" w14:paraId="3A181B24" w14:textId="77777777" w:rsidTr="00747D85">
        <w:trPr>
          <w:jc w:val="center"/>
        </w:trPr>
        <w:tc>
          <w:tcPr>
            <w:tcW w:w="4360" w:type="dxa"/>
            <w:shd w:val="clear" w:color="auto" w:fill="auto"/>
            <w:vAlign w:val="center"/>
          </w:tcPr>
          <w:p w14:paraId="07EA1444" w14:textId="77777777" w:rsidR="008142E8" w:rsidRPr="008142E8" w:rsidRDefault="008142E8" w:rsidP="008142E8">
            <w:pPr>
              <w:spacing w:before="60" w:after="60"/>
              <w:jc w:val="center"/>
              <w:outlineLvl w:val="0"/>
              <w:rPr>
                <w:b/>
                <w:iCs/>
                <w:snapToGrid w:val="0"/>
                <w:color w:val="943634"/>
              </w:rPr>
            </w:pPr>
            <w:r w:rsidRPr="008142E8">
              <w:rPr>
                <w:sz w:val="26"/>
                <w:szCs w:val="26"/>
              </w:rPr>
              <w:br w:type="page"/>
            </w:r>
            <w:r w:rsidRPr="008142E8">
              <w:rPr>
                <w:b/>
                <w:iCs/>
                <w:snapToGrid w:val="0"/>
                <w:color w:val="943634"/>
              </w:rPr>
              <w:t>БЛАНК УЧАСТНИКА ЗАКУПКИ</w:t>
            </w:r>
          </w:p>
        </w:tc>
      </w:tr>
    </w:tbl>
    <w:p w14:paraId="49D614E3" w14:textId="77777777" w:rsidR="008142E8" w:rsidRPr="008142E8" w:rsidRDefault="008142E8" w:rsidP="008142E8">
      <w:pPr>
        <w:spacing w:before="240" w:after="120"/>
        <w:jc w:val="center"/>
        <w:rPr>
          <w:bCs/>
          <w:sz w:val="28"/>
          <w:szCs w:val="28"/>
        </w:rPr>
      </w:pPr>
      <w:r w:rsidRPr="008142E8">
        <w:rPr>
          <w:bCs/>
          <w:sz w:val="28"/>
          <w:szCs w:val="28"/>
        </w:rPr>
        <w:t>ПИСЬМО-СОГЛАСИЕ</w:t>
      </w:r>
    </w:p>
    <w:p w14:paraId="34EC1604" w14:textId="77777777" w:rsidR="008142E8" w:rsidRPr="008142E8" w:rsidRDefault="008142E8" w:rsidP="008142E8">
      <w:pPr>
        <w:spacing w:after="120"/>
        <w:jc w:val="center"/>
        <w:rPr>
          <w:b/>
          <w:sz w:val="20"/>
        </w:rPr>
      </w:pPr>
      <w:r w:rsidRPr="008142E8">
        <w:rPr>
          <w:bCs/>
          <w:sz w:val="28"/>
          <w:szCs w:val="28"/>
        </w:rPr>
        <w:t>С ОБЪЕМАМИ РА</w:t>
      </w:r>
      <w:proofErr w:type="gramStart"/>
      <w:r w:rsidRPr="008142E8">
        <w:rPr>
          <w:bCs/>
          <w:sz w:val="28"/>
          <w:szCs w:val="28"/>
          <w:lang w:val="en-US"/>
        </w:rPr>
        <w:t>C</w:t>
      </w:r>
      <w:proofErr w:type="gramEnd"/>
      <w:r w:rsidRPr="008142E8">
        <w:rPr>
          <w:bCs/>
          <w:sz w:val="28"/>
          <w:szCs w:val="28"/>
        </w:rPr>
        <w:t>ПРЕДЕЛЕНИЯ РАБОТ</w:t>
      </w:r>
    </w:p>
    <w:tbl>
      <w:tblPr>
        <w:tblW w:w="0" w:type="auto"/>
        <w:tblLook w:val="04A0" w:firstRow="1" w:lastRow="0" w:firstColumn="1" w:lastColumn="0" w:noHBand="0" w:noVBand="1"/>
      </w:tblPr>
      <w:tblGrid>
        <w:gridCol w:w="3090"/>
        <w:gridCol w:w="2277"/>
        <w:gridCol w:w="3496"/>
      </w:tblGrid>
      <w:tr w:rsidR="008142E8" w:rsidRPr="008142E8" w14:paraId="589FB9DC" w14:textId="77777777" w:rsidTr="00747D85">
        <w:tc>
          <w:tcPr>
            <w:tcW w:w="3437" w:type="dxa"/>
            <w:shd w:val="clear" w:color="auto" w:fill="auto"/>
            <w:vAlign w:val="center"/>
          </w:tcPr>
          <w:p w14:paraId="60157137" w14:textId="77777777" w:rsidR="008142E8" w:rsidRPr="008142E8" w:rsidRDefault="008142E8" w:rsidP="008142E8">
            <w:pPr>
              <w:spacing w:before="240" w:after="120"/>
              <w:rPr>
                <w:sz w:val="26"/>
                <w:szCs w:val="26"/>
              </w:rPr>
            </w:pPr>
            <w:r w:rsidRPr="008142E8">
              <w:rPr>
                <w:sz w:val="26"/>
                <w:szCs w:val="26"/>
              </w:rPr>
              <w:t>№_________</w:t>
            </w:r>
          </w:p>
        </w:tc>
        <w:tc>
          <w:tcPr>
            <w:tcW w:w="2767" w:type="dxa"/>
            <w:shd w:val="clear" w:color="auto" w:fill="auto"/>
            <w:vAlign w:val="center"/>
          </w:tcPr>
          <w:p w14:paraId="31A53C0C" w14:textId="77777777" w:rsidR="008142E8" w:rsidRPr="008142E8" w:rsidRDefault="008142E8" w:rsidP="008142E8">
            <w:pPr>
              <w:jc w:val="center"/>
              <w:rPr>
                <w:sz w:val="26"/>
                <w:szCs w:val="26"/>
                <w:lang w:val="en-US"/>
              </w:rPr>
            </w:pPr>
          </w:p>
        </w:tc>
        <w:tc>
          <w:tcPr>
            <w:tcW w:w="3969" w:type="dxa"/>
            <w:shd w:val="clear" w:color="auto" w:fill="auto"/>
            <w:vAlign w:val="center"/>
          </w:tcPr>
          <w:p w14:paraId="2AFD75DF" w14:textId="77777777" w:rsidR="008142E8" w:rsidRPr="008142E8" w:rsidRDefault="008142E8" w:rsidP="008142E8">
            <w:pPr>
              <w:jc w:val="right"/>
              <w:rPr>
                <w:sz w:val="26"/>
                <w:szCs w:val="26"/>
              </w:rPr>
            </w:pPr>
            <w:r w:rsidRPr="008142E8">
              <w:rPr>
                <w:sz w:val="26"/>
                <w:szCs w:val="26"/>
              </w:rPr>
              <w:t>«__» __________ 201_ г.</w:t>
            </w:r>
          </w:p>
        </w:tc>
      </w:tr>
    </w:tbl>
    <w:p w14:paraId="02AA2290" w14:textId="77777777" w:rsidR="008142E8" w:rsidRPr="008142E8" w:rsidRDefault="008142E8" w:rsidP="008142E8">
      <w:pPr>
        <w:ind w:firstLine="708"/>
        <w:jc w:val="both"/>
      </w:pPr>
    </w:p>
    <w:p w14:paraId="53FCA888" w14:textId="77777777" w:rsidR="008142E8" w:rsidRPr="008142E8" w:rsidRDefault="008142E8" w:rsidP="008142E8">
      <w:pPr>
        <w:ind w:firstLine="708"/>
        <w:jc w:val="both"/>
        <w:rPr>
          <w:color w:val="548DD4" w:themeColor="text2" w:themeTint="99"/>
        </w:rPr>
      </w:pPr>
      <w:r w:rsidRPr="008142E8">
        <w:rPr>
          <w:color w:val="548DD4" w:themeColor="text2" w:themeTint="99"/>
        </w:rPr>
        <w:t>[</w:t>
      </w:r>
      <w:r w:rsidRPr="008142E8">
        <w:rPr>
          <w:i/>
          <w:color w:val="548DD4" w:themeColor="text2" w:themeTint="99"/>
        </w:rPr>
        <w:t>наименование и номер закупки полностью</w:t>
      </w:r>
      <w:r w:rsidRPr="008142E8">
        <w:rPr>
          <w:color w:val="548DD4" w:themeColor="text2" w:themeTint="99"/>
        </w:rPr>
        <w:t xml:space="preserve">] в </w:t>
      </w:r>
      <w:r w:rsidRPr="008142E8" w:rsidDel="001424BE">
        <w:rPr>
          <w:color w:val="548DD4" w:themeColor="text2" w:themeTint="99"/>
        </w:rPr>
        <w:t>части объем</w:t>
      </w:r>
      <w:r w:rsidRPr="008142E8">
        <w:rPr>
          <w:color w:val="548DD4" w:themeColor="text2" w:themeTint="99"/>
        </w:rPr>
        <w:t>ов</w:t>
      </w:r>
      <w:r w:rsidRPr="008142E8" w:rsidDel="001424BE">
        <w:rPr>
          <w:color w:val="548DD4" w:themeColor="text2" w:themeTint="99"/>
        </w:rPr>
        <w:t xml:space="preserve"> и вид</w:t>
      </w:r>
      <w:r w:rsidRPr="008142E8">
        <w:rPr>
          <w:color w:val="548DD4" w:themeColor="text2" w:themeTint="99"/>
        </w:rPr>
        <w:t>ов</w:t>
      </w:r>
      <w:r w:rsidRPr="008142E8" w:rsidDel="001424BE">
        <w:rPr>
          <w:color w:val="548DD4" w:themeColor="text2" w:themeTint="99"/>
        </w:rPr>
        <w:t xml:space="preserve"> работ</w:t>
      </w:r>
    </w:p>
    <w:p w14:paraId="1EDA486C" w14:textId="77777777" w:rsidR="008142E8" w:rsidRPr="008142E8" w:rsidRDefault="008142E8" w:rsidP="008142E8">
      <w:pPr>
        <w:ind w:firstLine="708"/>
        <w:jc w:val="both"/>
        <w:rPr>
          <w:color w:val="548DD4" w:themeColor="text2" w:themeTint="99"/>
        </w:rPr>
      </w:pPr>
      <w:proofErr w:type="gramStart"/>
      <w:r w:rsidRPr="008142E8">
        <w:rPr>
          <w:color w:val="548DD4" w:themeColor="text2" w:themeTint="99"/>
        </w:rPr>
        <w:t>[</w:t>
      </w:r>
      <w:r w:rsidRPr="008142E8">
        <w:rPr>
          <w:i/>
          <w:color w:val="548DD4" w:themeColor="text2" w:themeTint="99"/>
        </w:rPr>
        <w:t>Наименование субпоставщика/субподрядчика/соисполнителя,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w:t>
      </w:r>
      <w:r w:rsidRPr="008142E8">
        <w:t xml:space="preserve"> информирован о том, что </w:t>
      </w:r>
      <w:r w:rsidRPr="008142E8">
        <w:rPr>
          <w:color w:val="548DD4" w:themeColor="text2" w:themeTint="99"/>
        </w:rPr>
        <w:t>[</w:t>
      </w:r>
      <w:r w:rsidRPr="008142E8">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 xml:space="preserve">] </w:t>
      </w:r>
      <w:r w:rsidRPr="008142E8">
        <w:t>предлагает осуществить поставку товаров, выполнение работ, оказание услуг.</w:t>
      </w:r>
      <w:proofErr w:type="gramEnd"/>
      <w:r w:rsidRPr="008142E8">
        <w:t xml:space="preserve"> </w:t>
      </w:r>
      <w:proofErr w:type="gramStart"/>
      <w:r w:rsidRPr="008142E8">
        <w:t xml:space="preserve">В случае признания </w:t>
      </w:r>
      <w:r w:rsidRPr="008142E8">
        <w:rPr>
          <w:color w:val="548DD4" w:themeColor="text2" w:themeTint="99"/>
        </w:rPr>
        <w:t>[</w:t>
      </w:r>
      <w:r w:rsidRPr="008142E8">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w:t>
      </w:r>
      <w:r w:rsidRPr="008142E8">
        <w:t xml:space="preserve"> Победителем, мы готовы обеспечить поставку товаров, выполнение работ, оказание услуг в указанных в заявке на участие в закупке объемах и в указанные сроки, а условия будущего договора между </w:t>
      </w:r>
      <w:r w:rsidRPr="008142E8">
        <w:rPr>
          <w:color w:val="548DD4" w:themeColor="text2" w:themeTint="99"/>
        </w:rPr>
        <w:t>[</w:t>
      </w:r>
      <w:r w:rsidRPr="008142E8">
        <w:rPr>
          <w:i/>
          <w:color w:val="548DD4" w:themeColor="text2" w:themeTint="99"/>
        </w:rPr>
        <w:t>Наименование Участника закупки, с указанием организационной-правовой формы (для юридических лиц)/ФИО паспортные данные</w:t>
      </w:r>
      <w:proofErr w:type="gramEnd"/>
      <w:r w:rsidRPr="008142E8">
        <w:rPr>
          <w:i/>
          <w:color w:val="548DD4" w:themeColor="text2" w:themeTint="99"/>
        </w:rPr>
        <w:t xml:space="preserve"> (</w:t>
      </w:r>
      <w:proofErr w:type="gramStart"/>
      <w:r w:rsidRPr="008142E8">
        <w:rPr>
          <w:i/>
          <w:color w:val="548DD4" w:themeColor="text2" w:themeTint="99"/>
        </w:rPr>
        <w:t>для индивидуальных предпринимателей)</w:t>
      </w:r>
      <w:r w:rsidRPr="008142E8">
        <w:rPr>
          <w:color w:val="548DD4" w:themeColor="text2" w:themeTint="99"/>
        </w:rPr>
        <w:t xml:space="preserve">] </w:t>
      </w:r>
      <w:r w:rsidRPr="008142E8">
        <w:t xml:space="preserve">и </w:t>
      </w:r>
      <w:r w:rsidRPr="008142E8">
        <w:rPr>
          <w:color w:val="548DD4" w:themeColor="text2" w:themeTint="99"/>
        </w:rPr>
        <w:t>[</w:t>
      </w:r>
      <w:r w:rsidRPr="008142E8">
        <w:rPr>
          <w:i/>
          <w:color w:val="548DD4" w:themeColor="text2" w:themeTint="99"/>
        </w:rPr>
        <w:t>Наименование субпоставщика/субподрядчика/соисполнителя, с указанием организационной-правовой формы (для юридических лиц)/ФИО паспортные данные (для индивидуальных предпринимателей)</w:t>
      </w:r>
      <w:r w:rsidRPr="008142E8">
        <w:rPr>
          <w:color w:val="548DD4" w:themeColor="text2" w:themeTint="99"/>
        </w:rPr>
        <w:t>]</w:t>
      </w:r>
      <w:r w:rsidRPr="008142E8">
        <w:t xml:space="preserve"> согласованы</w:t>
      </w:r>
      <w:r w:rsidRPr="008142E8">
        <w:rPr>
          <w:color w:val="548DD4" w:themeColor="text2" w:themeTint="99"/>
        </w:rPr>
        <w:t>.</w:t>
      </w:r>
      <w:proofErr w:type="gramEnd"/>
    </w:p>
    <w:p w14:paraId="371907A4" w14:textId="77777777" w:rsidR="008142E8" w:rsidRPr="008142E8" w:rsidRDefault="008142E8" w:rsidP="008142E8">
      <w:pPr>
        <w:ind w:firstLine="708"/>
        <w:jc w:val="both"/>
      </w:pPr>
    </w:p>
    <w:p w14:paraId="5646DF17" w14:textId="77777777" w:rsidR="008142E8" w:rsidRPr="008142E8" w:rsidRDefault="008142E8" w:rsidP="008142E8">
      <w:pPr>
        <w:ind w:firstLine="708"/>
        <w:jc w:val="both"/>
      </w:pPr>
    </w:p>
    <w:p w14:paraId="77E95E41" w14:textId="77777777" w:rsidR="008142E8" w:rsidRPr="008142E8" w:rsidRDefault="008142E8" w:rsidP="008142E8">
      <w:pPr>
        <w:jc w:val="right"/>
        <w:rPr>
          <w:sz w:val="26"/>
          <w:szCs w:val="26"/>
        </w:rPr>
      </w:pPr>
    </w:p>
    <w:tbl>
      <w:tblPr>
        <w:tblStyle w:val="22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8142E8" w:rsidRPr="008142E8" w14:paraId="28BEB035" w14:textId="77777777" w:rsidTr="00747D85">
        <w:tc>
          <w:tcPr>
            <w:tcW w:w="4644" w:type="dxa"/>
          </w:tcPr>
          <w:p w14:paraId="4ED1C8D7" w14:textId="77777777" w:rsidR="008142E8" w:rsidRPr="008142E8" w:rsidRDefault="008142E8" w:rsidP="008142E8">
            <w:pPr>
              <w:jc w:val="right"/>
              <w:rPr>
                <w:sz w:val="26"/>
                <w:szCs w:val="26"/>
              </w:rPr>
            </w:pPr>
            <w:r w:rsidRPr="008142E8">
              <w:rPr>
                <w:sz w:val="26"/>
                <w:szCs w:val="26"/>
              </w:rPr>
              <w:t>__________________________________</w:t>
            </w:r>
          </w:p>
          <w:p w14:paraId="6112C93A" w14:textId="77777777" w:rsidR="008142E8" w:rsidRPr="008142E8" w:rsidRDefault="008142E8" w:rsidP="008142E8">
            <w:pPr>
              <w:tabs>
                <w:tab w:val="left" w:pos="34"/>
              </w:tabs>
              <w:jc w:val="center"/>
              <w:rPr>
                <w:sz w:val="26"/>
                <w:szCs w:val="26"/>
                <w:vertAlign w:val="superscript"/>
              </w:rPr>
            </w:pPr>
            <w:r w:rsidRPr="008142E8">
              <w:rPr>
                <w:sz w:val="26"/>
                <w:szCs w:val="26"/>
                <w:vertAlign w:val="superscript"/>
              </w:rPr>
              <w:t>(подпись, М.П.)</w:t>
            </w:r>
          </w:p>
        </w:tc>
      </w:tr>
      <w:tr w:rsidR="008142E8" w:rsidRPr="008142E8" w14:paraId="18DA1A8C" w14:textId="77777777" w:rsidTr="00747D85">
        <w:tc>
          <w:tcPr>
            <w:tcW w:w="4644" w:type="dxa"/>
          </w:tcPr>
          <w:p w14:paraId="367A9794" w14:textId="77777777" w:rsidR="008142E8" w:rsidRPr="008142E8" w:rsidRDefault="008142E8" w:rsidP="008142E8">
            <w:pPr>
              <w:jc w:val="right"/>
              <w:rPr>
                <w:sz w:val="26"/>
                <w:szCs w:val="26"/>
              </w:rPr>
            </w:pPr>
            <w:r w:rsidRPr="008142E8">
              <w:rPr>
                <w:sz w:val="26"/>
                <w:szCs w:val="26"/>
              </w:rPr>
              <w:t>__________________________________</w:t>
            </w:r>
          </w:p>
          <w:p w14:paraId="1815D6B2" w14:textId="77777777" w:rsidR="008142E8" w:rsidRPr="008142E8" w:rsidRDefault="008142E8" w:rsidP="008142E8">
            <w:pPr>
              <w:tabs>
                <w:tab w:val="left" w:pos="4428"/>
              </w:tabs>
              <w:jc w:val="center"/>
              <w:rPr>
                <w:sz w:val="26"/>
                <w:szCs w:val="26"/>
                <w:vertAlign w:val="superscript"/>
              </w:rPr>
            </w:pPr>
            <w:r w:rsidRPr="008142E8">
              <w:rPr>
                <w:sz w:val="26"/>
                <w:szCs w:val="26"/>
                <w:vertAlign w:val="superscript"/>
              </w:rPr>
              <w:t xml:space="preserve">(фамилия, имя, отчество </w:t>
            </w:r>
            <w:proofErr w:type="gramStart"/>
            <w:r w:rsidRPr="008142E8">
              <w:rPr>
                <w:sz w:val="26"/>
                <w:szCs w:val="26"/>
                <w:vertAlign w:val="superscript"/>
              </w:rPr>
              <w:t>подписавшего</w:t>
            </w:r>
            <w:proofErr w:type="gramEnd"/>
            <w:r w:rsidRPr="008142E8">
              <w:rPr>
                <w:sz w:val="26"/>
                <w:szCs w:val="26"/>
                <w:vertAlign w:val="superscript"/>
              </w:rPr>
              <w:t>, должность)</w:t>
            </w:r>
          </w:p>
        </w:tc>
      </w:tr>
    </w:tbl>
    <w:p w14:paraId="1559D215" w14:textId="77777777" w:rsidR="00297AA2" w:rsidRPr="00297AA2" w:rsidRDefault="00297AA2" w:rsidP="00297AA2">
      <w:pPr>
        <w:widowControl/>
        <w:autoSpaceDE/>
        <w:autoSpaceDN/>
        <w:adjustRightInd/>
        <w:spacing w:after="200" w:line="276" w:lineRule="auto"/>
        <w:rPr>
          <w:i/>
        </w:rPr>
      </w:pPr>
    </w:p>
    <w:p w14:paraId="31DD304B" w14:textId="77777777" w:rsidR="00297AA2" w:rsidRPr="00297AA2" w:rsidRDefault="00297AA2" w:rsidP="00297AA2">
      <w:pPr>
        <w:widowControl/>
        <w:autoSpaceDE/>
        <w:autoSpaceDN/>
        <w:adjustRightInd/>
        <w:spacing w:after="200" w:line="276" w:lineRule="auto"/>
        <w:rPr>
          <w:i/>
        </w:rPr>
      </w:pPr>
    </w:p>
    <w:p w14:paraId="0D927DB9" w14:textId="77777777" w:rsidR="00297AA2" w:rsidRPr="00297AA2" w:rsidRDefault="00297AA2" w:rsidP="00297AA2">
      <w:pPr>
        <w:widowControl/>
        <w:autoSpaceDE/>
        <w:autoSpaceDN/>
        <w:adjustRightInd/>
        <w:spacing w:after="200" w:line="276" w:lineRule="auto"/>
        <w:rPr>
          <w:i/>
        </w:rPr>
      </w:pPr>
    </w:p>
    <w:p w14:paraId="47EDD8D4" w14:textId="77777777" w:rsidR="00297AA2" w:rsidRPr="00297AA2" w:rsidRDefault="00297AA2" w:rsidP="00297AA2">
      <w:pPr>
        <w:widowControl/>
        <w:autoSpaceDE/>
        <w:autoSpaceDN/>
        <w:adjustRightInd/>
        <w:spacing w:after="200" w:line="276" w:lineRule="auto"/>
        <w:rPr>
          <w:i/>
        </w:rPr>
      </w:pPr>
    </w:p>
    <w:p w14:paraId="5671E5AF" w14:textId="164488D4" w:rsidR="00297AA2" w:rsidRPr="00297AA2" w:rsidRDefault="00297AA2" w:rsidP="00297AA2">
      <w:pPr>
        <w:widowControl/>
        <w:autoSpaceDE/>
        <w:autoSpaceDN/>
        <w:adjustRightInd/>
        <w:spacing w:after="200" w:line="276" w:lineRule="auto"/>
        <w:rPr>
          <w:i/>
        </w:rPr>
      </w:pPr>
    </w:p>
    <w:p w14:paraId="0D059FD3" w14:textId="2FDA172E" w:rsidR="008142E8" w:rsidRPr="00704CEE" w:rsidRDefault="008142E8" w:rsidP="00D2462E">
      <w:pPr>
        <w:pStyle w:val="af8"/>
        <w:numPr>
          <w:ilvl w:val="3"/>
          <w:numId w:val="71"/>
        </w:numPr>
        <w:spacing w:before="60" w:after="60"/>
        <w:ind w:left="1418" w:hanging="1418"/>
        <w:jc w:val="both"/>
        <w:outlineLvl w:val="1"/>
        <w:rPr>
          <w:b/>
        </w:rPr>
      </w:pPr>
      <w:bookmarkStart w:id="343" w:name="_Toc425777462"/>
      <w:r w:rsidRPr="00704CEE">
        <w:rPr>
          <w:b/>
        </w:rPr>
        <w:lastRenderedPageBreak/>
        <w:t xml:space="preserve">     Инструкции по заполнению</w:t>
      </w:r>
      <w:bookmarkEnd w:id="343"/>
    </w:p>
    <w:p w14:paraId="672A7909" w14:textId="77777777" w:rsidR="00704CEE" w:rsidRDefault="008142E8" w:rsidP="00D2462E">
      <w:pPr>
        <w:pStyle w:val="af8"/>
        <w:numPr>
          <w:ilvl w:val="4"/>
          <w:numId w:val="71"/>
        </w:numPr>
        <w:spacing w:before="60" w:after="60"/>
        <w:ind w:left="1701" w:hanging="1701"/>
        <w:jc w:val="both"/>
      </w:pPr>
      <w:r w:rsidRPr="008142E8">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14:paraId="0BCAE912" w14:textId="77777777" w:rsidR="00704CEE" w:rsidRDefault="008142E8" w:rsidP="00D2462E">
      <w:pPr>
        <w:pStyle w:val="af8"/>
        <w:numPr>
          <w:ilvl w:val="4"/>
          <w:numId w:val="71"/>
        </w:numPr>
        <w:spacing w:before="60" w:after="60"/>
        <w:ind w:left="1701" w:hanging="1701"/>
        <w:jc w:val="both"/>
      </w:pPr>
      <w:r w:rsidRPr="008142E8">
        <w:t>Участник указывает дату и номер заявки в соответствии с письмом о подаче оферты.</w:t>
      </w:r>
    </w:p>
    <w:p w14:paraId="5FBDA222" w14:textId="77777777" w:rsidR="00704CEE" w:rsidRDefault="008142E8" w:rsidP="00D2462E">
      <w:pPr>
        <w:pStyle w:val="af8"/>
        <w:numPr>
          <w:ilvl w:val="4"/>
          <w:numId w:val="71"/>
        </w:numPr>
        <w:spacing w:before="60" w:after="60"/>
        <w:ind w:left="1701" w:hanging="1701"/>
        <w:jc w:val="both"/>
      </w:pPr>
      <w:r w:rsidRPr="008142E8">
        <w:t xml:space="preserve">Участник указывает свое фирменное наименование (в </w:t>
      </w:r>
      <w:proofErr w:type="spellStart"/>
      <w:r w:rsidRPr="008142E8">
        <w:t>т.ч</w:t>
      </w:r>
      <w:proofErr w:type="spellEnd"/>
      <w:r w:rsidRPr="008142E8">
        <w:t>. организационно-правовую форму) и свой адрес.</w:t>
      </w:r>
    </w:p>
    <w:p w14:paraId="0022A5EA" w14:textId="61F06E20" w:rsidR="008142E8" w:rsidRPr="008142E8" w:rsidRDefault="008142E8" w:rsidP="00D2462E">
      <w:pPr>
        <w:pStyle w:val="af8"/>
        <w:numPr>
          <w:ilvl w:val="4"/>
          <w:numId w:val="71"/>
        </w:numPr>
        <w:spacing w:before="60" w:after="60"/>
        <w:ind w:left="1701" w:hanging="1701"/>
        <w:jc w:val="both"/>
      </w:pPr>
      <w:r w:rsidRPr="008142E8">
        <w:t>В данной форме генеральный подрядчик указывает:</w:t>
      </w:r>
    </w:p>
    <w:p w14:paraId="752AFAF8" w14:textId="77777777" w:rsidR="006744D2" w:rsidRPr="009521EB" w:rsidRDefault="006744D2" w:rsidP="00D2462E">
      <w:pPr>
        <w:numPr>
          <w:ilvl w:val="3"/>
          <w:numId w:val="31"/>
        </w:numPr>
        <w:tabs>
          <w:tab w:val="clear" w:pos="1134"/>
          <w:tab w:val="num" w:pos="1701"/>
        </w:tabs>
        <w:spacing w:before="60" w:after="60"/>
        <w:ind w:left="1701" w:hanging="567"/>
        <w:jc w:val="both"/>
      </w:pPr>
      <w:r w:rsidRPr="009521EB">
        <w:t>перечень выполняемых генподрядчиком и каждым субподрядчиком работ;</w:t>
      </w:r>
    </w:p>
    <w:p w14:paraId="0CEAFDCC" w14:textId="77777777" w:rsidR="006744D2" w:rsidRPr="009521EB" w:rsidRDefault="006744D2" w:rsidP="00D2462E">
      <w:pPr>
        <w:numPr>
          <w:ilvl w:val="3"/>
          <w:numId w:val="31"/>
        </w:numPr>
        <w:tabs>
          <w:tab w:val="clear" w:pos="1134"/>
          <w:tab w:val="num" w:pos="1701"/>
        </w:tabs>
        <w:spacing w:before="60" w:after="60"/>
        <w:ind w:left="1701" w:hanging="567"/>
        <w:jc w:val="both"/>
      </w:pPr>
      <w:r w:rsidRPr="009521EB">
        <w:t>стоимость работ по генеральному подрядчику и субподрядчикам УКАЗЫВАЕТСЯ ТОЛЬКО В ПРОЦЕНТНОМ СООТНОШЕНИИ;</w:t>
      </w:r>
    </w:p>
    <w:p w14:paraId="2E173EC5" w14:textId="77777777" w:rsidR="006744D2" w:rsidRPr="009521EB" w:rsidRDefault="006744D2" w:rsidP="00D2462E">
      <w:pPr>
        <w:numPr>
          <w:ilvl w:val="3"/>
          <w:numId w:val="31"/>
        </w:numPr>
        <w:tabs>
          <w:tab w:val="clear" w:pos="1134"/>
          <w:tab w:val="num" w:pos="1701"/>
        </w:tabs>
        <w:spacing w:before="60" w:after="60"/>
        <w:ind w:left="1701" w:hanging="567"/>
        <w:jc w:val="both"/>
      </w:pPr>
      <w:r w:rsidRPr="009521EB">
        <w:t>сроки выполнения работ генеральным подрядчиком и каждым субподрядчиком в соответствии с Календарным планом выполнения работ.</w:t>
      </w:r>
    </w:p>
    <w:p w14:paraId="28146654" w14:textId="77777777" w:rsidR="00450E4F" w:rsidRDefault="00450E4F" w:rsidP="00297AA2">
      <w:pPr>
        <w:widowControl/>
        <w:autoSpaceDE/>
        <w:autoSpaceDN/>
        <w:adjustRightInd/>
        <w:spacing w:after="200" w:line="276" w:lineRule="auto"/>
        <w:rPr>
          <w:i/>
        </w:rPr>
        <w:sectPr w:rsidR="00450E4F" w:rsidSect="00A11027">
          <w:pgSz w:w="11906" w:h="16838"/>
          <w:pgMar w:top="1134" w:right="1558" w:bottom="1134" w:left="1701" w:header="708" w:footer="708" w:gutter="0"/>
          <w:cols w:space="708"/>
          <w:docGrid w:linePitch="360"/>
        </w:sectPr>
      </w:pPr>
    </w:p>
    <w:p w14:paraId="6FCD8977" w14:textId="5069C977" w:rsidR="00450E4F" w:rsidRPr="00393467" w:rsidRDefault="00393467" w:rsidP="00393467">
      <w:pPr>
        <w:spacing w:before="120" w:after="60"/>
        <w:ind w:left="-142" w:firstLine="142"/>
        <w:outlineLvl w:val="0"/>
        <w:rPr>
          <w:b/>
        </w:rPr>
      </w:pPr>
      <w:bookmarkStart w:id="344" w:name="_Toc425777463"/>
      <w:r w:rsidRPr="00393467">
        <w:rPr>
          <w:b/>
        </w:rPr>
        <w:lastRenderedPageBreak/>
        <w:t>10.24.4</w:t>
      </w:r>
      <w:r>
        <w:rPr>
          <w:b/>
        </w:rPr>
        <w:t xml:space="preserve">     </w:t>
      </w:r>
      <w:r w:rsidR="00450E4F" w:rsidRPr="00393467">
        <w:rPr>
          <w:b/>
        </w:rPr>
        <w:t>План привлечения соисполнителей (форма 24)</w:t>
      </w:r>
      <w:bookmarkEnd w:id="344"/>
    </w:p>
    <w:p w14:paraId="3B1F9F87" w14:textId="2F47A87F" w:rsidR="00450E4F" w:rsidRPr="009521EB" w:rsidRDefault="00393467" w:rsidP="00393467">
      <w:pPr>
        <w:spacing w:before="60" w:after="60"/>
        <w:jc w:val="both"/>
        <w:outlineLvl w:val="1"/>
      </w:pPr>
      <w:bookmarkStart w:id="345" w:name="_Toc425777464"/>
      <w:r>
        <w:t xml:space="preserve">10.24.4.1  </w:t>
      </w:r>
      <w:r w:rsidR="00450E4F" w:rsidRPr="009521EB">
        <w:t xml:space="preserve">Форма плана </w:t>
      </w:r>
      <w:bookmarkEnd w:id="345"/>
      <w:r w:rsidR="00450E4F">
        <w:t>привлечения соисполнителей</w:t>
      </w:r>
    </w:p>
    <w:p w14:paraId="4737DD47" w14:textId="77777777" w:rsidR="00450E4F" w:rsidRPr="009521EB" w:rsidRDefault="00450E4F" w:rsidP="00450E4F">
      <w:pPr>
        <w:pBdr>
          <w:top w:val="single" w:sz="4" w:space="1" w:color="auto"/>
        </w:pBdr>
        <w:shd w:val="clear" w:color="auto" w:fill="E0E0E0"/>
        <w:ind w:right="21"/>
        <w:contextualSpacing/>
        <w:jc w:val="center"/>
        <w:rPr>
          <w:b/>
          <w:color w:val="000000"/>
          <w:spacing w:val="36"/>
        </w:rPr>
      </w:pPr>
      <w:r w:rsidRPr="009521EB">
        <w:rPr>
          <w:b/>
          <w:color w:val="000000"/>
          <w:spacing w:val="36"/>
        </w:rPr>
        <w:t>начало формы</w:t>
      </w:r>
    </w:p>
    <w:p w14:paraId="4530C176" w14:textId="032B4FCA" w:rsidR="00450E4F" w:rsidRPr="009521EB" w:rsidRDefault="006744D2" w:rsidP="00450E4F">
      <w:pPr>
        <w:spacing w:before="240" w:after="120"/>
        <w:jc w:val="center"/>
        <w:rPr>
          <w:b/>
        </w:rPr>
      </w:pPr>
      <w:r>
        <w:rPr>
          <w:b/>
        </w:rPr>
        <w:object w:dxaOrig="2069" w:dyaOrig="1320" w14:anchorId="5386A750">
          <v:shape id="_x0000_i1029" type="#_x0000_t75" style="width:103.5pt;height:66.75pt" o:ole="">
            <v:imagedata r:id="rId43" o:title=""/>
          </v:shape>
          <o:OLEObject Type="Embed" ProgID="Package" ShapeID="_x0000_i1029" DrawAspect="Icon" ObjectID="_1642427862" r:id="rId44"/>
        </w:object>
      </w:r>
    </w:p>
    <w:p w14:paraId="7A7AAF72" w14:textId="77777777" w:rsidR="00450E4F" w:rsidRPr="009521EB" w:rsidRDefault="00450E4F" w:rsidP="00450E4F">
      <w:pPr>
        <w:pBdr>
          <w:bottom w:val="single" w:sz="4" w:space="1" w:color="auto"/>
        </w:pBdr>
        <w:shd w:val="clear" w:color="auto" w:fill="E0E0E0"/>
        <w:ind w:right="21"/>
        <w:jc w:val="center"/>
        <w:rPr>
          <w:b/>
          <w:color w:val="000000"/>
          <w:spacing w:val="36"/>
        </w:rPr>
      </w:pPr>
      <w:r w:rsidRPr="009521EB">
        <w:rPr>
          <w:b/>
          <w:color w:val="000000"/>
          <w:spacing w:val="36"/>
        </w:rPr>
        <w:t>конец формы</w:t>
      </w:r>
    </w:p>
    <w:p w14:paraId="4FA9919D" w14:textId="77777777" w:rsidR="00450E4F" w:rsidRDefault="00450E4F" w:rsidP="00450E4F">
      <w:pPr>
        <w:widowControl/>
        <w:autoSpaceDE/>
        <w:autoSpaceDN/>
        <w:adjustRightInd/>
        <w:spacing w:after="200" w:line="276" w:lineRule="auto"/>
        <w:rPr>
          <w:sz w:val="26"/>
          <w:szCs w:val="26"/>
        </w:rPr>
      </w:pPr>
      <w:r>
        <w:rPr>
          <w:sz w:val="26"/>
          <w:szCs w:val="26"/>
        </w:rPr>
        <w:br w:type="page"/>
      </w:r>
    </w:p>
    <w:p w14:paraId="37440EC6" w14:textId="77777777" w:rsidR="00450E4F" w:rsidRPr="0062456E" w:rsidRDefault="00450E4F" w:rsidP="00450E4F">
      <w:pPr>
        <w:rPr>
          <w:sz w:val="26"/>
          <w:szCs w:val="26"/>
          <w:vertAlign w:val="superscript"/>
        </w:rPr>
      </w:pPr>
      <w:r>
        <w:rPr>
          <w:sz w:val="26"/>
          <w:szCs w:val="26"/>
          <w:vertAlign w:val="superscript"/>
        </w:rPr>
        <w:lastRenderedPageBreak/>
        <w:t>П</w:t>
      </w:r>
      <w:r w:rsidRPr="0062456E">
        <w:rPr>
          <w:sz w:val="26"/>
          <w:szCs w:val="26"/>
          <w:vertAlign w:val="superscript"/>
        </w:rPr>
        <w:t>риложение №</w:t>
      </w:r>
      <w:r>
        <w:rPr>
          <w:sz w:val="26"/>
          <w:szCs w:val="26"/>
          <w:vertAlign w:val="superscript"/>
        </w:rPr>
        <w:t>_</w:t>
      </w:r>
      <w:r w:rsidRPr="0062456E">
        <w:rPr>
          <w:sz w:val="26"/>
          <w:szCs w:val="26"/>
          <w:vertAlign w:val="superscript"/>
        </w:rPr>
        <w:t xml:space="preserve"> к п</w:t>
      </w:r>
      <w:r>
        <w:rPr>
          <w:sz w:val="26"/>
          <w:szCs w:val="26"/>
          <w:vertAlign w:val="superscript"/>
        </w:rPr>
        <w:t xml:space="preserve">лану привлечения </w:t>
      </w:r>
    </w:p>
    <w:p w14:paraId="48F79A7F" w14:textId="77777777" w:rsidR="00450E4F" w:rsidRPr="0062456E" w:rsidRDefault="00450E4F" w:rsidP="00450E4F">
      <w:pPr>
        <w:rPr>
          <w:sz w:val="26"/>
          <w:szCs w:val="26"/>
          <w:vertAlign w:val="superscript"/>
        </w:rPr>
      </w:pPr>
      <w:r w:rsidRPr="0062456E">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450E4F" w:rsidRPr="0062456E" w14:paraId="2C8C4369" w14:textId="77777777" w:rsidTr="00747D85">
        <w:trPr>
          <w:jc w:val="center"/>
        </w:trPr>
        <w:tc>
          <w:tcPr>
            <w:tcW w:w="4360" w:type="dxa"/>
            <w:shd w:val="clear" w:color="auto" w:fill="auto"/>
            <w:vAlign w:val="center"/>
          </w:tcPr>
          <w:p w14:paraId="5DEEC86F" w14:textId="77777777" w:rsidR="00450E4F" w:rsidRPr="0062456E" w:rsidRDefault="00450E4F" w:rsidP="00747D85">
            <w:pPr>
              <w:spacing w:before="60" w:after="60"/>
              <w:jc w:val="center"/>
              <w:outlineLvl w:val="0"/>
              <w:rPr>
                <w:b/>
                <w:iCs/>
                <w:snapToGrid w:val="0"/>
                <w:color w:val="943634"/>
              </w:rPr>
            </w:pPr>
            <w:r w:rsidRPr="0062456E">
              <w:rPr>
                <w:sz w:val="26"/>
                <w:szCs w:val="26"/>
              </w:rPr>
              <w:br w:type="page"/>
            </w:r>
            <w:r w:rsidRPr="0062456E">
              <w:rPr>
                <w:b/>
                <w:iCs/>
                <w:snapToGrid w:val="0"/>
                <w:color w:val="943634"/>
              </w:rPr>
              <w:t>БЛАНК УЧАСТНИКА ЗАКУПКИ</w:t>
            </w:r>
          </w:p>
        </w:tc>
      </w:tr>
    </w:tbl>
    <w:p w14:paraId="1C02DB01" w14:textId="77777777" w:rsidR="00450E4F" w:rsidRPr="0062456E" w:rsidRDefault="00450E4F" w:rsidP="00450E4F">
      <w:pPr>
        <w:spacing w:before="240" w:after="120"/>
        <w:jc w:val="center"/>
        <w:rPr>
          <w:bCs/>
          <w:sz w:val="28"/>
          <w:szCs w:val="28"/>
        </w:rPr>
      </w:pPr>
      <w:r w:rsidRPr="0062456E">
        <w:rPr>
          <w:bCs/>
          <w:sz w:val="28"/>
          <w:szCs w:val="28"/>
        </w:rPr>
        <w:t>ПИСЬМО-СОГЛАСИЕ</w:t>
      </w:r>
    </w:p>
    <w:p w14:paraId="34987042" w14:textId="77777777" w:rsidR="00450E4F" w:rsidRPr="0062456E" w:rsidRDefault="00450E4F" w:rsidP="00450E4F">
      <w:pPr>
        <w:spacing w:after="120"/>
        <w:jc w:val="center"/>
        <w:rPr>
          <w:b/>
          <w:sz w:val="20"/>
        </w:rPr>
      </w:pPr>
      <w:r w:rsidRPr="0062456E">
        <w:rPr>
          <w:bCs/>
          <w:sz w:val="28"/>
          <w:szCs w:val="28"/>
        </w:rPr>
        <w:t xml:space="preserve">С </w:t>
      </w:r>
      <w:r>
        <w:rPr>
          <w:bCs/>
          <w:sz w:val="28"/>
          <w:szCs w:val="28"/>
        </w:rPr>
        <w:t>ОБЪЕМАМИ РА</w:t>
      </w:r>
      <w:proofErr w:type="gramStart"/>
      <w:r>
        <w:rPr>
          <w:bCs/>
          <w:sz w:val="28"/>
          <w:szCs w:val="28"/>
          <w:lang w:val="en-US"/>
        </w:rPr>
        <w:t>C</w:t>
      </w:r>
      <w:proofErr w:type="gramEnd"/>
      <w:r>
        <w:rPr>
          <w:bCs/>
          <w:sz w:val="28"/>
          <w:szCs w:val="28"/>
        </w:rPr>
        <w:t>ПРЕДЕЛЕНИЯ УСЛУГ</w:t>
      </w:r>
    </w:p>
    <w:tbl>
      <w:tblPr>
        <w:tblW w:w="0" w:type="auto"/>
        <w:tblLook w:val="04A0" w:firstRow="1" w:lastRow="0" w:firstColumn="1" w:lastColumn="0" w:noHBand="0" w:noVBand="1"/>
      </w:tblPr>
      <w:tblGrid>
        <w:gridCol w:w="3090"/>
        <w:gridCol w:w="2277"/>
        <w:gridCol w:w="3496"/>
      </w:tblGrid>
      <w:tr w:rsidR="00450E4F" w:rsidRPr="0062456E" w14:paraId="2183B0C2" w14:textId="77777777" w:rsidTr="00747D85">
        <w:tc>
          <w:tcPr>
            <w:tcW w:w="3437" w:type="dxa"/>
            <w:shd w:val="clear" w:color="auto" w:fill="auto"/>
            <w:vAlign w:val="center"/>
          </w:tcPr>
          <w:p w14:paraId="571764F9" w14:textId="77777777" w:rsidR="00450E4F" w:rsidRPr="0062456E" w:rsidRDefault="00450E4F" w:rsidP="00747D85">
            <w:pPr>
              <w:spacing w:before="240" w:after="120"/>
              <w:rPr>
                <w:sz w:val="26"/>
                <w:szCs w:val="26"/>
              </w:rPr>
            </w:pPr>
            <w:r w:rsidRPr="0062456E">
              <w:rPr>
                <w:sz w:val="26"/>
                <w:szCs w:val="26"/>
              </w:rPr>
              <w:t>№_________</w:t>
            </w:r>
          </w:p>
        </w:tc>
        <w:tc>
          <w:tcPr>
            <w:tcW w:w="2767" w:type="dxa"/>
            <w:shd w:val="clear" w:color="auto" w:fill="auto"/>
            <w:vAlign w:val="center"/>
          </w:tcPr>
          <w:p w14:paraId="37898BDC" w14:textId="77777777" w:rsidR="00450E4F" w:rsidRPr="0062456E" w:rsidRDefault="00450E4F" w:rsidP="00747D85">
            <w:pPr>
              <w:jc w:val="center"/>
              <w:rPr>
                <w:sz w:val="26"/>
                <w:szCs w:val="26"/>
                <w:lang w:val="en-US"/>
              </w:rPr>
            </w:pPr>
          </w:p>
        </w:tc>
        <w:tc>
          <w:tcPr>
            <w:tcW w:w="3969" w:type="dxa"/>
            <w:shd w:val="clear" w:color="auto" w:fill="auto"/>
            <w:vAlign w:val="center"/>
          </w:tcPr>
          <w:p w14:paraId="32C743E0" w14:textId="77777777" w:rsidR="00450E4F" w:rsidRPr="0062456E" w:rsidRDefault="00450E4F" w:rsidP="00747D85">
            <w:pPr>
              <w:jc w:val="right"/>
              <w:rPr>
                <w:sz w:val="26"/>
                <w:szCs w:val="26"/>
              </w:rPr>
            </w:pPr>
            <w:r w:rsidRPr="0062456E">
              <w:rPr>
                <w:sz w:val="26"/>
                <w:szCs w:val="26"/>
              </w:rPr>
              <w:t>«__» __________ 201_ г.</w:t>
            </w:r>
          </w:p>
        </w:tc>
      </w:tr>
    </w:tbl>
    <w:p w14:paraId="5420C7C9" w14:textId="77777777" w:rsidR="00450E4F" w:rsidRPr="0062456E" w:rsidRDefault="00450E4F" w:rsidP="00450E4F">
      <w:pPr>
        <w:ind w:firstLine="708"/>
        <w:jc w:val="both"/>
      </w:pPr>
    </w:p>
    <w:p w14:paraId="089D4489" w14:textId="77777777" w:rsidR="00450E4F" w:rsidRDefault="00450E4F" w:rsidP="00450E4F">
      <w:pPr>
        <w:ind w:firstLine="708"/>
        <w:jc w:val="both"/>
        <w:rPr>
          <w:color w:val="548DD4" w:themeColor="text2" w:themeTint="99"/>
        </w:rPr>
      </w:pPr>
      <w:r w:rsidRPr="0062456E">
        <w:rPr>
          <w:color w:val="548DD4" w:themeColor="text2" w:themeTint="99"/>
        </w:rPr>
        <w:t>[</w:t>
      </w:r>
      <w:r w:rsidRPr="0062456E">
        <w:rPr>
          <w:i/>
          <w:color w:val="548DD4" w:themeColor="text2" w:themeTint="99"/>
        </w:rPr>
        <w:t>наименование и номер закупки полностью</w:t>
      </w:r>
      <w:r w:rsidRPr="0062456E">
        <w:rPr>
          <w:color w:val="548DD4" w:themeColor="text2" w:themeTint="99"/>
        </w:rPr>
        <w:t>]</w:t>
      </w:r>
      <w:r>
        <w:rPr>
          <w:color w:val="548DD4" w:themeColor="text2" w:themeTint="99"/>
        </w:rPr>
        <w:t xml:space="preserve"> </w:t>
      </w:r>
      <w:r w:rsidRPr="0062456E">
        <w:rPr>
          <w:color w:val="548DD4" w:themeColor="text2" w:themeTint="99"/>
        </w:rPr>
        <w:t xml:space="preserve">в </w:t>
      </w:r>
      <w:r w:rsidRPr="0062456E" w:rsidDel="001424BE">
        <w:rPr>
          <w:color w:val="548DD4" w:themeColor="text2" w:themeTint="99"/>
        </w:rPr>
        <w:t>части объем</w:t>
      </w:r>
      <w:r w:rsidRPr="0062456E">
        <w:rPr>
          <w:color w:val="548DD4" w:themeColor="text2" w:themeTint="99"/>
        </w:rPr>
        <w:t>ов</w:t>
      </w:r>
      <w:r w:rsidRPr="0062456E" w:rsidDel="001424BE">
        <w:rPr>
          <w:color w:val="548DD4" w:themeColor="text2" w:themeTint="99"/>
        </w:rPr>
        <w:t xml:space="preserve"> и вид</w:t>
      </w:r>
      <w:r w:rsidRPr="0062456E">
        <w:rPr>
          <w:color w:val="548DD4" w:themeColor="text2" w:themeTint="99"/>
        </w:rPr>
        <w:t>ов</w:t>
      </w:r>
      <w:r w:rsidRPr="0062456E" w:rsidDel="001424BE">
        <w:rPr>
          <w:color w:val="548DD4" w:themeColor="text2" w:themeTint="99"/>
        </w:rPr>
        <w:t xml:space="preserve"> работ</w:t>
      </w:r>
    </w:p>
    <w:p w14:paraId="145AFF6F" w14:textId="77777777" w:rsidR="00450E4F" w:rsidRPr="0062456E" w:rsidRDefault="00450E4F" w:rsidP="00450E4F">
      <w:pPr>
        <w:ind w:firstLine="708"/>
        <w:jc w:val="both"/>
        <w:rPr>
          <w:color w:val="548DD4" w:themeColor="text2" w:themeTint="99"/>
        </w:rPr>
      </w:pPr>
      <w:proofErr w:type="gramStart"/>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62456E">
        <w:t xml:space="preserve"> </w:t>
      </w:r>
      <w:r w:rsidRPr="001D1AA8">
        <w:t xml:space="preserve">информирован о том, что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предлагает осуществить поставку товаров, выполнение работ, оказание услуг</w:t>
      </w:r>
      <w:r>
        <w:t>.</w:t>
      </w:r>
      <w:proofErr w:type="gramEnd"/>
      <w:r>
        <w:t xml:space="preserve"> </w:t>
      </w:r>
      <w:proofErr w:type="gramStart"/>
      <w:r>
        <w:t>В</w:t>
      </w:r>
      <w:r w:rsidRPr="001D1AA8">
        <w:t xml:space="preserve"> случае признания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Победителем, </w:t>
      </w:r>
      <w:r>
        <w:t>мы</w:t>
      </w:r>
      <w:r w:rsidRPr="001D1AA8">
        <w:t xml:space="preserve"> готов</w:t>
      </w:r>
      <w:r>
        <w:t>ы</w:t>
      </w:r>
      <w:r w:rsidRPr="001D1AA8">
        <w:t xml:space="preserve"> обеспечить поставку товаров, выполнение работ, оказание услуг в указанных в заявке на участие в закупке объемах и в указанные сроки, </w:t>
      </w:r>
      <w:r>
        <w:t>а</w:t>
      </w:r>
      <w:r w:rsidRPr="001D1AA8">
        <w:t xml:space="preserve"> условия будущего договора между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w:t>
      </w:r>
      <w:proofErr w:type="gramEnd"/>
      <w:r w:rsidRPr="0062456E">
        <w:rPr>
          <w:i/>
          <w:color w:val="548DD4" w:themeColor="text2" w:themeTint="99"/>
        </w:rPr>
        <w:t xml:space="preserve"> (</w:t>
      </w:r>
      <w:proofErr w:type="gramStart"/>
      <w:r w:rsidRPr="0062456E">
        <w:rPr>
          <w:i/>
          <w:color w:val="548DD4" w:themeColor="text2" w:themeTint="99"/>
        </w:rPr>
        <w:t>для индивидуальных предпринимателей)</w:t>
      </w:r>
      <w:r w:rsidRPr="0062456E">
        <w:rPr>
          <w:color w:val="548DD4" w:themeColor="text2" w:themeTint="99"/>
        </w:rPr>
        <w:t>]</w:t>
      </w:r>
      <w:r>
        <w:rPr>
          <w:color w:val="548DD4" w:themeColor="text2" w:themeTint="99"/>
        </w:rPr>
        <w:t xml:space="preserve"> </w:t>
      </w:r>
      <w:r w:rsidRPr="001D1AA8">
        <w:t xml:space="preserve">и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согласованы</w:t>
      </w:r>
      <w:r w:rsidRPr="0062456E">
        <w:rPr>
          <w:color w:val="548DD4" w:themeColor="text2" w:themeTint="99"/>
        </w:rPr>
        <w:t>.</w:t>
      </w:r>
      <w:proofErr w:type="gramEnd"/>
    </w:p>
    <w:p w14:paraId="0205F9A1" w14:textId="77777777" w:rsidR="00450E4F" w:rsidRPr="0062456E" w:rsidRDefault="00450E4F" w:rsidP="00450E4F">
      <w:pPr>
        <w:ind w:firstLine="708"/>
        <w:jc w:val="both"/>
      </w:pPr>
    </w:p>
    <w:p w14:paraId="3A4640B9" w14:textId="77777777" w:rsidR="00450E4F" w:rsidRPr="0062456E" w:rsidRDefault="00450E4F" w:rsidP="00450E4F">
      <w:pPr>
        <w:ind w:firstLine="708"/>
        <w:jc w:val="both"/>
      </w:pPr>
    </w:p>
    <w:p w14:paraId="342DCBA2" w14:textId="77777777" w:rsidR="00450E4F" w:rsidRPr="0062456E" w:rsidRDefault="00450E4F" w:rsidP="00450E4F">
      <w:pPr>
        <w:jc w:val="right"/>
        <w:rPr>
          <w:sz w:val="26"/>
          <w:szCs w:val="26"/>
        </w:rPr>
      </w:pPr>
    </w:p>
    <w:tbl>
      <w:tblPr>
        <w:tblStyle w:val="22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450E4F" w:rsidRPr="0062456E" w14:paraId="22C5B332" w14:textId="77777777" w:rsidTr="00747D85">
        <w:tc>
          <w:tcPr>
            <w:tcW w:w="4644" w:type="dxa"/>
          </w:tcPr>
          <w:p w14:paraId="5BE9C8D6" w14:textId="77777777" w:rsidR="00450E4F" w:rsidRPr="0062456E" w:rsidRDefault="00450E4F" w:rsidP="00747D85">
            <w:pPr>
              <w:jc w:val="right"/>
              <w:rPr>
                <w:sz w:val="26"/>
                <w:szCs w:val="26"/>
              </w:rPr>
            </w:pPr>
            <w:r w:rsidRPr="0062456E">
              <w:rPr>
                <w:sz w:val="26"/>
                <w:szCs w:val="26"/>
              </w:rPr>
              <w:t>__________________________________</w:t>
            </w:r>
          </w:p>
          <w:p w14:paraId="32CAA26B" w14:textId="77777777" w:rsidR="00450E4F" w:rsidRPr="0062456E" w:rsidRDefault="00450E4F" w:rsidP="00747D85">
            <w:pPr>
              <w:tabs>
                <w:tab w:val="left" w:pos="34"/>
              </w:tabs>
              <w:jc w:val="center"/>
              <w:rPr>
                <w:sz w:val="26"/>
                <w:szCs w:val="26"/>
                <w:vertAlign w:val="superscript"/>
              </w:rPr>
            </w:pPr>
            <w:r w:rsidRPr="0062456E">
              <w:rPr>
                <w:sz w:val="26"/>
                <w:szCs w:val="26"/>
                <w:vertAlign w:val="superscript"/>
              </w:rPr>
              <w:t>(подпись, М.П.)</w:t>
            </w:r>
          </w:p>
        </w:tc>
      </w:tr>
      <w:tr w:rsidR="00450E4F" w:rsidRPr="0062456E" w14:paraId="6E9E5167" w14:textId="77777777" w:rsidTr="00747D85">
        <w:tc>
          <w:tcPr>
            <w:tcW w:w="4644" w:type="dxa"/>
          </w:tcPr>
          <w:p w14:paraId="15785437" w14:textId="77777777" w:rsidR="00450E4F" w:rsidRPr="0062456E" w:rsidRDefault="00450E4F" w:rsidP="00747D85">
            <w:pPr>
              <w:jc w:val="right"/>
              <w:rPr>
                <w:sz w:val="26"/>
                <w:szCs w:val="26"/>
              </w:rPr>
            </w:pPr>
            <w:r w:rsidRPr="0062456E">
              <w:rPr>
                <w:sz w:val="26"/>
                <w:szCs w:val="26"/>
              </w:rPr>
              <w:t>__________________________________</w:t>
            </w:r>
          </w:p>
          <w:p w14:paraId="44438DA8" w14:textId="77777777" w:rsidR="00450E4F" w:rsidRPr="0062456E" w:rsidRDefault="00450E4F" w:rsidP="00747D85">
            <w:pPr>
              <w:tabs>
                <w:tab w:val="left" w:pos="4428"/>
              </w:tabs>
              <w:jc w:val="center"/>
              <w:rPr>
                <w:sz w:val="26"/>
                <w:szCs w:val="26"/>
                <w:vertAlign w:val="superscript"/>
              </w:rPr>
            </w:pPr>
            <w:r w:rsidRPr="0062456E">
              <w:rPr>
                <w:sz w:val="26"/>
                <w:szCs w:val="26"/>
                <w:vertAlign w:val="superscript"/>
              </w:rPr>
              <w:t xml:space="preserve">(фамилия, имя, отчество </w:t>
            </w:r>
            <w:proofErr w:type="gramStart"/>
            <w:r w:rsidRPr="0062456E">
              <w:rPr>
                <w:sz w:val="26"/>
                <w:szCs w:val="26"/>
                <w:vertAlign w:val="superscript"/>
              </w:rPr>
              <w:t>подписавшего</w:t>
            </w:r>
            <w:proofErr w:type="gramEnd"/>
            <w:r w:rsidRPr="0062456E">
              <w:rPr>
                <w:sz w:val="26"/>
                <w:szCs w:val="26"/>
                <w:vertAlign w:val="superscript"/>
              </w:rPr>
              <w:t>, должность)</w:t>
            </w:r>
          </w:p>
        </w:tc>
      </w:tr>
    </w:tbl>
    <w:p w14:paraId="6A854888" w14:textId="27ACB7D0" w:rsidR="00297AA2" w:rsidRPr="00297AA2" w:rsidRDefault="00297AA2" w:rsidP="00297AA2">
      <w:pPr>
        <w:widowControl/>
        <w:autoSpaceDE/>
        <w:autoSpaceDN/>
        <w:adjustRightInd/>
        <w:spacing w:after="200" w:line="276" w:lineRule="auto"/>
        <w:rPr>
          <w:i/>
        </w:rPr>
      </w:pPr>
    </w:p>
    <w:p w14:paraId="163C8112" w14:textId="77777777" w:rsidR="00297AA2" w:rsidRPr="00297AA2" w:rsidRDefault="00297AA2" w:rsidP="00297AA2">
      <w:pPr>
        <w:widowControl/>
        <w:autoSpaceDE/>
        <w:autoSpaceDN/>
        <w:adjustRightInd/>
        <w:spacing w:after="200" w:line="276" w:lineRule="auto"/>
        <w:rPr>
          <w:i/>
        </w:rPr>
      </w:pPr>
    </w:p>
    <w:p w14:paraId="64A1B4D2" w14:textId="77777777" w:rsidR="006744D2" w:rsidRDefault="006744D2" w:rsidP="00297AA2">
      <w:pPr>
        <w:widowControl/>
        <w:autoSpaceDE/>
        <w:autoSpaceDN/>
        <w:adjustRightInd/>
        <w:spacing w:after="200" w:line="276" w:lineRule="auto"/>
        <w:rPr>
          <w:i/>
        </w:rPr>
        <w:sectPr w:rsidR="006744D2" w:rsidSect="00A11027">
          <w:pgSz w:w="11906" w:h="16838"/>
          <w:pgMar w:top="1134" w:right="1558" w:bottom="1134" w:left="1701" w:header="708" w:footer="708" w:gutter="0"/>
          <w:cols w:space="708"/>
          <w:docGrid w:linePitch="360"/>
        </w:sectPr>
      </w:pPr>
    </w:p>
    <w:p w14:paraId="3C1AEB13" w14:textId="31BED503" w:rsidR="006744D2" w:rsidRPr="00393467" w:rsidRDefault="006744D2" w:rsidP="00D2462E">
      <w:pPr>
        <w:pStyle w:val="af8"/>
        <w:numPr>
          <w:ilvl w:val="3"/>
          <w:numId w:val="72"/>
        </w:numPr>
        <w:spacing w:before="60" w:after="60"/>
        <w:jc w:val="both"/>
        <w:outlineLvl w:val="1"/>
        <w:rPr>
          <w:b/>
        </w:rPr>
      </w:pPr>
      <w:bookmarkStart w:id="346" w:name="_Toc425777465"/>
      <w:r w:rsidRPr="00393467">
        <w:rPr>
          <w:b/>
        </w:rPr>
        <w:lastRenderedPageBreak/>
        <w:t xml:space="preserve">           Инструкции по заполнению</w:t>
      </w:r>
      <w:bookmarkEnd w:id="346"/>
    </w:p>
    <w:p w14:paraId="3F59D896" w14:textId="77777777" w:rsidR="00393467" w:rsidRDefault="006744D2" w:rsidP="00D2462E">
      <w:pPr>
        <w:pStyle w:val="af8"/>
        <w:numPr>
          <w:ilvl w:val="4"/>
          <w:numId w:val="72"/>
        </w:numPr>
        <w:spacing w:before="60" w:after="60"/>
        <w:ind w:left="1560" w:hanging="1560"/>
        <w:jc w:val="both"/>
      </w:pPr>
      <w:r w:rsidRPr="009521E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14:paraId="268ACE6D" w14:textId="77777777" w:rsidR="00393467" w:rsidRDefault="006744D2" w:rsidP="00D2462E">
      <w:pPr>
        <w:pStyle w:val="af8"/>
        <w:numPr>
          <w:ilvl w:val="4"/>
          <w:numId w:val="72"/>
        </w:numPr>
        <w:spacing w:before="60" w:after="60"/>
        <w:ind w:left="1560" w:hanging="1560"/>
        <w:jc w:val="both"/>
      </w:pPr>
      <w:r w:rsidRPr="009521EB">
        <w:t>Участник указывает дату и номер заявки в соответствии с письмом о подаче оферты.</w:t>
      </w:r>
    </w:p>
    <w:p w14:paraId="789B16B7" w14:textId="77777777" w:rsidR="00393467" w:rsidRDefault="006744D2" w:rsidP="00D2462E">
      <w:pPr>
        <w:pStyle w:val="af8"/>
        <w:numPr>
          <w:ilvl w:val="4"/>
          <w:numId w:val="72"/>
        </w:numPr>
        <w:spacing w:before="60" w:after="60"/>
        <w:ind w:left="1560" w:hanging="1560"/>
        <w:jc w:val="both"/>
      </w:pPr>
      <w:r w:rsidRPr="009521EB">
        <w:t xml:space="preserve">Участник указывает свое фирменное наименование (в </w:t>
      </w:r>
      <w:proofErr w:type="spellStart"/>
      <w:r w:rsidRPr="009521EB">
        <w:t>т.ч</w:t>
      </w:r>
      <w:proofErr w:type="spellEnd"/>
      <w:r w:rsidRPr="009521EB">
        <w:t>. организационно-правовую форму) и свой адрес.</w:t>
      </w:r>
    </w:p>
    <w:p w14:paraId="49376EB5" w14:textId="0BDEACE2" w:rsidR="006744D2" w:rsidRPr="009521EB" w:rsidRDefault="006744D2" w:rsidP="00D2462E">
      <w:pPr>
        <w:pStyle w:val="af8"/>
        <w:numPr>
          <w:ilvl w:val="4"/>
          <w:numId w:val="72"/>
        </w:numPr>
        <w:spacing w:before="60" w:after="60"/>
        <w:ind w:left="1560" w:hanging="1560"/>
        <w:jc w:val="both"/>
      </w:pPr>
      <w:r w:rsidRPr="009521EB">
        <w:t>В данной форме генеральный подрядчик указывает:</w:t>
      </w:r>
    </w:p>
    <w:p w14:paraId="4AF02E60" w14:textId="77777777" w:rsidR="006744D2" w:rsidRPr="009521EB" w:rsidRDefault="006744D2" w:rsidP="00D2462E">
      <w:pPr>
        <w:numPr>
          <w:ilvl w:val="3"/>
          <w:numId w:val="31"/>
        </w:numPr>
        <w:tabs>
          <w:tab w:val="clear" w:pos="1134"/>
          <w:tab w:val="num" w:pos="1701"/>
        </w:tabs>
        <w:spacing w:before="60" w:after="60"/>
        <w:ind w:left="1701" w:hanging="567"/>
        <w:jc w:val="both"/>
      </w:pPr>
      <w:r w:rsidRPr="009521EB">
        <w:t>перечень оказываемых генеральным исполнителем и каждым соисполнителем услуг;</w:t>
      </w:r>
    </w:p>
    <w:p w14:paraId="7B2FE48D" w14:textId="77777777" w:rsidR="006744D2" w:rsidRPr="009521EB" w:rsidRDefault="006744D2" w:rsidP="00D2462E">
      <w:pPr>
        <w:numPr>
          <w:ilvl w:val="3"/>
          <w:numId w:val="31"/>
        </w:numPr>
        <w:tabs>
          <w:tab w:val="clear" w:pos="1134"/>
          <w:tab w:val="num" w:pos="1701"/>
        </w:tabs>
        <w:spacing w:before="60" w:after="60"/>
        <w:ind w:left="1701" w:hanging="567"/>
        <w:jc w:val="both"/>
      </w:pPr>
      <w:r w:rsidRPr="009521EB">
        <w:t>стоимость услуг по генеральному исполнителю и соисполнителям УКАЗЫВАЕТСЯ ТОЛЬКО В ПРОЦЕНТНОМ СООТНОШЕНИИ;</w:t>
      </w:r>
    </w:p>
    <w:p w14:paraId="775FE098" w14:textId="77777777" w:rsidR="006744D2" w:rsidRPr="009521EB" w:rsidRDefault="006744D2" w:rsidP="00D2462E">
      <w:pPr>
        <w:numPr>
          <w:ilvl w:val="3"/>
          <w:numId w:val="31"/>
        </w:numPr>
        <w:tabs>
          <w:tab w:val="clear" w:pos="1134"/>
          <w:tab w:val="num" w:pos="1701"/>
        </w:tabs>
        <w:spacing w:before="60" w:after="60"/>
        <w:ind w:left="1701" w:hanging="567"/>
        <w:jc w:val="both"/>
      </w:pPr>
      <w:r w:rsidRPr="009521EB">
        <w:t>сроки оказания услуг генеральным исполнителем и каждым соисполнителем в соответствии с Графиком, Календарным планом оказания услуг.</w:t>
      </w:r>
    </w:p>
    <w:p w14:paraId="2A304617" w14:textId="5E39A5FD" w:rsidR="00297AA2" w:rsidRPr="00297AA2" w:rsidRDefault="00297AA2" w:rsidP="00297AA2">
      <w:pPr>
        <w:widowControl/>
        <w:autoSpaceDE/>
        <w:autoSpaceDN/>
        <w:adjustRightInd/>
        <w:spacing w:after="200" w:line="276" w:lineRule="auto"/>
        <w:rPr>
          <w:i/>
        </w:rPr>
        <w:sectPr w:rsidR="00297AA2" w:rsidRPr="00297AA2" w:rsidSect="00A11027">
          <w:pgSz w:w="11906" w:h="16838"/>
          <w:pgMar w:top="1134" w:right="1558" w:bottom="1134" w:left="1701" w:header="708" w:footer="708" w:gutter="0"/>
          <w:cols w:space="708"/>
          <w:docGrid w:linePitch="360"/>
        </w:sectPr>
      </w:pPr>
    </w:p>
    <w:p w14:paraId="18FD9CD3" w14:textId="5FDEB4F2" w:rsidR="00297AA2" w:rsidRPr="00297AA2" w:rsidRDefault="00297AA2" w:rsidP="00297AA2">
      <w:pPr>
        <w:widowControl/>
        <w:autoSpaceDE/>
        <w:autoSpaceDN/>
        <w:adjustRightInd/>
        <w:spacing w:after="200" w:line="276" w:lineRule="auto"/>
        <w:rPr>
          <w:b/>
          <w:bCs/>
        </w:rPr>
      </w:pPr>
      <w:r w:rsidRPr="00297AA2">
        <w:rPr>
          <w:b/>
        </w:rPr>
        <w:lastRenderedPageBreak/>
        <w:t>10.2</w:t>
      </w:r>
      <w:r w:rsidR="0029435B">
        <w:rPr>
          <w:b/>
        </w:rPr>
        <w:t>5</w:t>
      </w:r>
      <w:r w:rsidRPr="00297AA2">
        <w:rPr>
          <w:b/>
        </w:rPr>
        <w:t xml:space="preserve"> План распределения объемов </w:t>
      </w:r>
      <w:r w:rsidR="0029435B">
        <w:rPr>
          <w:b/>
        </w:rPr>
        <w:t>поставок</w:t>
      </w:r>
      <w:r w:rsidRPr="00297AA2">
        <w:rPr>
          <w:b/>
        </w:rPr>
        <w:t xml:space="preserve"> внутри коллективного участника (форма 2</w:t>
      </w:r>
      <w:r w:rsidR="00E23C22">
        <w:rPr>
          <w:b/>
        </w:rPr>
        <w:t>5</w:t>
      </w:r>
      <w:r w:rsidRPr="00297AA2">
        <w:rPr>
          <w:b/>
        </w:rPr>
        <w:t>)</w:t>
      </w:r>
    </w:p>
    <w:p w14:paraId="54761488" w14:textId="7FF715F8" w:rsidR="00297AA2" w:rsidRPr="00297AA2" w:rsidRDefault="00297AA2" w:rsidP="00297AA2">
      <w:pPr>
        <w:suppressAutoHyphens/>
        <w:autoSpaceDE/>
        <w:autoSpaceDN/>
        <w:adjustRightInd/>
        <w:spacing w:before="240" w:after="120"/>
        <w:outlineLvl w:val="2"/>
        <w:rPr>
          <w:b/>
          <w:snapToGrid w:val="0"/>
        </w:rPr>
      </w:pPr>
      <w:bookmarkStart w:id="347" w:name="_Toc422244314"/>
      <w:r w:rsidRPr="00297AA2">
        <w:rPr>
          <w:b/>
          <w:snapToGrid w:val="0"/>
        </w:rPr>
        <w:t>10.2</w:t>
      </w:r>
      <w:r w:rsidR="0029435B">
        <w:rPr>
          <w:b/>
          <w:snapToGrid w:val="0"/>
        </w:rPr>
        <w:t>5</w:t>
      </w:r>
      <w:r w:rsidRPr="00297AA2">
        <w:rPr>
          <w:b/>
          <w:snapToGrid w:val="0"/>
        </w:rPr>
        <w:t>.1 Форма план</w:t>
      </w:r>
      <w:r w:rsidR="0029435B">
        <w:rPr>
          <w:b/>
          <w:snapToGrid w:val="0"/>
        </w:rPr>
        <w:t xml:space="preserve">а распределения объемов поставок </w:t>
      </w:r>
      <w:r w:rsidRPr="00297AA2">
        <w:rPr>
          <w:b/>
          <w:snapToGrid w:val="0"/>
        </w:rPr>
        <w:t>внутри коллективного участника</w:t>
      </w:r>
      <w:bookmarkEnd w:id="347"/>
    </w:p>
    <w:p w14:paraId="50FE82FE"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4EF41F17" w14:textId="77777777" w:rsidR="00297AA2" w:rsidRPr="00297AA2" w:rsidRDefault="00297AA2" w:rsidP="00297AA2">
      <w:pPr>
        <w:rPr>
          <w:color w:val="000000"/>
        </w:rPr>
      </w:pPr>
    </w:p>
    <w:p w14:paraId="2C025654" w14:textId="5DD7F383" w:rsidR="0029435B" w:rsidRPr="0029435B" w:rsidRDefault="0029435B" w:rsidP="0029435B">
      <w:pPr>
        <w:jc w:val="center"/>
        <w:rPr>
          <w:color w:val="000000"/>
        </w:rPr>
      </w:pPr>
      <w:r w:rsidRPr="0029435B">
        <w:rPr>
          <w:color w:val="000000"/>
        </w:rPr>
        <w:object w:dxaOrig="2069" w:dyaOrig="1320" w14:anchorId="26768613">
          <v:shape id="_x0000_i1030" type="#_x0000_t75" style="width:103.5pt;height:66.75pt" o:ole="">
            <v:imagedata r:id="rId45" o:title=""/>
          </v:shape>
          <o:OLEObject Type="Embed" ProgID="Package" ShapeID="_x0000_i1030" DrawAspect="Icon" ObjectID="_1642427863" r:id="rId46"/>
        </w:object>
      </w:r>
    </w:p>
    <w:p w14:paraId="1A3626A0" w14:textId="77777777" w:rsidR="00297AA2" w:rsidRPr="00297AA2" w:rsidRDefault="00297AA2" w:rsidP="00297AA2">
      <w:pPr>
        <w:keepNext/>
        <w:rPr>
          <w:b/>
          <w:bCs/>
          <w:color w:val="000000"/>
        </w:rPr>
      </w:pPr>
    </w:p>
    <w:p w14:paraId="2A747ADA"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5199D5E9" w14:textId="094660ED" w:rsidR="00297AA2" w:rsidRPr="00137CA1" w:rsidRDefault="00137CA1" w:rsidP="00D2462E">
      <w:pPr>
        <w:pStyle w:val="af8"/>
        <w:pageBreakBefore/>
        <w:numPr>
          <w:ilvl w:val="2"/>
          <w:numId w:val="75"/>
        </w:numPr>
        <w:suppressAutoHyphens/>
        <w:autoSpaceDE/>
        <w:autoSpaceDN/>
        <w:adjustRightInd/>
        <w:spacing w:after="120"/>
        <w:outlineLvl w:val="2"/>
        <w:rPr>
          <w:b/>
          <w:snapToGrid w:val="0"/>
        </w:rPr>
      </w:pPr>
      <w:bookmarkStart w:id="348" w:name="_Toc422244315"/>
      <w:r>
        <w:rPr>
          <w:b/>
          <w:snapToGrid w:val="0"/>
        </w:rPr>
        <w:lastRenderedPageBreak/>
        <w:t xml:space="preserve">.1       </w:t>
      </w:r>
      <w:r w:rsidR="00297AA2" w:rsidRPr="00137CA1">
        <w:rPr>
          <w:b/>
          <w:snapToGrid w:val="0"/>
        </w:rPr>
        <w:t>Инструкции по заполнению</w:t>
      </w:r>
      <w:bookmarkEnd w:id="348"/>
    </w:p>
    <w:p w14:paraId="5F8C381C" w14:textId="77777777" w:rsidR="00137CA1" w:rsidRDefault="00137CA1" w:rsidP="00D2462E">
      <w:pPr>
        <w:pStyle w:val="af8"/>
        <w:numPr>
          <w:ilvl w:val="4"/>
          <w:numId w:val="75"/>
        </w:numPr>
        <w:suppressAutoHyphens/>
        <w:ind w:left="1276" w:hanging="1276"/>
        <w:rPr>
          <w:snapToGrid w:val="0"/>
        </w:rPr>
      </w:pPr>
      <w:r w:rsidRPr="00137CA1">
        <w:rPr>
          <w:snapToGrid w:val="0"/>
        </w:rPr>
        <w:t>Данная форма заполняется только в том случае, если предложение подается коллективным участником, в случае поставки товаров, в иных случаях данная форма не заполняется и не подается.</w:t>
      </w:r>
    </w:p>
    <w:p w14:paraId="5808D2CE" w14:textId="77777777" w:rsidR="00137CA1" w:rsidRDefault="00137CA1" w:rsidP="00D2462E">
      <w:pPr>
        <w:pStyle w:val="af8"/>
        <w:numPr>
          <w:ilvl w:val="4"/>
          <w:numId w:val="75"/>
        </w:numPr>
        <w:suppressAutoHyphens/>
        <w:ind w:left="1276" w:hanging="1276"/>
        <w:rPr>
          <w:snapToGrid w:val="0"/>
        </w:rPr>
      </w:pPr>
      <w:r w:rsidRPr="00137CA1">
        <w:rPr>
          <w:snapToGrid w:val="0"/>
        </w:rPr>
        <w:t>Участник указывает дату и номер предложения в соответствии с письмом о подаче оферты.</w:t>
      </w:r>
    </w:p>
    <w:p w14:paraId="43540336" w14:textId="77777777" w:rsidR="00137CA1" w:rsidRDefault="00137CA1" w:rsidP="00D2462E">
      <w:pPr>
        <w:pStyle w:val="af8"/>
        <w:numPr>
          <w:ilvl w:val="4"/>
          <w:numId w:val="75"/>
        </w:numPr>
        <w:suppressAutoHyphens/>
        <w:ind w:left="1276" w:hanging="1276"/>
        <w:rPr>
          <w:snapToGrid w:val="0"/>
        </w:rPr>
      </w:pPr>
      <w:r w:rsidRPr="00137CA1">
        <w:rPr>
          <w:snapToGrid w:val="0"/>
        </w:rPr>
        <w:t xml:space="preserve">Участник указывает свое фирменное наименование (в </w:t>
      </w:r>
      <w:proofErr w:type="spellStart"/>
      <w:r w:rsidRPr="00137CA1">
        <w:rPr>
          <w:snapToGrid w:val="0"/>
        </w:rPr>
        <w:t>т.ч</w:t>
      </w:r>
      <w:proofErr w:type="spellEnd"/>
      <w:r w:rsidRPr="00137CA1">
        <w:rPr>
          <w:snapToGrid w:val="0"/>
        </w:rPr>
        <w:t>. организационно-правовую форму) и свой адрес.</w:t>
      </w:r>
    </w:p>
    <w:p w14:paraId="21971CE0" w14:textId="32535E43" w:rsidR="00137CA1" w:rsidRPr="00137CA1" w:rsidRDefault="00137CA1" w:rsidP="00D2462E">
      <w:pPr>
        <w:pStyle w:val="af8"/>
        <w:numPr>
          <w:ilvl w:val="4"/>
          <w:numId w:val="75"/>
        </w:numPr>
        <w:suppressAutoHyphens/>
        <w:ind w:left="1276" w:hanging="1276"/>
        <w:rPr>
          <w:snapToGrid w:val="0"/>
        </w:rPr>
      </w:pPr>
      <w:r w:rsidRPr="00137CA1">
        <w:rPr>
          <w:snapToGrid w:val="0"/>
        </w:rPr>
        <w:t>В данной форме лидер коллективного участника указывает:</w:t>
      </w:r>
    </w:p>
    <w:p w14:paraId="3D3B7BCA" w14:textId="77777777" w:rsidR="00137CA1" w:rsidRPr="00137CA1" w:rsidRDefault="00137CA1" w:rsidP="00D2462E">
      <w:pPr>
        <w:numPr>
          <w:ilvl w:val="0"/>
          <w:numId w:val="36"/>
        </w:numPr>
        <w:suppressAutoHyphens/>
        <w:ind w:left="993" w:hanging="993"/>
        <w:rPr>
          <w:snapToGrid w:val="0"/>
        </w:rPr>
      </w:pPr>
      <w:r w:rsidRPr="00137CA1">
        <w:rPr>
          <w:snapToGrid w:val="0"/>
        </w:rPr>
        <w:t>перечень поставляемых каждой организацией товаров.</w:t>
      </w:r>
    </w:p>
    <w:p w14:paraId="2E08D9FD" w14:textId="77777777" w:rsidR="00137CA1" w:rsidRPr="00137CA1" w:rsidRDefault="00137CA1" w:rsidP="00D2462E">
      <w:pPr>
        <w:numPr>
          <w:ilvl w:val="0"/>
          <w:numId w:val="36"/>
        </w:numPr>
        <w:suppressAutoHyphens/>
        <w:ind w:left="993" w:hanging="993"/>
        <w:rPr>
          <w:snapToGrid w:val="0"/>
        </w:rPr>
      </w:pPr>
      <w:r w:rsidRPr="00137CA1">
        <w:rPr>
          <w:snapToGrid w:val="0"/>
        </w:rPr>
        <w:t>стоимость товаров по каждому участнику в  процентном выражении.</w:t>
      </w:r>
    </w:p>
    <w:p w14:paraId="1482562C" w14:textId="77777777" w:rsidR="00297AA2" w:rsidRPr="00297AA2" w:rsidRDefault="00297AA2" w:rsidP="00137CA1">
      <w:pPr>
        <w:suppressAutoHyphens/>
        <w:ind w:left="993" w:hanging="993"/>
        <w:rPr>
          <w:i/>
        </w:rPr>
      </w:pPr>
    </w:p>
    <w:p w14:paraId="4C9A4752" w14:textId="77777777" w:rsidR="00137CA1" w:rsidRDefault="00137CA1" w:rsidP="00E44F2E">
      <w:pPr>
        <w:pStyle w:val="af8"/>
        <w:ind w:left="1134"/>
        <w:contextualSpacing w:val="0"/>
        <w:sectPr w:rsidR="00137CA1" w:rsidSect="007D058C">
          <w:headerReference w:type="even" r:id="rId47"/>
          <w:headerReference w:type="default" r:id="rId48"/>
          <w:footerReference w:type="even" r:id="rId49"/>
          <w:footerReference w:type="default" r:id="rId50"/>
          <w:pgSz w:w="11906" w:h="16838"/>
          <w:pgMar w:top="1134" w:right="1558" w:bottom="1134" w:left="1701" w:header="708" w:footer="708" w:gutter="0"/>
          <w:cols w:space="708"/>
          <w:docGrid w:linePitch="360"/>
        </w:sectPr>
      </w:pPr>
      <w:bookmarkStart w:id="349" w:name="_Toc130043628"/>
      <w:bookmarkStart w:id="350" w:name="_Toc130043639"/>
      <w:bookmarkStart w:id="351" w:name="_Toc130043640"/>
      <w:bookmarkStart w:id="352" w:name="_Toc130043643"/>
      <w:bookmarkStart w:id="353" w:name="_Toc130043645"/>
      <w:bookmarkStart w:id="354" w:name="_Toc130043647"/>
      <w:bookmarkStart w:id="355" w:name="_Toc130043650"/>
      <w:bookmarkStart w:id="356" w:name="_Toc130043659"/>
      <w:bookmarkStart w:id="357" w:name="_Toc130043667"/>
      <w:bookmarkStart w:id="358" w:name="_Toc130043675"/>
      <w:bookmarkStart w:id="359" w:name="_Toc130043711"/>
      <w:bookmarkStart w:id="360" w:name="_Toc130043718"/>
      <w:bookmarkStart w:id="361" w:name="_Toc130043719"/>
      <w:bookmarkStart w:id="362" w:name="_Hlt22846931"/>
      <w:bookmarkEnd w:id="253"/>
      <w:bookmarkEnd w:id="254"/>
      <w:bookmarkEnd w:id="255"/>
      <w:bookmarkEnd w:id="256"/>
      <w:bookmarkEnd w:id="257"/>
      <w:bookmarkEnd w:id="258"/>
      <w:bookmarkEnd w:id="259"/>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71BA3B0F" w14:textId="3F70F572" w:rsidR="00137CA1" w:rsidRPr="00137CA1" w:rsidRDefault="00137CA1" w:rsidP="00D2462E">
      <w:pPr>
        <w:pStyle w:val="af8"/>
        <w:keepNext/>
        <w:pageBreakBefore/>
        <w:widowControl/>
        <w:numPr>
          <w:ilvl w:val="2"/>
          <w:numId w:val="75"/>
        </w:numPr>
        <w:tabs>
          <w:tab w:val="num" w:pos="1080"/>
        </w:tabs>
        <w:suppressAutoHyphens/>
        <w:autoSpaceDE/>
        <w:autoSpaceDN/>
        <w:adjustRightInd/>
        <w:spacing w:before="360" w:after="120"/>
        <w:outlineLvl w:val="1"/>
        <w:rPr>
          <w:rFonts w:cs="Arial"/>
          <w:b/>
          <w:bCs/>
          <w:iCs/>
          <w:szCs w:val="28"/>
        </w:rPr>
      </w:pPr>
      <w:bookmarkStart w:id="363" w:name="_Toc425777469"/>
      <w:r>
        <w:rPr>
          <w:rFonts w:cs="Arial"/>
          <w:b/>
          <w:bCs/>
          <w:iCs/>
          <w:szCs w:val="28"/>
        </w:rPr>
        <w:lastRenderedPageBreak/>
        <w:t xml:space="preserve">          </w:t>
      </w:r>
      <w:r w:rsidRPr="00137CA1">
        <w:rPr>
          <w:rFonts w:cs="Arial"/>
          <w:b/>
          <w:bCs/>
          <w:iCs/>
          <w:szCs w:val="28"/>
        </w:rPr>
        <w:t>План распределения объемов выполнения работ внутри к</w:t>
      </w:r>
      <w:r>
        <w:rPr>
          <w:rFonts w:cs="Arial"/>
          <w:b/>
          <w:bCs/>
          <w:iCs/>
          <w:szCs w:val="28"/>
        </w:rPr>
        <w:t>оллективного участника (форма 25</w:t>
      </w:r>
      <w:r w:rsidRPr="00137CA1">
        <w:rPr>
          <w:rFonts w:cs="Arial"/>
          <w:b/>
          <w:bCs/>
          <w:iCs/>
          <w:szCs w:val="28"/>
        </w:rPr>
        <w:t>)</w:t>
      </w:r>
      <w:bookmarkEnd w:id="363"/>
    </w:p>
    <w:p w14:paraId="10789BB3" w14:textId="4CE11296" w:rsidR="00137CA1" w:rsidRPr="00137CA1" w:rsidRDefault="00137CA1" w:rsidP="00D2462E">
      <w:pPr>
        <w:pStyle w:val="af8"/>
        <w:numPr>
          <w:ilvl w:val="3"/>
          <w:numId w:val="75"/>
        </w:numPr>
        <w:tabs>
          <w:tab w:val="num" w:pos="1314"/>
        </w:tabs>
        <w:suppressAutoHyphens/>
        <w:autoSpaceDE/>
        <w:autoSpaceDN/>
        <w:adjustRightInd/>
        <w:spacing w:before="240" w:after="120"/>
        <w:outlineLvl w:val="2"/>
        <w:rPr>
          <w:b/>
          <w:snapToGrid w:val="0"/>
        </w:rPr>
      </w:pPr>
      <w:bookmarkStart w:id="364" w:name="_Toc425777470"/>
      <w:r w:rsidRPr="00137CA1">
        <w:rPr>
          <w:b/>
          <w:snapToGrid w:val="0"/>
        </w:rPr>
        <w:t xml:space="preserve">Форма </w:t>
      </w:r>
      <w:proofErr w:type="gramStart"/>
      <w:r w:rsidRPr="00137CA1">
        <w:rPr>
          <w:b/>
          <w:snapToGrid w:val="0"/>
        </w:rPr>
        <w:t>плана распределения объемов выполнения работ</w:t>
      </w:r>
      <w:proofErr w:type="gramEnd"/>
      <w:r w:rsidRPr="00137CA1">
        <w:rPr>
          <w:b/>
          <w:snapToGrid w:val="0"/>
        </w:rPr>
        <w:t xml:space="preserve"> внутри коллективного участника</w:t>
      </w:r>
      <w:bookmarkEnd w:id="364"/>
    </w:p>
    <w:p w14:paraId="7DF9CF35" w14:textId="77777777" w:rsidR="00137CA1" w:rsidRPr="009521EB" w:rsidRDefault="00137CA1" w:rsidP="00137CA1">
      <w:pPr>
        <w:pBdr>
          <w:top w:val="single" w:sz="4" w:space="1" w:color="auto"/>
        </w:pBdr>
        <w:shd w:val="clear" w:color="auto" w:fill="E0E0E0"/>
        <w:ind w:right="21"/>
        <w:jc w:val="center"/>
        <w:rPr>
          <w:b/>
          <w:color w:val="000000"/>
          <w:spacing w:val="36"/>
        </w:rPr>
      </w:pPr>
      <w:r w:rsidRPr="009521EB">
        <w:rPr>
          <w:b/>
          <w:color w:val="000000"/>
          <w:spacing w:val="36"/>
        </w:rPr>
        <w:t>начало формы</w:t>
      </w:r>
    </w:p>
    <w:p w14:paraId="738F1265" w14:textId="77777777" w:rsidR="00137CA1" w:rsidRPr="009521EB" w:rsidRDefault="00137CA1" w:rsidP="00137CA1">
      <w:pPr>
        <w:jc w:val="center"/>
        <w:rPr>
          <w:color w:val="000000"/>
        </w:rPr>
      </w:pPr>
      <w:r>
        <w:rPr>
          <w:color w:val="000000"/>
        </w:rPr>
        <w:object w:dxaOrig="1550" w:dyaOrig="991" w14:anchorId="16E76D6D">
          <v:shape id="_x0000_i1031" type="#_x0000_t75" style="width:77.25pt;height:49.5pt" o:ole="">
            <v:imagedata r:id="rId51" o:title=""/>
          </v:shape>
          <o:OLEObject Type="Embed" ProgID="Package" ShapeID="_x0000_i1031" DrawAspect="Icon" ObjectID="_1642427864" r:id="rId52"/>
        </w:object>
      </w:r>
    </w:p>
    <w:p w14:paraId="52C1AD7E" w14:textId="77777777" w:rsidR="00137CA1" w:rsidRPr="009521EB" w:rsidRDefault="00137CA1" w:rsidP="00137CA1">
      <w:pPr>
        <w:pBdr>
          <w:bottom w:val="single" w:sz="4" w:space="1" w:color="auto"/>
        </w:pBdr>
        <w:shd w:val="clear" w:color="auto" w:fill="E0E0E0"/>
        <w:ind w:right="21"/>
        <w:jc w:val="center"/>
        <w:rPr>
          <w:b/>
          <w:color w:val="000000"/>
          <w:spacing w:val="36"/>
        </w:rPr>
      </w:pPr>
      <w:r w:rsidRPr="009521EB">
        <w:rPr>
          <w:b/>
          <w:color w:val="000000"/>
          <w:spacing w:val="36"/>
        </w:rPr>
        <w:t>конец формы</w:t>
      </w:r>
    </w:p>
    <w:p w14:paraId="6B299DE7" w14:textId="30FA85FF" w:rsidR="00137CA1" w:rsidRPr="00137CA1" w:rsidRDefault="00137CA1" w:rsidP="00D2462E">
      <w:pPr>
        <w:pStyle w:val="af8"/>
        <w:pageBreakBefore/>
        <w:numPr>
          <w:ilvl w:val="3"/>
          <w:numId w:val="75"/>
        </w:numPr>
        <w:tabs>
          <w:tab w:val="num" w:pos="1314"/>
        </w:tabs>
        <w:suppressAutoHyphens/>
        <w:autoSpaceDE/>
        <w:autoSpaceDN/>
        <w:adjustRightInd/>
        <w:spacing w:after="120"/>
        <w:outlineLvl w:val="2"/>
        <w:rPr>
          <w:b/>
          <w:snapToGrid w:val="0"/>
        </w:rPr>
      </w:pPr>
      <w:bookmarkStart w:id="365" w:name="_Toc425777471"/>
      <w:r w:rsidRPr="00137CA1">
        <w:rPr>
          <w:b/>
          <w:snapToGrid w:val="0"/>
        </w:rPr>
        <w:lastRenderedPageBreak/>
        <w:t>Инструкции по заполнению</w:t>
      </w:r>
      <w:bookmarkEnd w:id="365"/>
    </w:p>
    <w:p w14:paraId="01A5C36E" w14:textId="77777777" w:rsidR="00137CA1" w:rsidRDefault="00137CA1" w:rsidP="00D2462E">
      <w:pPr>
        <w:pStyle w:val="af8"/>
        <w:numPr>
          <w:ilvl w:val="4"/>
          <w:numId w:val="75"/>
        </w:numPr>
        <w:autoSpaceDE/>
        <w:autoSpaceDN/>
        <w:adjustRightInd/>
        <w:ind w:left="1276" w:hanging="1276"/>
        <w:jc w:val="both"/>
        <w:rPr>
          <w:snapToGrid w:val="0"/>
        </w:rPr>
      </w:pPr>
      <w:r w:rsidRPr="00137CA1">
        <w:rPr>
          <w:snapToGrid w:val="0"/>
        </w:rPr>
        <w:t>Данная форма заполняется только в том случае, если предложение подается коллективным участником, в случае выполнения работ, в иных случаях данная форма не заполняется и не подается.</w:t>
      </w:r>
    </w:p>
    <w:p w14:paraId="68FAC7DD" w14:textId="77777777" w:rsidR="00137CA1" w:rsidRDefault="00137CA1" w:rsidP="00D2462E">
      <w:pPr>
        <w:pStyle w:val="af8"/>
        <w:numPr>
          <w:ilvl w:val="4"/>
          <w:numId w:val="75"/>
        </w:numPr>
        <w:autoSpaceDE/>
        <w:autoSpaceDN/>
        <w:adjustRightInd/>
        <w:ind w:left="1276" w:hanging="1276"/>
        <w:jc w:val="both"/>
        <w:rPr>
          <w:snapToGrid w:val="0"/>
        </w:rPr>
      </w:pPr>
      <w:r w:rsidRPr="00137CA1">
        <w:rPr>
          <w:snapToGrid w:val="0"/>
        </w:rPr>
        <w:t>Участник указывает дату и номер предложения в соответствии с письмом о подаче оферты.</w:t>
      </w:r>
    </w:p>
    <w:p w14:paraId="6E9DEE18" w14:textId="77777777" w:rsidR="00137CA1" w:rsidRDefault="00137CA1" w:rsidP="00D2462E">
      <w:pPr>
        <w:pStyle w:val="af8"/>
        <w:numPr>
          <w:ilvl w:val="4"/>
          <w:numId w:val="75"/>
        </w:numPr>
        <w:autoSpaceDE/>
        <w:autoSpaceDN/>
        <w:adjustRightInd/>
        <w:ind w:left="1276" w:hanging="1276"/>
        <w:jc w:val="both"/>
        <w:rPr>
          <w:snapToGrid w:val="0"/>
        </w:rPr>
      </w:pPr>
      <w:r w:rsidRPr="00137CA1">
        <w:rPr>
          <w:snapToGrid w:val="0"/>
        </w:rPr>
        <w:t xml:space="preserve">Участник указывает свое фирменное наименование (в </w:t>
      </w:r>
      <w:proofErr w:type="spellStart"/>
      <w:r w:rsidRPr="00137CA1">
        <w:rPr>
          <w:snapToGrid w:val="0"/>
        </w:rPr>
        <w:t>т.ч</w:t>
      </w:r>
      <w:proofErr w:type="spellEnd"/>
      <w:r w:rsidRPr="00137CA1">
        <w:rPr>
          <w:snapToGrid w:val="0"/>
        </w:rPr>
        <w:t>. организационно-правовую форму) и свой адрес.</w:t>
      </w:r>
    </w:p>
    <w:p w14:paraId="04A6F36A" w14:textId="567F9546" w:rsidR="00137CA1" w:rsidRPr="00137CA1" w:rsidRDefault="00137CA1" w:rsidP="00D2462E">
      <w:pPr>
        <w:pStyle w:val="af8"/>
        <w:numPr>
          <w:ilvl w:val="4"/>
          <w:numId w:val="75"/>
        </w:numPr>
        <w:tabs>
          <w:tab w:val="num" w:pos="540"/>
        </w:tabs>
        <w:autoSpaceDE/>
        <w:autoSpaceDN/>
        <w:adjustRightInd/>
        <w:jc w:val="both"/>
        <w:rPr>
          <w:snapToGrid w:val="0"/>
        </w:rPr>
      </w:pPr>
      <w:r>
        <w:rPr>
          <w:snapToGrid w:val="0"/>
        </w:rPr>
        <w:t xml:space="preserve">    </w:t>
      </w:r>
      <w:r w:rsidRPr="00137CA1">
        <w:rPr>
          <w:snapToGrid w:val="0"/>
        </w:rPr>
        <w:t>В данной форме лидер коллективного участника указывает:</w:t>
      </w:r>
    </w:p>
    <w:p w14:paraId="13D4DF29" w14:textId="77777777" w:rsidR="00137CA1" w:rsidRPr="009521EB" w:rsidRDefault="00137CA1" w:rsidP="00D2462E">
      <w:pPr>
        <w:widowControl/>
        <w:numPr>
          <w:ilvl w:val="0"/>
          <w:numId w:val="74"/>
        </w:numPr>
        <w:autoSpaceDE/>
        <w:autoSpaceDN/>
        <w:adjustRightInd/>
        <w:jc w:val="both"/>
      </w:pPr>
      <w:r w:rsidRPr="009521EB">
        <w:t>перечень выполняемых каждой организацией работ.</w:t>
      </w:r>
    </w:p>
    <w:p w14:paraId="6881DD77" w14:textId="77777777" w:rsidR="00137CA1" w:rsidRPr="009521EB" w:rsidRDefault="00137CA1" w:rsidP="00D2462E">
      <w:pPr>
        <w:widowControl/>
        <w:numPr>
          <w:ilvl w:val="0"/>
          <w:numId w:val="74"/>
        </w:numPr>
        <w:autoSpaceDE/>
        <w:autoSpaceDN/>
        <w:adjustRightInd/>
        <w:jc w:val="both"/>
      </w:pPr>
      <w:r w:rsidRPr="009521EB">
        <w:t>стоимость работ по каждому участнику в  процентном выражении.</w:t>
      </w:r>
    </w:p>
    <w:p w14:paraId="591A1990" w14:textId="77777777" w:rsidR="00137CA1" w:rsidRPr="009521EB" w:rsidRDefault="00137CA1" w:rsidP="00137CA1">
      <w:pPr>
        <w:suppressAutoHyphens/>
        <w:rPr>
          <w:i/>
        </w:rPr>
      </w:pPr>
    </w:p>
    <w:p w14:paraId="59538267" w14:textId="77777777" w:rsidR="00137CA1" w:rsidRPr="009521EB" w:rsidRDefault="00137CA1" w:rsidP="00137CA1">
      <w:pPr>
        <w:widowControl/>
        <w:autoSpaceDE/>
        <w:autoSpaceDN/>
        <w:adjustRightInd/>
        <w:ind w:left="1134" w:hanging="1134"/>
        <w:jc w:val="both"/>
        <w:rPr>
          <w:snapToGrid w:val="0"/>
        </w:rPr>
      </w:pPr>
    </w:p>
    <w:p w14:paraId="73BE8221" w14:textId="77777777" w:rsidR="00137CA1" w:rsidRPr="009521EB" w:rsidRDefault="00137CA1" w:rsidP="00137CA1">
      <w:pPr>
        <w:widowControl/>
        <w:autoSpaceDE/>
        <w:autoSpaceDN/>
        <w:adjustRightInd/>
        <w:ind w:left="1134" w:hanging="1134"/>
        <w:jc w:val="both"/>
        <w:rPr>
          <w:snapToGrid w:val="0"/>
        </w:rPr>
      </w:pPr>
    </w:p>
    <w:p w14:paraId="6E932E96" w14:textId="77777777" w:rsidR="00137CA1" w:rsidRPr="009521EB" w:rsidRDefault="00137CA1" w:rsidP="00137CA1">
      <w:pPr>
        <w:widowControl/>
        <w:autoSpaceDE/>
        <w:autoSpaceDN/>
        <w:adjustRightInd/>
        <w:spacing w:after="200" w:line="276" w:lineRule="auto"/>
      </w:pPr>
    </w:p>
    <w:p w14:paraId="1F6F2169" w14:textId="65D45D0D" w:rsidR="00137CA1" w:rsidRPr="005E7337" w:rsidRDefault="005E7337" w:rsidP="00D2462E">
      <w:pPr>
        <w:pStyle w:val="af8"/>
        <w:keepNext/>
        <w:pageBreakBefore/>
        <w:widowControl/>
        <w:numPr>
          <w:ilvl w:val="2"/>
          <w:numId w:val="75"/>
        </w:numPr>
        <w:tabs>
          <w:tab w:val="num" w:pos="1080"/>
        </w:tabs>
        <w:suppressAutoHyphens/>
        <w:autoSpaceDE/>
        <w:autoSpaceDN/>
        <w:adjustRightInd/>
        <w:spacing w:before="360" w:after="120"/>
        <w:jc w:val="both"/>
        <w:outlineLvl w:val="1"/>
        <w:rPr>
          <w:rFonts w:cs="Arial"/>
          <w:b/>
          <w:bCs/>
          <w:iCs/>
          <w:szCs w:val="28"/>
        </w:rPr>
      </w:pPr>
      <w:bookmarkStart w:id="366" w:name="_Toc425777472"/>
      <w:r>
        <w:rPr>
          <w:rFonts w:cs="Arial"/>
          <w:b/>
          <w:bCs/>
          <w:iCs/>
          <w:szCs w:val="28"/>
        </w:rPr>
        <w:lastRenderedPageBreak/>
        <w:t xml:space="preserve">          </w:t>
      </w:r>
      <w:r w:rsidR="00137CA1" w:rsidRPr="005E7337">
        <w:rPr>
          <w:rFonts w:cs="Arial"/>
          <w:b/>
          <w:bCs/>
          <w:iCs/>
          <w:szCs w:val="28"/>
        </w:rPr>
        <w:t>План распределения объемов оказания услуг внутри к</w:t>
      </w:r>
      <w:r>
        <w:rPr>
          <w:rFonts w:cs="Arial"/>
          <w:b/>
          <w:bCs/>
          <w:iCs/>
          <w:szCs w:val="28"/>
        </w:rPr>
        <w:t>оллективного участника (форма 25</w:t>
      </w:r>
      <w:r w:rsidR="00137CA1" w:rsidRPr="005E7337">
        <w:rPr>
          <w:rFonts w:cs="Arial"/>
          <w:b/>
          <w:bCs/>
          <w:iCs/>
          <w:szCs w:val="28"/>
        </w:rPr>
        <w:t>)</w:t>
      </w:r>
      <w:bookmarkEnd w:id="366"/>
    </w:p>
    <w:p w14:paraId="056188CC" w14:textId="68865A0A" w:rsidR="00137CA1" w:rsidRPr="005E7337" w:rsidRDefault="00137CA1" w:rsidP="00D2462E">
      <w:pPr>
        <w:pStyle w:val="af8"/>
        <w:numPr>
          <w:ilvl w:val="3"/>
          <w:numId w:val="75"/>
        </w:numPr>
        <w:tabs>
          <w:tab w:val="num" w:pos="1314"/>
        </w:tabs>
        <w:suppressAutoHyphens/>
        <w:autoSpaceDE/>
        <w:autoSpaceDN/>
        <w:adjustRightInd/>
        <w:spacing w:before="240" w:after="120"/>
        <w:jc w:val="both"/>
        <w:outlineLvl w:val="2"/>
        <w:rPr>
          <w:b/>
          <w:snapToGrid w:val="0"/>
        </w:rPr>
      </w:pPr>
      <w:bookmarkStart w:id="367" w:name="_Toc425777473"/>
      <w:r w:rsidRPr="005E7337">
        <w:rPr>
          <w:b/>
          <w:snapToGrid w:val="0"/>
        </w:rPr>
        <w:t xml:space="preserve">Форма </w:t>
      </w:r>
      <w:proofErr w:type="gramStart"/>
      <w:r w:rsidRPr="005E7337">
        <w:rPr>
          <w:b/>
          <w:snapToGrid w:val="0"/>
        </w:rPr>
        <w:t xml:space="preserve">плана распределения объемов </w:t>
      </w:r>
      <w:r w:rsidRPr="005E7337">
        <w:rPr>
          <w:b/>
          <w:bCs/>
          <w:snapToGrid w:val="0"/>
        </w:rPr>
        <w:t>оказания услуг</w:t>
      </w:r>
      <w:proofErr w:type="gramEnd"/>
      <w:r w:rsidRPr="005E7337">
        <w:rPr>
          <w:b/>
          <w:bCs/>
          <w:snapToGrid w:val="0"/>
        </w:rPr>
        <w:t xml:space="preserve"> </w:t>
      </w:r>
      <w:r w:rsidRPr="005E7337">
        <w:rPr>
          <w:b/>
          <w:snapToGrid w:val="0"/>
        </w:rPr>
        <w:t>внутри коллективного участника</w:t>
      </w:r>
      <w:bookmarkEnd w:id="367"/>
    </w:p>
    <w:p w14:paraId="09C9B0D0" w14:textId="77777777" w:rsidR="00137CA1" w:rsidRPr="009521EB" w:rsidRDefault="00137CA1" w:rsidP="00137CA1">
      <w:pPr>
        <w:pBdr>
          <w:top w:val="single" w:sz="4" w:space="1" w:color="auto"/>
        </w:pBdr>
        <w:shd w:val="clear" w:color="auto" w:fill="E0E0E0"/>
        <w:ind w:right="21"/>
        <w:jc w:val="center"/>
        <w:rPr>
          <w:b/>
          <w:color w:val="000000"/>
          <w:spacing w:val="36"/>
        </w:rPr>
      </w:pPr>
      <w:r w:rsidRPr="009521EB">
        <w:rPr>
          <w:b/>
          <w:color w:val="000000"/>
          <w:spacing w:val="36"/>
        </w:rPr>
        <w:t>начало формы</w:t>
      </w:r>
    </w:p>
    <w:p w14:paraId="1990BF9B" w14:textId="6211A328" w:rsidR="00137CA1" w:rsidRPr="009521EB" w:rsidRDefault="00A21C8C" w:rsidP="00137CA1">
      <w:pPr>
        <w:rPr>
          <w:color w:val="000000"/>
        </w:rPr>
      </w:pPr>
      <w:r>
        <w:rPr>
          <w:color w:val="000000"/>
        </w:rPr>
        <w:object w:dxaOrig="2069" w:dyaOrig="1320" w14:anchorId="475DBA20">
          <v:shape id="_x0000_i1032" type="#_x0000_t75" style="width:103.5pt;height:66.75pt" o:ole="">
            <v:imagedata r:id="rId53" o:title=""/>
          </v:shape>
          <o:OLEObject Type="Embed" ProgID="Package" ShapeID="_x0000_i1032" DrawAspect="Icon" ObjectID="_1642427865" r:id="rId54"/>
        </w:object>
      </w:r>
    </w:p>
    <w:p w14:paraId="61135EF2" w14:textId="77777777" w:rsidR="00137CA1" w:rsidRPr="009521EB" w:rsidRDefault="00137CA1" w:rsidP="00137CA1">
      <w:pPr>
        <w:pBdr>
          <w:bottom w:val="single" w:sz="4" w:space="1" w:color="auto"/>
        </w:pBdr>
        <w:shd w:val="clear" w:color="auto" w:fill="E0E0E0"/>
        <w:ind w:right="21"/>
        <w:jc w:val="center"/>
        <w:rPr>
          <w:b/>
          <w:color w:val="000000"/>
          <w:spacing w:val="36"/>
        </w:rPr>
      </w:pPr>
      <w:r w:rsidRPr="009521EB">
        <w:rPr>
          <w:b/>
          <w:color w:val="000000"/>
          <w:spacing w:val="36"/>
        </w:rPr>
        <w:t>конец формы</w:t>
      </w:r>
    </w:p>
    <w:p w14:paraId="3F2E4840" w14:textId="5AC35C89" w:rsidR="00137CA1" w:rsidRPr="00B32FF3" w:rsidRDefault="00137CA1" w:rsidP="00D2462E">
      <w:pPr>
        <w:pStyle w:val="af8"/>
        <w:pageBreakBefore/>
        <w:numPr>
          <w:ilvl w:val="3"/>
          <w:numId w:val="75"/>
        </w:numPr>
        <w:tabs>
          <w:tab w:val="num" w:pos="1314"/>
        </w:tabs>
        <w:suppressAutoHyphens/>
        <w:autoSpaceDE/>
        <w:autoSpaceDN/>
        <w:adjustRightInd/>
        <w:spacing w:after="120"/>
        <w:outlineLvl w:val="2"/>
        <w:rPr>
          <w:b/>
          <w:snapToGrid w:val="0"/>
        </w:rPr>
      </w:pPr>
      <w:bookmarkStart w:id="368" w:name="_Toc425777474"/>
      <w:r w:rsidRPr="00B32FF3">
        <w:rPr>
          <w:b/>
          <w:snapToGrid w:val="0"/>
        </w:rPr>
        <w:lastRenderedPageBreak/>
        <w:t>Инструкции по заполнению</w:t>
      </w:r>
      <w:bookmarkEnd w:id="368"/>
    </w:p>
    <w:p w14:paraId="3610886E" w14:textId="77777777" w:rsidR="00B32FF3" w:rsidRDefault="00137CA1" w:rsidP="00D2462E">
      <w:pPr>
        <w:pStyle w:val="af8"/>
        <w:numPr>
          <w:ilvl w:val="4"/>
          <w:numId w:val="75"/>
        </w:numPr>
        <w:tabs>
          <w:tab w:val="num" w:pos="540"/>
        </w:tabs>
        <w:autoSpaceDE/>
        <w:autoSpaceDN/>
        <w:adjustRightInd/>
        <w:ind w:left="1418" w:hanging="1418"/>
        <w:jc w:val="both"/>
        <w:rPr>
          <w:snapToGrid w:val="0"/>
        </w:rPr>
      </w:pPr>
      <w:r w:rsidRPr="00B32FF3">
        <w:rPr>
          <w:snapToGrid w:val="0"/>
        </w:rPr>
        <w:t>Данная форма заполняется только в том случае, если предложение подается коллективным участником, в случае оказания услуг, в иных случаях данная форма не заполняется и не подается.</w:t>
      </w:r>
    </w:p>
    <w:p w14:paraId="5B215F79" w14:textId="77777777" w:rsidR="00B32FF3" w:rsidRDefault="00137CA1" w:rsidP="00D2462E">
      <w:pPr>
        <w:pStyle w:val="af8"/>
        <w:numPr>
          <w:ilvl w:val="4"/>
          <w:numId w:val="75"/>
        </w:numPr>
        <w:tabs>
          <w:tab w:val="num" w:pos="540"/>
        </w:tabs>
        <w:autoSpaceDE/>
        <w:autoSpaceDN/>
        <w:adjustRightInd/>
        <w:ind w:left="1418" w:hanging="1418"/>
        <w:jc w:val="both"/>
        <w:rPr>
          <w:snapToGrid w:val="0"/>
        </w:rPr>
      </w:pPr>
      <w:r w:rsidRPr="00B32FF3">
        <w:rPr>
          <w:snapToGrid w:val="0"/>
        </w:rPr>
        <w:t>Участник указывает дату и номер предложения в соответствии с письмом о подаче оферты.</w:t>
      </w:r>
    </w:p>
    <w:p w14:paraId="3738EB60" w14:textId="77777777" w:rsidR="00B32FF3" w:rsidRDefault="00137CA1" w:rsidP="00D2462E">
      <w:pPr>
        <w:pStyle w:val="af8"/>
        <w:numPr>
          <w:ilvl w:val="4"/>
          <w:numId w:val="75"/>
        </w:numPr>
        <w:tabs>
          <w:tab w:val="num" w:pos="540"/>
        </w:tabs>
        <w:autoSpaceDE/>
        <w:autoSpaceDN/>
        <w:adjustRightInd/>
        <w:ind w:left="1418" w:hanging="1418"/>
        <w:jc w:val="both"/>
        <w:rPr>
          <w:snapToGrid w:val="0"/>
        </w:rPr>
      </w:pPr>
      <w:r w:rsidRPr="00B32FF3">
        <w:rPr>
          <w:snapToGrid w:val="0"/>
        </w:rPr>
        <w:t xml:space="preserve">Участник указывает свое фирменное наименование (в </w:t>
      </w:r>
      <w:proofErr w:type="spellStart"/>
      <w:r w:rsidRPr="00B32FF3">
        <w:rPr>
          <w:snapToGrid w:val="0"/>
        </w:rPr>
        <w:t>т.ч</w:t>
      </w:r>
      <w:proofErr w:type="spellEnd"/>
      <w:r w:rsidRPr="00B32FF3">
        <w:rPr>
          <w:snapToGrid w:val="0"/>
        </w:rPr>
        <w:t>. организационно-правовую форму) и свой адрес.</w:t>
      </w:r>
    </w:p>
    <w:p w14:paraId="50B1A046" w14:textId="27710E28" w:rsidR="00137CA1" w:rsidRPr="00B32FF3" w:rsidRDefault="00137CA1" w:rsidP="00D2462E">
      <w:pPr>
        <w:pStyle w:val="af8"/>
        <w:numPr>
          <w:ilvl w:val="4"/>
          <w:numId w:val="75"/>
        </w:numPr>
        <w:tabs>
          <w:tab w:val="num" w:pos="540"/>
        </w:tabs>
        <w:autoSpaceDE/>
        <w:autoSpaceDN/>
        <w:adjustRightInd/>
        <w:ind w:left="1418" w:hanging="1418"/>
        <w:jc w:val="both"/>
        <w:rPr>
          <w:snapToGrid w:val="0"/>
        </w:rPr>
      </w:pPr>
      <w:r w:rsidRPr="00B32FF3">
        <w:rPr>
          <w:snapToGrid w:val="0"/>
        </w:rPr>
        <w:t>В данной форме лидер коллективного участника указывает:</w:t>
      </w:r>
    </w:p>
    <w:p w14:paraId="495E82F5" w14:textId="77777777" w:rsidR="00137CA1" w:rsidRPr="009521EB" w:rsidRDefault="00137CA1" w:rsidP="00D2462E">
      <w:pPr>
        <w:widowControl/>
        <w:numPr>
          <w:ilvl w:val="0"/>
          <w:numId w:val="73"/>
        </w:numPr>
        <w:autoSpaceDE/>
        <w:autoSpaceDN/>
        <w:adjustRightInd/>
        <w:ind w:left="1418" w:hanging="1418"/>
        <w:jc w:val="both"/>
      </w:pPr>
      <w:r w:rsidRPr="009521EB">
        <w:t>перечень оказываемых каждой организацией услуг.</w:t>
      </w:r>
    </w:p>
    <w:p w14:paraId="49D2CF90" w14:textId="77777777" w:rsidR="00137CA1" w:rsidRPr="00176BA8" w:rsidRDefault="00137CA1" w:rsidP="00D2462E">
      <w:pPr>
        <w:widowControl/>
        <w:numPr>
          <w:ilvl w:val="0"/>
          <w:numId w:val="73"/>
        </w:numPr>
        <w:autoSpaceDE/>
        <w:autoSpaceDN/>
        <w:adjustRightInd/>
        <w:ind w:left="1418" w:hanging="1418"/>
        <w:jc w:val="both"/>
      </w:pPr>
      <w:r w:rsidRPr="009521EB">
        <w:t>стоимость услуг по каждому участнику в процентном выражении.</w:t>
      </w:r>
    </w:p>
    <w:p w14:paraId="67308C01" w14:textId="0D107D0E" w:rsidR="00E44F2E" w:rsidRDefault="00E44F2E" w:rsidP="00E44F2E">
      <w:pPr>
        <w:pStyle w:val="af8"/>
        <w:ind w:left="1134"/>
        <w:contextualSpacing w:val="0"/>
        <w:sectPr w:rsidR="00E44F2E" w:rsidSect="007D058C">
          <w:pgSz w:w="11906" w:h="16838"/>
          <w:pgMar w:top="1134" w:right="1558" w:bottom="1134" w:left="1701" w:header="708" w:footer="708" w:gutter="0"/>
          <w:cols w:space="708"/>
          <w:docGrid w:linePitch="360"/>
        </w:sectPr>
      </w:pPr>
    </w:p>
    <w:p w14:paraId="188279FA" w14:textId="0701777C" w:rsidR="00CA03C5" w:rsidRPr="00CA03C5" w:rsidRDefault="00E44F2E" w:rsidP="00CA03C5">
      <w:pPr>
        <w:tabs>
          <w:tab w:val="num" w:pos="1080"/>
        </w:tabs>
        <w:spacing w:before="120" w:after="60"/>
        <w:outlineLvl w:val="0"/>
        <w:rPr>
          <w:b/>
          <w:bCs/>
          <w:iCs/>
        </w:rPr>
      </w:pPr>
      <w:r w:rsidRPr="00297AA2">
        <w:rPr>
          <w:b/>
        </w:rPr>
        <w:lastRenderedPageBreak/>
        <w:t>10.2</w:t>
      </w:r>
      <w:r w:rsidR="00CA03C5">
        <w:rPr>
          <w:b/>
        </w:rPr>
        <w:t>6</w:t>
      </w:r>
      <w:r>
        <w:rPr>
          <w:b/>
        </w:rPr>
        <w:t>.</w:t>
      </w:r>
      <w:r w:rsidRPr="00297AA2">
        <w:rPr>
          <w:b/>
        </w:rPr>
        <w:t xml:space="preserve"> План привлечения </w:t>
      </w:r>
      <w:r w:rsidR="00CA03C5" w:rsidRPr="00CA03C5">
        <w:rPr>
          <w:b/>
          <w:bCs/>
          <w:iCs/>
        </w:rPr>
        <w:t>субпоставщиков/субподрядчиков/соисполнителей (форма 2</w:t>
      </w:r>
      <w:r w:rsidR="00CA03C5">
        <w:rPr>
          <w:b/>
          <w:bCs/>
          <w:iCs/>
        </w:rPr>
        <w:t>6</w:t>
      </w:r>
      <w:r w:rsidR="00CA03C5" w:rsidRPr="00CA03C5">
        <w:rPr>
          <w:b/>
          <w:bCs/>
          <w:iCs/>
        </w:rPr>
        <w:t>) из числа субъектов малого и среднего предпринимательства</w:t>
      </w:r>
    </w:p>
    <w:p w14:paraId="32D0A8CE" w14:textId="41814D62" w:rsidR="00E44F2E" w:rsidRPr="00297AA2" w:rsidRDefault="00E44F2E" w:rsidP="00CA03C5">
      <w:pPr>
        <w:spacing w:before="120" w:after="60"/>
        <w:outlineLvl w:val="0"/>
      </w:pPr>
      <w:r w:rsidRPr="00297AA2">
        <w:t>Форма плана привлечения субподрядчиков (соисполнителей)</w:t>
      </w:r>
    </w:p>
    <w:p w14:paraId="09E8C1CD" w14:textId="77777777" w:rsidR="00E44F2E" w:rsidRPr="00297AA2" w:rsidRDefault="00E44F2E" w:rsidP="00E44F2E">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14:paraId="5DD46EA5" w14:textId="77777777" w:rsidR="00CA03C5" w:rsidRPr="00297AA2" w:rsidRDefault="00CA03C5" w:rsidP="00CA03C5">
      <w:pPr>
        <w:ind w:left="1134" w:firstLine="306"/>
        <w:contextualSpacing/>
        <w:jc w:val="both"/>
        <w:outlineLvl w:val="1"/>
      </w:pPr>
      <w:r>
        <w:object w:dxaOrig="1550" w:dyaOrig="991" w14:anchorId="6E7A1DC1">
          <v:shape id="_x0000_i1033" type="#_x0000_t75" style="width:77.25pt;height:49.5pt" o:ole="">
            <v:imagedata r:id="rId55" o:title=""/>
          </v:shape>
          <o:OLEObject Type="Embed" ProgID="Package" ShapeID="_x0000_i1033" DrawAspect="Icon" ObjectID="_1642427866" r:id="rId56"/>
        </w:object>
      </w:r>
    </w:p>
    <w:p w14:paraId="7D3FEA37" w14:textId="77777777" w:rsidR="00E44F2E" w:rsidRPr="00297AA2" w:rsidRDefault="00E44F2E" w:rsidP="00E44F2E">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8092A9B" w14:textId="77777777" w:rsidR="00E44F2E" w:rsidRPr="00297AA2" w:rsidRDefault="00E44F2E" w:rsidP="00D2462E">
      <w:pPr>
        <w:numPr>
          <w:ilvl w:val="2"/>
          <w:numId w:val="50"/>
        </w:numPr>
        <w:spacing w:before="60" w:after="60"/>
        <w:jc w:val="both"/>
        <w:outlineLvl w:val="0"/>
        <w:rPr>
          <w:sz w:val="26"/>
          <w:szCs w:val="26"/>
        </w:rPr>
        <w:sectPr w:rsidR="00E44F2E" w:rsidRPr="00297AA2" w:rsidSect="003839C0">
          <w:pgSz w:w="16838" w:h="11906" w:orient="landscape"/>
          <w:pgMar w:top="1701" w:right="1134" w:bottom="707" w:left="1134" w:header="708" w:footer="708" w:gutter="0"/>
          <w:cols w:space="708"/>
          <w:docGrid w:linePitch="360"/>
        </w:sectPr>
      </w:pPr>
    </w:p>
    <w:p w14:paraId="32B44211" w14:textId="7BB9C8C0" w:rsidR="00E44F2E" w:rsidRPr="00297AA2" w:rsidRDefault="00E44F2E" w:rsidP="00E44F2E">
      <w:pPr>
        <w:spacing w:before="60" w:after="60"/>
        <w:ind w:firstLine="851"/>
        <w:jc w:val="both"/>
        <w:outlineLvl w:val="1"/>
      </w:pPr>
      <w:bookmarkStart w:id="369" w:name="_Toc422244302"/>
      <w:r w:rsidRPr="00297AA2">
        <w:lastRenderedPageBreak/>
        <w:t>10.2</w:t>
      </w:r>
      <w:r w:rsidR="00CA03C5">
        <w:t>6</w:t>
      </w:r>
      <w:r w:rsidRPr="00297AA2">
        <w:t>.</w:t>
      </w:r>
      <w:r>
        <w:t>1</w:t>
      </w:r>
      <w:r w:rsidRPr="00297AA2">
        <w:t xml:space="preserve"> Инструкции по заполнению</w:t>
      </w:r>
      <w:bookmarkEnd w:id="369"/>
    </w:p>
    <w:p w14:paraId="48576423" w14:textId="7D515E04" w:rsidR="00E44F2E" w:rsidRPr="00297AA2" w:rsidRDefault="00E44F2E" w:rsidP="00E44F2E">
      <w:pPr>
        <w:spacing w:before="60" w:after="60"/>
        <w:ind w:firstLine="851"/>
        <w:jc w:val="both"/>
      </w:pPr>
      <w:r w:rsidRPr="00297AA2">
        <w:t>10.2</w:t>
      </w:r>
      <w:r w:rsidR="00CA03C5">
        <w:t>6</w:t>
      </w:r>
      <w:r w:rsidRPr="00297AA2">
        <w:t>.</w:t>
      </w:r>
      <w:r>
        <w:t>1</w:t>
      </w:r>
      <w:r w:rsidRPr="00297AA2">
        <w:t xml:space="preserve">.1 Данная форма заполняется и подается </w:t>
      </w:r>
      <w:r w:rsidR="00FB46FD">
        <w:t>У</w:t>
      </w:r>
      <w:r w:rsidRPr="00297AA2">
        <w:t xml:space="preserve">частником в составе заявки на участие в закупке, в случае если </w:t>
      </w:r>
      <w:r w:rsidR="00FB46FD">
        <w:t>У</w:t>
      </w:r>
      <w:r w:rsidRPr="00297AA2">
        <w:t xml:space="preserve">частник желает воспользоваться </w:t>
      </w:r>
      <w:r w:rsidRPr="00297AA2">
        <w:rPr>
          <w:b/>
        </w:rPr>
        <w:t>правом</w:t>
      </w:r>
      <w:r w:rsidRPr="00297AA2">
        <w:t xml:space="preserve"> привлечения субподрядчиков (соисполнителей).</w:t>
      </w:r>
    </w:p>
    <w:p w14:paraId="5BA96403" w14:textId="0C924F2E" w:rsidR="00E44F2E" w:rsidRPr="00297AA2" w:rsidRDefault="00E44F2E" w:rsidP="00E44F2E">
      <w:pPr>
        <w:spacing w:before="60" w:after="60"/>
        <w:ind w:firstLine="851"/>
        <w:jc w:val="both"/>
      </w:pPr>
      <w:r w:rsidRPr="00297AA2">
        <w:t>10.2</w:t>
      </w:r>
      <w:r w:rsidR="00CA03C5">
        <w:t>6</w:t>
      </w:r>
      <w:r w:rsidRPr="00297AA2">
        <w:t>.</w:t>
      </w:r>
      <w:r>
        <w:t>1</w:t>
      </w:r>
      <w:r w:rsidRPr="00297AA2">
        <w:t xml:space="preserve">.2 </w:t>
      </w:r>
      <w:r w:rsidR="00FB46FD">
        <w:t>У</w:t>
      </w:r>
      <w:r w:rsidRPr="00297AA2">
        <w:t>частник указывает дату и номер заявки в соответствии с письмом о подаче оферты.</w:t>
      </w:r>
    </w:p>
    <w:p w14:paraId="0C6EA401" w14:textId="0A65B3A8" w:rsidR="00E44F2E" w:rsidRPr="00297AA2" w:rsidRDefault="00E44F2E" w:rsidP="00E44F2E">
      <w:pPr>
        <w:ind w:firstLine="851"/>
        <w:jc w:val="both"/>
      </w:pPr>
      <w:r w:rsidRPr="00297AA2">
        <w:t>10.2</w:t>
      </w:r>
      <w:r w:rsidR="00CA03C5">
        <w:t>6</w:t>
      </w:r>
      <w:r w:rsidRPr="00297AA2">
        <w:t>.</w:t>
      </w:r>
      <w:r>
        <w:t>1</w:t>
      </w:r>
      <w:r w:rsidRPr="00297AA2">
        <w:t xml:space="preserve">.3 </w:t>
      </w:r>
      <w:r w:rsidR="00FB46FD">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0B9676D5" w14:textId="01B8D38D" w:rsidR="00E44F2E" w:rsidRPr="00297AA2" w:rsidRDefault="00E44F2E" w:rsidP="00E44F2E">
      <w:pPr>
        <w:spacing w:before="60" w:after="60"/>
        <w:ind w:firstLine="851"/>
        <w:jc w:val="both"/>
      </w:pPr>
      <w:r w:rsidRPr="00297AA2">
        <w:t>10.2</w:t>
      </w:r>
      <w:r w:rsidR="00CA03C5">
        <w:t>6</w:t>
      </w:r>
      <w:r w:rsidRPr="00297AA2">
        <w:t>.</w:t>
      </w:r>
      <w:r>
        <w:t>1</w:t>
      </w:r>
      <w:r w:rsidRPr="00297AA2">
        <w:t>.4</w:t>
      </w:r>
      <w:proofErr w:type="gramStart"/>
      <w:r w:rsidRPr="00297AA2">
        <w:t xml:space="preserve"> В</w:t>
      </w:r>
      <w:proofErr w:type="gramEnd"/>
      <w:r w:rsidRPr="00297AA2">
        <w:t xml:space="preserve"> данной форме </w:t>
      </w:r>
      <w:r w:rsidR="00FB46FD">
        <w:t>У</w:t>
      </w:r>
      <w:r w:rsidRPr="00297AA2">
        <w:t>частник указывает:</w:t>
      </w:r>
    </w:p>
    <w:p w14:paraId="26599343" w14:textId="77777777" w:rsidR="00E44F2E" w:rsidRPr="00297AA2" w:rsidRDefault="00E44F2E" w:rsidP="00E44F2E">
      <w:pPr>
        <w:ind w:firstLine="851"/>
        <w:contextualSpacing/>
        <w:jc w:val="both"/>
        <w:outlineLvl w:val="1"/>
      </w:pPr>
      <w:bookmarkStart w:id="370" w:name="_Toc422244303"/>
      <w:proofErr w:type="gramStart"/>
      <w:r w:rsidRPr="00297AA2">
        <w:t>а) наименование, фирменное наименование (при наличии),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bookmarkEnd w:id="370"/>
      <w:r w:rsidRPr="00297AA2">
        <w:t xml:space="preserve"> </w:t>
      </w:r>
      <w:proofErr w:type="gramEnd"/>
    </w:p>
    <w:p w14:paraId="55732890" w14:textId="77777777" w:rsidR="00E44F2E" w:rsidRPr="00297AA2" w:rsidRDefault="00E44F2E" w:rsidP="00E44F2E">
      <w:pPr>
        <w:ind w:firstLine="851"/>
        <w:contextualSpacing/>
        <w:jc w:val="both"/>
        <w:outlineLvl w:val="1"/>
      </w:pPr>
      <w:bookmarkStart w:id="371" w:name="_Toc422244304"/>
      <w:r w:rsidRPr="00297AA2">
        <w:t>б) предмет договора, заключаемого с субподрядчиком (соисполнителем), с указанием количества поставляемой им Продукции;</w:t>
      </w:r>
      <w:bookmarkEnd w:id="371"/>
      <w:r w:rsidRPr="00297AA2">
        <w:t xml:space="preserve"> </w:t>
      </w:r>
    </w:p>
    <w:p w14:paraId="3DE7F122" w14:textId="77777777" w:rsidR="00E44F2E" w:rsidRPr="00297AA2" w:rsidRDefault="00E44F2E" w:rsidP="00E44F2E">
      <w:pPr>
        <w:ind w:firstLine="851"/>
        <w:contextualSpacing/>
        <w:jc w:val="both"/>
        <w:outlineLvl w:val="1"/>
      </w:pPr>
      <w:bookmarkStart w:id="372" w:name="_Toc422244305"/>
      <w:r w:rsidRPr="00297AA2">
        <w:t>в) место, условия и сроки (периоды) поставки Продукции субподрядчиком (соисполнителем);</w:t>
      </w:r>
      <w:bookmarkEnd w:id="372"/>
      <w:r w:rsidRPr="00297AA2">
        <w:t xml:space="preserve"> </w:t>
      </w:r>
    </w:p>
    <w:p w14:paraId="061A7082" w14:textId="77777777" w:rsidR="00E44F2E" w:rsidRPr="00297AA2" w:rsidRDefault="00E44F2E" w:rsidP="00E44F2E">
      <w:pPr>
        <w:ind w:firstLine="851"/>
        <w:contextualSpacing/>
        <w:jc w:val="both"/>
        <w:outlineLvl w:val="1"/>
      </w:pPr>
      <w:bookmarkStart w:id="373" w:name="_Toc422244306"/>
      <w:r w:rsidRPr="00297AA2">
        <w:t>г) цена договора, заключаемого с субподрядчиком (соисполнителем).</w:t>
      </w:r>
      <w:bookmarkEnd w:id="373"/>
    </w:p>
    <w:p w14:paraId="3F5AE5D2" w14:textId="77777777" w:rsidR="00E44F2E" w:rsidRPr="00297AA2" w:rsidRDefault="00E44F2E" w:rsidP="00E44F2E">
      <w:pPr>
        <w:widowControl/>
        <w:autoSpaceDE/>
        <w:autoSpaceDN/>
        <w:adjustRightInd/>
        <w:spacing w:after="200" w:line="276" w:lineRule="auto"/>
        <w:ind w:left="1418"/>
        <w:jc w:val="both"/>
        <w:rPr>
          <w:i/>
        </w:rPr>
      </w:pPr>
    </w:p>
    <w:p w14:paraId="1D2F84C7" w14:textId="77777777" w:rsidR="00E44F2E" w:rsidRPr="00297AA2" w:rsidRDefault="00E44F2E" w:rsidP="00E44F2E">
      <w:pPr>
        <w:widowControl/>
        <w:autoSpaceDE/>
        <w:autoSpaceDN/>
        <w:adjustRightInd/>
        <w:spacing w:after="200" w:line="276" w:lineRule="auto"/>
        <w:ind w:left="1418"/>
        <w:rPr>
          <w:i/>
        </w:rPr>
      </w:pPr>
    </w:p>
    <w:p w14:paraId="430597D1" w14:textId="77777777" w:rsidR="00E44F2E" w:rsidRPr="00297AA2" w:rsidRDefault="00E44F2E" w:rsidP="00E44F2E">
      <w:pPr>
        <w:widowControl/>
        <w:autoSpaceDE/>
        <w:autoSpaceDN/>
        <w:adjustRightInd/>
        <w:spacing w:after="200" w:line="276" w:lineRule="auto"/>
        <w:rPr>
          <w:i/>
        </w:rPr>
      </w:pPr>
    </w:p>
    <w:p w14:paraId="489DF861" w14:textId="66FF8576" w:rsidR="002A4F9A" w:rsidRDefault="002A4F9A">
      <w:pPr>
        <w:widowControl/>
        <w:autoSpaceDE/>
        <w:autoSpaceDN/>
        <w:adjustRightInd/>
        <w:spacing w:after="200" w:line="276" w:lineRule="auto"/>
      </w:pPr>
      <w:r>
        <w:br w:type="page"/>
      </w:r>
    </w:p>
    <w:p w14:paraId="709D7BF3" w14:textId="581AEFE7" w:rsidR="002A4F9A" w:rsidRPr="00AE13A6" w:rsidRDefault="002A4F9A" w:rsidP="002A4F9A">
      <w:pPr>
        <w:spacing w:before="120" w:after="60"/>
        <w:jc w:val="both"/>
        <w:outlineLvl w:val="0"/>
        <w:rPr>
          <w:b/>
        </w:rPr>
      </w:pPr>
      <w:r w:rsidRPr="00AE13A6">
        <w:rPr>
          <w:b/>
        </w:rPr>
        <w:lastRenderedPageBreak/>
        <w:t>10.2</w:t>
      </w:r>
      <w:r w:rsidR="00CA03C5">
        <w:rPr>
          <w:b/>
        </w:rPr>
        <w:t>7</w:t>
      </w:r>
      <w:r w:rsidRPr="00AE13A6">
        <w:rPr>
          <w:b/>
        </w:rPr>
        <w:t>. Гарантийное письмо об отсутствии изменений в документах, представленных в рамках процедуры аккредитации поставщиков (форма 27)</w:t>
      </w:r>
    </w:p>
    <w:p w14:paraId="64A9040C" w14:textId="0A4B8FFF" w:rsidR="002A4F9A" w:rsidRPr="00AE13A6" w:rsidRDefault="00F83680" w:rsidP="002A4F9A">
      <w:pPr>
        <w:spacing w:before="60" w:after="60"/>
        <w:jc w:val="both"/>
        <w:outlineLvl w:val="1"/>
      </w:pPr>
      <w:r>
        <w:t>Ф</w:t>
      </w:r>
      <w:r w:rsidR="002A4F9A" w:rsidRPr="00AE13A6">
        <w:t>орма гарантийного письма об отсутствии изменений в документах, предоставленных в рамках процедуры аккредитации поставщиков.</w:t>
      </w:r>
    </w:p>
    <w:p w14:paraId="430D3A6B" w14:textId="77777777" w:rsidR="002A4F9A" w:rsidRPr="00AE13A6" w:rsidRDefault="002A4F9A" w:rsidP="002A4F9A">
      <w:pPr>
        <w:pBdr>
          <w:top w:val="single" w:sz="4" w:space="1" w:color="auto"/>
        </w:pBdr>
        <w:shd w:val="clear" w:color="auto" w:fill="E0E0E0"/>
        <w:tabs>
          <w:tab w:val="center" w:pos="4313"/>
          <w:tab w:val="left" w:pos="6115"/>
        </w:tabs>
        <w:ind w:right="21"/>
        <w:rPr>
          <w:b/>
          <w:color w:val="000000"/>
          <w:spacing w:val="36"/>
        </w:rPr>
      </w:pPr>
      <w:r w:rsidRPr="00AE13A6">
        <w:rPr>
          <w:b/>
          <w:color w:val="000000"/>
          <w:spacing w:val="36"/>
        </w:rPr>
        <w:tab/>
        <w:t>начало формы</w:t>
      </w:r>
      <w:r w:rsidRPr="00AE13A6">
        <w:rPr>
          <w:b/>
          <w:color w:val="000000"/>
          <w:spacing w:val="36"/>
        </w:rPr>
        <w:tab/>
      </w:r>
    </w:p>
    <w:p w14:paraId="6D86F096" w14:textId="77777777" w:rsidR="002A4F9A" w:rsidRPr="00AE13A6" w:rsidRDefault="002A4F9A" w:rsidP="002A4F9A">
      <w:pPr>
        <w:spacing w:before="240" w:after="120"/>
        <w:jc w:val="center"/>
        <w:rPr>
          <w:color w:val="3366FF"/>
          <w:sz w:val="28"/>
          <w:szCs w:val="26"/>
        </w:rPr>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A4F9A" w:rsidRPr="00AE13A6" w14:paraId="681E4DDC" w14:textId="77777777" w:rsidTr="00524531">
        <w:tc>
          <w:tcPr>
            <w:tcW w:w="4360" w:type="dxa"/>
            <w:shd w:val="clear" w:color="auto" w:fill="auto"/>
            <w:vAlign w:val="center"/>
          </w:tcPr>
          <w:p w14:paraId="6CC8A2E6" w14:textId="77777777" w:rsidR="002A4F9A" w:rsidRPr="00AE13A6" w:rsidRDefault="002A4F9A" w:rsidP="00524531">
            <w:pPr>
              <w:spacing w:before="60" w:after="60"/>
              <w:jc w:val="center"/>
              <w:outlineLvl w:val="0"/>
              <w:rPr>
                <w:b/>
                <w:iCs/>
                <w:snapToGrid w:val="0"/>
                <w:color w:val="943634"/>
              </w:rPr>
            </w:pPr>
            <w:r w:rsidRPr="00AE13A6">
              <w:rPr>
                <w:sz w:val="26"/>
                <w:szCs w:val="26"/>
              </w:rPr>
              <w:br w:type="page"/>
            </w:r>
            <w:r w:rsidRPr="00AE13A6">
              <w:rPr>
                <w:b/>
                <w:iCs/>
                <w:snapToGrid w:val="0"/>
                <w:color w:val="943634"/>
              </w:rPr>
              <w:t>БЛАНК УЧАСТНИКА</w:t>
            </w:r>
          </w:p>
        </w:tc>
      </w:tr>
    </w:tbl>
    <w:p w14:paraId="6D9DD7F2" w14:textId="77777777" w:rsidR="002A4F9A" w:rsidRPr="00AE13A6" w:rsidRDefault="002A4F9A" w:rsidP="002A4F9A">
      <w:pPr>
        <w:spacing w:before="240" w:after="120"/>
        <w:jc w:val="center"/>
        <w:rPr>
          <w:bCs/>
          <w:sz w:val="28"/>
          <w:szCs w:val="28"/>
        </w:rPr>
      </w:pPr>
      <w:r w:rsidRPr="00AE13A6">
        <w:rPr>
          <w:bCs/>
          <w:sz w:val="28"/>
          <w:szCs w:val="28"/>
        </w:rPr>
        <w:t>ГАРАНТИЙНОЕ ПИСЬМО</w:t>
      </w:r>
    </w:p>
    <w:p w14:paraId="5B7255C0" w14:textId="77777777" w:rsidR="002A4F9A" w:rsidRPr="00AE13A6" w:rsidRDefault="002A4F9A" w:rsidP="002A4F9A">
      <w:pPr>
        <w:spacing w:after="120"/>
        <w:jc w:val="center"/>
        <w:rPr>
          <w:b/>
          <w:sz w:val="20"/>
        </w:rPr>
      </w:pPr>
      <w:r w:rsidRPr="00AE13A6">
        <w:rPr>
          <w:bCs/>
          <w:sz w:val="28"/>
          <w:szCs w:val="28"/>
        </w:rPr>
        <w:t>ОБ ОТСУТСТВИИ ИЗМЕНЕНИЙ В ДОКУМЕНТАХ АККРЕДИТОВАННОГО ПОСТАВЩИКА</w:t>
      </w:r>
    </w:p>
    <w:tbl>
      <w:tblPr>
        <w:tblW w:w="0" w:type="auto"/>
        <w:tblLook w:val="04A0" w:firstRow="1" w:lastRow="0" w:firstColumn="1" w:lastColumn="0" w:noHBand="0" w:noVBand="1"/>
      </w:tblPr>
      <w:tblGrid>
        <w:gridCol w:w="3096"/>
        <w:gridCol w:w="2267"/>
        <w:gridCol w:w="3500"/>
      </w:tblGrid>
      <w:tr w:rsidR="002A4F9A" w:rsidRPr="00AE13A6" w14:paraId="532FDF11" w14:textId="77777777" w:rsidTr="00524531">
        <w:trPr>
          <w:trHeight w:val="942"/>
        </w:trPr>
        <w:tc>
          <w:tcPr>
            <w:tcW w:w="3478" w:type="dxa"/>
            <w:shd w:val="clear" w:color="auto" w:fill="auto"/>
            <w:vAlign w:val="center"/>
          </w:tcPr>
          <w:p w14:paraId="4C5083BC" w14:textId="77777777" w:rsidR="002A4F9A" w:rsidRPr="00AE13A6" w:rsidRDefault="002A4F9A" w:rsidP="00524531">
            <w:pPr>
              <w:spacing w:before="240" w:after="120"/>
              <w:rPr>
                <w:sz w:val="26"/>
                <w:szCs w:val="26"/>
              </w:rPr>
            </w:pPr>
            <w:r w:rsidRPr="00AE13A6">
              <w:rPr>
                <w:sz w:val="26"/>
                <w:szCs w:val="26"/>
              </w:rPr>
              <w:t>№_________</w:t>
            </w:r>
          </w:p>
        </w:tc>
        <w:tc>
          <w:tcPr>
            <w:tcW w:w="2800" w:type="dxa"/>
            <w:shd w:val="clear" w:color="auto" w:fill="auto"/>
            <w:vAlign w:val="center"/>
          </w:tcPr>
          <w:p w14:paraId="47DAAD18" w14:textId="77777777" w:rsidR="002A4F9A" w:rsidRPr="00AE13A6" w:rsidRDefault="002A4F9A" w:rsidP="00524531">
            <w:pPr>
              <w:jc w:val="center"/>
              <w:rPr>
                <w:sz w:val="26"/>
                <w:szCs w:val="26"/>
              </w:rPr>
            </w:pPr>
          </w:p>
        </w:tc>
        <w:tc>
          <w:tcPr>
            <w:tcW w:w="4017" w:type="dxa"/>
            <w:shd w:val="clear" w:color="auto" w:fill="auto"/>
            <w:vAlign w:val="center"/>
          </w:tcPr>
          <w:p w14:paraId="2B2F5DD8" w14:textId="77777777" w:rsidR="002A4F9A" w:rsidRPr="00AE13A6" w:rsidRDefault="002A4F9A" w:rsidP="00524531">
            <w:pPr>
              <w:jc w:val="right"/>
              <w:rPr>
                <w:sz w:val="26"/>
                <w:szCs w:val="26"/>
              </w:rPr>
            </w:pPr>
            <w:r w:rsidRPr="00AE13A6">
              <w:rPr>
                <w:sz w:val="26"/>
                <w:szCs w:val="26"/>
              </w:rPr>
              <w:t>«__» __________ 201_ г.</w:t>
            </w:r>
          </w:p>
        </w:tc>
      </w:tr>
    </w:tbl>
    <w:p w14:paraId="6E8D6078" w14:textId="77777777" w:rsidR="002A4F9A" w:rsidRPr="00AE13A6" w:rsidRDefault="002A4F9A" w:rsidP="002A4F9A">
      <w:pPr>
        <w:ind w:firstLine="708"/>
        <w:jc w:val="both"/>
      </w:pPr>
    </w:p>
    <w:p w14:paraId="40BADEDE" w14:textId="62BABDBA" w:rsidR="002A4F9A" w:rsidRPr="00AE13A6" w:rsidRDefault="002A4F9A" w:rsidP="002A4F9A">
      <w:pPr>
        <w:ind w:firstLine="708"/>
        <w:jc w:val="both"/>
      </w:pPr>
      <w:proofErr w:type="gramStart"/>
      <w:r w:rsidRPr="00AE13A6">
        <w:rPr>
          <w:color w:val="548DD4" w:themeColor="text2" w:themeTint="99"/>
        </w:rPr>
        <w:t>[</w:t>
      </w:r>
      <w:r w:rsidRPr="00AE13A6">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AE13A6">
        <w:rPr>
          <w:color w:val="548DD4" w:themeColor="text2" w:themeTint="99"/>
        </w:rPr>
        <w:t>]</w:t>
      </w:r>
      <w:r w:rsidRPr="00AE13A6">
        <w:t xml:space="preserve"> в лице </w:t>
      </w:r>
      <w:r w:rsidRPr="00AE13A6">
        <w:rPr>
          <w:color w:val="548DD4" w:themeColor="text2" w:themeTint="99"/>
        </w:rPr>
        <w:t>[</w:t>
      </w:r>
      <w:r w:rsidRPr="00AE13A6">
        <w:rPr>
          <w:i/>
          <w:color w:val="548DD4" w:themeColor="text2" w:themeTint="99"/>
        </w:rPr>
        <w:t>наименование должности руководителя, его ФИО полностью</w:t>
      </w:r>
      <w:r w:rsidRPr="00AE13A6">
        <w:rPr>
          <w:color w:val="548DD4" w:themeColor="text2" w:themeTint="99"/>
        </w:rPr>
        <w:t>]</w:t>
      </w:r>
      <w:r w:rsidRPr="00AE13A6">
        <w:t>, являющееся (</w:t>
      </w:r>
      <w:proofErr w:type="spellStart"/>
      <w:r w:rsidRPr="00AE13A6">
        <w:t>ийся</w:t>
      </w:r>
      <w:proofErr w:type="spellEnd"/>
      <w:r w:rsidRPr="00AE13A6">
        <w:t>) Аккредитованным поставщиком в Группе «</w:t>
      </w:r>
      <w:proofErr w:type="spellStart"/>
      <w:r w:rsidRPr="00AE13A6">
        <w:t>Интер</w:t>
      </w:r>
      <w:proofErr w:type="spellEnd"/>
      <w:r w:rsidRPr="00AE13A6">
        <w:t xml:space="preserve"> РАО» в соответствии с </w:t>
      </w:r>
      <w:r w:rsidR="00021FD0" w:rsidRPr="00021FD0">
        <w:t>Методикой «Проведение аккредитации поставщиков товаров, работ, услуг» утвержденной Приказом ПАО «</w:t>
      </w:r>
      <w:proofErr w:type="spellStart"/>
      <w:r w:rsidR="00021FD0" w:rsidRPr="00021FD0">
        <w:t>Интер</w:t>
      </w:r>
      <w:proofErr w:type="spellEnd"/>
      <w:r w:rsidR="00021FD0" w:rsidRPr="00021FD0">
        <w:t xml:space="preserve"> РАО» от 19.09.2018 года №ИРАО/459</w:t>
      </w:r>
      <w:r w:rsidRPr="00AE13A6">
        <w:t xml:space="preserve">, присвоен регистрационный № </w:t>
      </w:r>
      <w:r w:rsidRPr="00AE13A6">
        <w:rPr>
          <w:color w:val="548DD4" w:themeColor="text2" w:themeTint="99"/>
        </w:rPr>
        <w:t>_____</w:t>
      </w:r>
      <w:r w:rsidRPr="00AE13A6">
        <w:t>, настоящим сообщаем, об отсутствии изменений в</w:t>
      </w:r>
      <w:proofErr w:type="gramEnd"/>
      <w:r w:rsidRPr="00AE13A6">
        <w:t xml:space="preserve"> </w:t>
      </w:r>
      <w:proofErr w:type="gramStart"/>
      <w:r w:rsidRPr="00AE13A6">
        <w:t>документах</w:t>
      </w:r>
      <w:proofErr w:type="gramEnd"/>
      <w:r w:rsidRPr="00AE13A6">
        <w:t xml:space="preserve"> и сведениях предоставленных в рамках процедуры аккредитации.</w:t>
      </w:r>
    </w:p>
    <w:p w14:paraId="5C04CD7A" w14:textId="77777777" w:rsidR="002A4F9A" w:rsidRPr="00AE13A6" w:rsidRDefault="002A4F9A" w:rsidP="002A4F9A">
      <w:pPr>
        <w:ind w:firstLine="708"/>
        <w:jc w:val="both"/>
      </w:pPr>
      <w:r w:rsidRPr="00AE13A6">
        <w:t xml:space="preserve">Документы и сведения, предоставленные </w:t>
      </w:r>
      <w:r w:rsidRPr="00AE13A6">
        <w:rPr>
          <w:color w:val="4F81BD" w:themeColor="accent1"/>
        </w:rPr>
        <w:t xml:space="preserve">______________ </w:t>
      </w:r>
      <w:r w:rsidRPr="00AE13A6">
        <w:rPr>
          <w:i/>
          <w:color w:val="4F81BD" w:themeColor="accent1"/>
        </w:rPr>
        <w:t>(указывается наименование участника закупки)</w:t>
      </w:r>
      <w:r w:rsidRPr="00AE13A6">
        <w:t xml:space="preserve"> в рамках процедуры аккредитации, могут быть использованы Организатором закупки для оценки поданной заявки на участие в закупке.</w:t>
      </w:r>
    </w:p>
    <w:p w14:paraId="3F4BB190" w14:textId="77777777" w:rsidR="002A4F9A" w:rsidRPr="00AE13A6" w:rsidRDefault="002A4F9A" w:rsidP="002A4F9A">
      <w:pPr>
        <w:jc w:val="right"/>
        <w:rPr>
          <w:sz w:val="26"/>
          <w:szCs w:val="26"/>
        </w:rPr>
      </w:pPr>
    </w:p>
    <w:tbl>
      <w:tblPr>
        <w:tblStyle w:val="221"/>
        <w:tblW w:w="0" w:type="auto"/>
        <w:tblInd w:w="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A4F9A" w:rsidRPr="00AE13A6" w14:paraId="4CCBF807" w14:textId="77777777" w:rsidTr="00524531">
        <w:tc>
          <w:tcPr>
            <w:tcW w:w="4598" w:type="dxa"/>
          </w:tcPr>
          <w:p w14:paraId="55E7BEE6" w14:textId="77777777" w:rsidR="002A4F9A" w:rsidRPr="00AE13A6" w:rsidRDefault="002A4F9A" w:rsidP="00524531">
            <w:pPr>
              <w:jc w:val="right"/>
              <w:rPr>
                <w:sz w:val="26"/>
                <w:szCs w:val="26"/>
              </w:rPr>
            </w:pPr>
            <w:r w:rsidRPr="00AE13A6">
              <w:rPr>
                <w:sz w:val="26"/>
                <w:szCs w:val="26"/>
              </w:rPr>
              <w:t>__________________________________</w:t>
            </w:r>
          </w:p>
          <w:p w14:paraId="36935260" w14:textId="77777777" w:rsidR="002A4F9A" w:rsidRPr="00AE13A6" w:rsidRDefault="002A4F9A" w:rsidP="00524531">
            <w:pPr>
              <w:tabs>
                <w:tab w:val="left" w:pos="34"/>
              </w:tabs>
              <w:jc w:val="center"/>
              <w:rPr>
                <w:sz w:val="26"/>
                <w:szCs w:val="26"/>
                <w:vertAlign w:val="superscript"/>
              </w:rPr>
            </w:pPr>
            <w:r w:rsidRPr="00AE13A6">
              <w:rPr>
                <w:sz w:val="26"/>
                <w:szCs w:val="26"/>
                <w:vertAlign w:val="superscript"/>
              </w:rPr>
              <w:t>(подпись, М.П.)</w:t>
            </w:r>
          </w:p>
        </w:tc>
      </w:tr>
      <w:tr w:rsidR="002A4F9A" w:rsidRPr="00AE13A6" w14:paraId="51CFED6E" w14:textId="77777777" w:rsidTr="00524531">
        <w:tc>
          <w:tcPr>
            <w:tcW w:w="4598" w:type="dxa"/>
          </w:tcPr>
          <w:p w14:paraId="47F70580" w14:textId="77777777" w:rsidR="002A4F9A" w:rsidRPr="00AE13A6" w:rsidRDefault="002A4F9A" w:rsidP="00524531">
            <w:pPr>
              <w:jc w:val="right"/>
              <w:rPr>
                <w:sz w:val="26"/>
                <w:szCs w:val="26"/>
              </w:rPr>
            </w:pPr>
            <w:r w:rsidRPr="00AE13A6">
              <w:rPr>
                <w:sz w:val="26"/>
                <w:szCs w:val="26"/>
              </w:rPr>
              <w:t>__________________________________</w:t>
            </w:r>
          </w:p>
          <w:p w14:paraId="6A9ADAFC" w14:textId="77777777" w:rsidR="002A4F9A" w:rsidRPr="00AE13A6" w:rsidRDefault="002A4F9A" w:rsidP="00524531">
            <w:pPr>
              <w:tabs>
                <w:tab w:val="left" w:pos="4428"/>
              </w:tabs>
              <w:jc w:val="center"/>
              <w:rPr>
                <w:sz w:val="26"/>
                <w:szCs w:val="26"/>
                <w:vertAlign w:val="superscript"/>
              </w:rPr>
            </w:pPr>
            <w:r w:rsidRPr="00AE13A6">
              <w:rPr>
                <w:sz w:val="26"/>
                <w:szCs w:val="26"/>
                <w:vertAlign w:val="superscript"/>
              </w:rPr>
              <w:t xml:space="preserve">(фамилия, имя, отчество </w:t>
            </w:r>
            <w:proofErr w:type="gramStart"/>
            <w:r w:rsidRPr="00AE13A6">
              <w:rPr>
                <w:sz w:val="26"/>
                <w:szCs w:val="26"/>
                <w:vertAlign w:val="superscript"/>
              </w:rPr>
              <w:t>подписавшего</w:t>
            </w:r>
            <w:proofErr w:type="gramEnd"/>
            <w:r w:rsidRPr="00AE13A6">
              <w:rPr>
                <w:sz w:val="26"/>
                <w:szCs w:val="26"/>
                <w:vertAlign w:val="superscript"/>
              </w:rPr>
              <w:t>, должность)</w:t>
            </w:r>
          </w:p>
        </w:tc>
      </w:tr>
    </w:tbl>
    <w:p w14:paraId="30D486C7" w14:textId="77777777" w:rsidR="002A4F9A" w:rsidRPr="00AE13A6" w:rsidRDefault="002A4F9A" w:rsidP="002A4F9A">
      <w:pPr>
        <w:jc w:val="right"/>
        <w:rPr>
          <w:sz w:val="26"/>
          <w:szCs w:val="26"/>
        </w:rPr>
      </w:pPr>
    </w:p>
    <w:p w14:paraId="644356C2" w14:textId="77777777" w:rsidR="002A4F9A" w:rsidRPr="00AE13A6" w:rsidRDefault="002A4F9A" w:rsidP="002A4F9A">
      <w:pPr>
        <w:jc w:val="right"/>
        <w:rPr>
          <w:sz w:val="26"/>
          <w:szCs w:val="26"/>
        </w:rPr>
      </w:pPr>
    </w:p>
    <w:p w14:paraId="066441D9" w14:textId="008A6386" w:rsidR="002903DF" w:rsidRDefault="002A4F9A" w:rsidP="002A4F9A">
      <w:pPr>
        <w:pBdr>
          <w:bottom w:val="single" w:sz="4" w:space="1" w:color="auto"/>
        </w:pBdr>
        <w:shd w:val="clear" w:color="auto" w:fill="E0E0E0"/>
        <w:ind w:right="21"/>
        <w:jc w:val="center"/>
        <w:rPr>
          <w:b/>
          <w:color w:val="000000"/>
          <w:spacing w:val="36"/>
        </w:rPr>
      </w:pPr>
      <w:r w:rsidRPr="00AE13A6">
        <w:rPr>
          <w:b/>
          <w:color w:val="000000"/>
          <w:spacing w:val="36"/>
        </w:rPr>
        <w:t>конец формы</w:t>
      </w:r>
    </w:p>
    <w:p w14:paraId="4B37F0FC" w14:textId="77777777" w:rsidR="002903DF" w:rsidRPr="002903DF" w:rsidRDefault="002903DF" w:rsidP="002903DF"/>
    <w:p w14:paraId="6BBCD710" w14:textId="77777777" w:rsidR="002903DF" w:rsidRPr="002903DF" w:rsidRDefault="002903DF" w:rsidP="002903DF"/>
    <w:p w14:paraId="2402C59E" w14:textId="77777777" w:rsidR="002903DF" w:rsidRPr="002903DF" w:rsidRDefault="002903DF" w:rsidP="002903DF"/>
    <w:p w14:paraId="2A628EA0" w14:textId="77777777" w:rsidR="002903DF" w:rsidRPr="002903DF" w:rsidRDefault="002903DF" w:rsidP="002903DF"/>
    <w:p w14:paraId="5818AD2C" w14:textId="4E5FE8D2" w:rsidR="002903DF" w:rsidRDefault="002903DF" w:rsidP="002903DF"/>
    <w:p w14:paraId="41004577" w14:textId="4A2223F9" w:rsidR="002903DF" w:rsidRPr="00B95BDE" w:rsidRDefault="002903DF" w:rsidP="002903DF">
      <w:pPr>
        <w:keepNext/>
        <w:pageBreakBefore/>
        <w:widowControl/>
        <w:tabs>
          <w:tab w:val="num" w:pos="1080"/>
        </w:tabs>
        <w:suppressAutoHyphens/>
        <w:autoSpaceDE/>
        <w:autoSpaceDN/>
        <w:adjustRightInd/>
        <w:spacing w:before="360" w:after="120"/>
        <w:jc w:val="both"/>
        <w:outlineLvl w:val="1"/>
        <w:rPr>
          <w:b/>
        </w:rPr>
      </w:pPr>
      <w:r>
        <w:rPr>
          <w:b/>
        </w:rPr>
        <w:lastRenderedPageBreak/>
        <w:t>10.28 Образец повестки согласия на совершение (одобрения) крупной сделки.</w:t>
      </w:r>
    </w:p>
    <w:p w14:paraId="4275CDC8" w14:textId="77777777" w:rsidR="002903DF" w:rsidRPr="00B95BDE" w:rsidRDefault="002903DF" w:rsidP="002903DF">
      <w:pPr>
        <w:spacing w:before="60" w:after="60"/>
        <w:jc w:val="both"/>
        <w:outlineLvl w:val="1"/>
      </w:pPr>
      <w:r>
        <w:t>Образец повестки согласия на совершение крупной сделки</w:t>
      </w:r>
      <w:r w:rsidRPr="00B95BDE">
        <w:t>.</w:t>
      </w:r>
    </w:p>
    <w:p w14:paraId="3C644C8B" w14:textId="77777777" w:rsidR="002903DF" w:rsidRPr="00B95BDE" w:rsidRDefault="002903DF" w:rsidP="002903DF">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6ED956FF" w14:textId="77777777" w:rsidR="002903DF" w:rsidRPr="00B95BDE" w:rsidRDefault="002903DF" w:rsidP="002903DF">
      <w:pPr>
        <w:spacing w:before="240" w:after="120"/>
        <w:jc w:val="center"/>
        <w:rPr>
          <w:color w:val="3366FF"/>
          <w:sz w:val="28"/>
          <w:szCs w:val="26"/>
        </w:rPr>
      </w:pPr>
    </w:p>
    <w:p w14:paraId="22EB610F" w14:textId="77777777" w:rsidR="002903DF" w:rsidRPr="00BD4C36" w:rsidRDefault="002903DF" w:rsidP="002903DF">
      <w:pPr>
        <w:tabs>
          <w:tab w:val="left" w:pos="1276"/>
        </w:tabs>
        <w:ind w:firstLine="709"/>
        <w:jc w:val="both"/>
      </w:pPr>
      <w:r w:rsidRPr="00BD4C36">
        <w:t xml:space="preserve">Дать согласие на совершение крупной сделки - </w:t>
      </w:r>
      <w:r w:rsidRPr="00BD4C36">
        <w:rPr>
          <w:color w:val="548DD4" w:themeColor="text2" w:themeTint="99"/>
        </w:rPr>
        <w:t>[</w:t>
      </w:r>
      <w:r w:rsidRPr="00BD4C36">
        <w:rPr>
          <w:i/>
          <w:color w:val="548DD4" w:themeColor="text2" w:themeTint="99"/>
        </w:rPr>
        <w:t>указывается предмет закупки</w:t>
      </w:r>
      <w:r w:rsidRPr="00BD4C36">
        <w:rPr>
          <w:color w:val="548DD4" w:themeColor="text2" w:themeTint="99"/>
        </w:rPr>
        <w:t>]</w:t>
      </w:r>
      <w:r w:rsidRPr="00BD4C36">
        <w:t xml:space="preserve"> между Обществом и </w:t>
      </w:r>
      <w:r w:rsidRPr="00BD4C36">
        <w:rPr>
          <w:color w:val="548DD4" w:themeColor="text2" w:themeTint="99"/>
        </w:rPr>
        <w:t>[</w:t>
      </w:r>
      <w:r w:rsidRPr="00BD4C36">
        <w:rPr>
          <w:i/>
          <w:color w:val="548DD4" w:themeColor="text2" w:themeTint="99"/>
        </w:rPr>
        <w:t>указывается наименование Заказчика в соответствии с Извещением</w:t>
      </w:r>
      <w:r w:rsidRPr="00BD4C36">
        <w:rPr>
          <w:iCs/>
          <w:color w:val="548DD4" w:themeColor="text2" w:themeTint="99"/>
        </w:rPr>
        <w:t>]</w:t>
      </w:r>
      <w:r w:rsidRPr="00BD4C36">
        <w:rPr>
          <w:color w:val="548DD4" w:themeColor="text2" w:themeTint="99"/>
        </w:rPr>
        <w:t xml:space="preserve"> </w:t>
      </w:r>
      <w:r w:rsidRPr="00BD4C36">
        <w:t>на следующих существенных условиях:</w:t>
      </w:r>
    </w:p>
    <w:p w14:paraId="3AF74FFF" w14:textId="77777777" w:rsidR="002903DF" w:rsidRPr="00BD4C36" w:rsidRDefault="002903DF" w:rsidP="002903DF">
      <w:pPr>
        <w:tabs>
          <w:tab w:val="left" w:pos="709"/>
        </w:tabs>
        <w:ind w:firstLine="709"/>
        <w:jc w:val="both"/>
      </w:pPr>
      <w:r w:rsidRPr="00BD4C36">
        <w:t xml:space="preserve">Стороны договора/соглашения: </w:t>
      </w:r>
      <w:r w:rsidRPr="00BD4C36">
        <w:rPr>
          <w:color w:val="548DD4" w:themeColor="text2" w:themeTint="99"/>
        </w:rPr>
        <w:t>[</w:t>
      </w:r>
      <w:r w:rsidRPr="00BD4C36">
        <w:rPr>
          <w:i/>
          <w:color w:val="548DD4" w:themeColor="text2" w:themeTint="99"/>
        </w:rPr>
        <w:t>указываются наименования Участника и Заказчика</w:t>
      </w:r>
      <w:r w:rsidRPr="00BD4C36">
        <w:rPr>
          <w:color w:val="548DD4" w:themeColor="text2" w:themeTint="99"/>
        </w:rPr>
        <w:t>]</w:t>
      </w:r>
      <w:r w:rsidRPr="00BD4C36">
        <w:t>.</w:t>
      </w:r>
    </w:p>
    <w:p w14:paraId="3CC4B16B" w14:textId="77777777" w:rsidR="002903DF" w:rsidRPr="00BD4C36" w:rsidRDefault="002903DF" w:rsidP="002903DF">
      <w:pPr>
        <w:tabs>
          <w:tab w:val="left" w:pos="709"/>
        </w:tabs>
        <w:ind w:firstLine="709"/>
        <w:jc w:val="both"/>
      </w:pPr>
      <w:r w:rsidRPr="00BD4C36">
        <w:t xml:space="preserve">Лицо, являющееся выгодоприобретателем по договору/соглашению: </w:t>
      </w:r>
      <w:r w:rsidRPr="00BD4C36">
        <w:rPr>
          <w:color w:val="548DD4" w:themeColor="text2" w:themeTint="99"/>
        </w:rPr>
        <w:t>[</w:t>
      </w:r>
      <w:r w:rsidRPr="00BD4C36">
        <w:rPr>
          <w:i/>
          <w:color w:val="548DD4" w:themeColor="text2" w:themeTint="99"/>
        </w:rPr>
        <w:t>указать при наличии, если выгодоприобретателей нет, строку удалить</w:t>
      </w:r>
      <w:r w:rsidRPr="00BD4C36">
        <w:rPr>
          <w:color w:val="548DD4" w:themeColor="text2" w:themeTint="99"/>
        </w:rPr>
        <w:t>]</w:t>
      </w:r>
      <w:r w:rsidRPr="00BD4C36">
        <w:t>.</w:t>
      </w:r>
    </w:p>
    <w:p w14:paraId="60D73028" w14:textId="77777777" w:rsidR="002903DF" w:rsidRPr="00BD4C36" w:rsidRDefault="002903DF" w:rsidP="002903DF">
      <w:pPr>
        <w:tabs>
          <w:tab w:val="left" w:pos="709"/>
        </w:tabs>
        <w:ind w:firstLine="709"/>
        <w:jc w:val="both"/>
      </w:pPr>
      <w:r w:rsidRPr="00BD4C36">
        <w:t xml:space="preserve">Предмет договора/соглашения: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
    <w:p w14:paraId="3A5F6A04" w14:textId="77777777" w:rsidR="002903DF" w:rsidRPr="00BD4C36" w:rsidRDefault="002903DF" w:rsidP="002903DF">
      <w:pPr>
        <w:tabs>
          <w:tab w:val="left" w:pos="709"/>
        </w:tabs>
        <w:ind w:firstLine="709"/>
        <w:jc w:val="both"/>
      </w:pPr>
      <w:r w:rsidRPr="00BD4C36">
        <w:t xml:space="preserve">Цена договора/соглашения: </w:t>
      </w:r>
      <w:r w:rsidRPr="00BD4C36">
        <w:rPr>
          <w:color w:val="548DD4" w:themeColor="text2" w:themeTint="99"/>
        </w:rPr>
        <w:t>[</w:t>
      </w:r>
      <w:r w:rsidRPr="00BD4C36">
        <w:rPr>
          <w:i/>
          <w:color w:val="548DD4" w:themeColor="text2" w:themeTint="99"/>
        </w:rPr>
        <w:t>указать цифрами и прописью начальную (максимальную) цену лота либо выше</w:t>
      </w:r>
      <w:r w:rsidRPr="00BD4C36">
        <w:rPr>
          <w:color w:val="548DD4" w:themeColor="text2" w:themeTint="99"/>
        </w:rPr>
        <w:t>]</w:t>
      </w:r>
      <w:r w:rsidRPr="00BD4C36">
        <w:t>.</w:t>
      </w:r>
    </w:p>
    <w:p w14:paraId="7972DC1D" w14:textId="77777777" w:rsidR="002903DF" w:rsidRPr="00BD4C36" w:rsidRDefault="002903DF" w:rsidP="002903DF">
      <w:pPr>
        <w:pStyle w:val="afffd"/>
        <w:tabs>
          <w:tab w:val="left" w:pos="0"/>
          <w:tab w:val="left" w:pos="1276"/>
        </w:tabs>
        <w:ind w:firstLine="709"/>
        <w:jc w:val="both"/>
      </w:pPr>
      <w:proofErr w:type="gramStart"/>
      <w:r w:rsidRPr="00BD4C36">
        <w:t xml:space="preserve">Срок договора/соглашения (для договоров займа указать также «(срок возврата займа)»: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roofErr w:type="gramEnd"/>
    </w:p>
    <w:p w14:paraId="46733B5F" w14:textId="77777777" w:rsidR="002903DF" w:rsidRPr="00BD4C36" w:rsidRDefault="002903DF" w:rsidP="002903DF">
      <w:pPr>
        <w:tabs>
          <w:tab w:val="left" w:pos="709"/>
        </w:tabs>
        <w:ind w:firstLine="709"/>
        <w:jc w:val="both"/>
      </w:pPr>
      <w:r w:rsidRPr="00BD4C36">
        <w:t xml:space="preserve">Иные существенные условия договора/соглашения: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
    <w:p w14:paraId="4DB988A6" w14:textId="77777777" w:rsidR="002903DF" w:rsidRPr="00B95BDE" w:rsidRDefault="002903DF" w:rsidP="002903DF">
      <w:pPr>
        <w:jc w:val="right"/>
        <w:rPr>
          <w:sz w:val="26"/>
          <w:szCs w:val="26"/>
        </w:rPr>
      </w:pPr>
    </w:p>
    <w:p w14:paraId="61BC19AD" w14:textId="77777777" w:rsidR="002903DF" w:rsidRPr="00B95BDE" w:rsidRDefault="002903DF" w:rsidP="002903DF">
      <w:pPr>
        <w:jc w:val="right"/>
        <w:rPr>
          <w:sz w:val="26"/>
          <w:szCs w:val="26"/>
        </w:rPr>
      </w:pPr>
    </w:p>
    <w:p w14:paraId="0831E5BB" w14:textId="77777777" w:rsidR="002903DF" w:rsidRPr="009E26CD" w:rsidRDefault="002903DF" w:rsidP="002903DF">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7D46EF47" w14:textId="77777777" w:rsidR="002903DF" w:rsidRDefault="002903DF" w:rsidP="002903DF">
      <w:pPr>
        <w:widowControl/>
        <w:autoSpaceDE/>
        <w:autoSpaceDN/>
        <w:adjustRightInd/>
        <w:spacing w:after="200" w:line="276" w:lineRule="auto"/>
      </w:pPr>
      <w:r>
        <w:br w:type="page"/>
      </w:r>
    </w:p>
    <w:p w14:paraId="2556676A" w14:textId="133297AC" w:rsidR="002903DF" w:rsidRPr="002903DF" w:rsidRDefault="002903DF" w:rsidP="00D2462E">
      <w:pPr>
        <w:numPr>
          <w:ilvl w:val="2"/>
          <w:numId w:val="77"/>
        </w:numPr>
        <w:tabs>
          <w:tab w:val="num" w:pos="1314"/>
        </w:tabs>
        <w:suppressAutoHyphens/>
        <w:autoSpaceDE/>
        <w:autoSpaceDN/>
        <w:adjustRightInd/>
        <w:spacing w:before="240" w:after="120"/>
        <w:ind w:left="1314" w:hanging="1134"/>
        <w:jc w:val="both"/>
        <w:outlineLvl w:val="2"/>
        <w:rPr>
          <w:b/>
          <w:snapToGrid w:val="0"/>
        </w:rPr>
      </w:pPr>
      <w:r w:rsidRPr="002903DF">
        <w:rPr>
          <w:b/>
          <w:snapToGrid w:val="0"/>
        </w:rPr>
        <w:lastRenderedPageBreak/>
        <w:t>Инструкции по заполнению</w:t>
      </w:r>
    </w:p>
    <w:p w14:paraId="7ECA0148" w14:textId="633BF630" w:rsidR="002903DF" w:rsidRPr="002903DF" w:rsidRDefault="002903DF" w:rsidP="00D2462E">
      <w:pPr>
        <w:numPr>
          <w:ilvl w:val="3"/>
          <w:numId w:val="77"/>
        </w:numPr>
        <w:tabs>
          <w:tab w:val="num" w:pos="540"/>
        </w:tabs>
        <w:autoSpaceDE/>
        <w:autoSpaceDN/>
        <w:adjustRightInd/>
        <w:ind w:left="540" w:hanging="540"/>
        <w:jc w:val="both"/>
        <w:rPr>
          <w:snapToGrid w:val="0"/>
        </w:rPr>
      </w:pPr>
      <w:r w:rsidRPr="002903DF">
        <w:rPr>
          <w:snapToGrid w:val="0"/>
        </w:rPr>
        <w:t>Данная форма не является обязательной.</w:t>
      </w:r>
    </w:p>
    <w:p w14:paraId="26A014B4" w14:textId="77777777" w:rsidR="002903DF" w:rsidRDefault="002903DF" w:rsidP="00D2462E">
      <w:pPr>
        <w:numPr>
          <w:ilvl w:val="3"/>
          <w:numId w:val="77"/>
        </w:numPr>
        <w:tabs>
          <w:tab w:val="num" w:pos="540"/>
        </w:tabs>
        <w:autoSpaceDE/>
        <w:autoSpaceDN/>
        <w:adjustRightInd/>
        <w:ind w:left="540" w:hanging="540"/>
        <w:jc w:val="both"/>
        <w:rPr>
          <w:snapToGrid w:val="0"/>
        </w:rPr>
      </w:pPr>
      <w:r w:rsidRPr="00590C82">
        <w:rPr>
          <w:snapToGrid w:val="0"/>
        </w:rPr>
        <w:t xml:space="preserve">Участник </w:t>
      </w:r>
      <w:r>
        <w:rPr>
          <w:snapToGrid w:val="0"/>
        </w:rPr>
        <w:t>может включить в повестку решения об одобрении крупной сделки формулировки в соответствии с настоящей формой</w:t>
      </w:r>
      <w:r w:rsidRPr="00590C82">
        <w:rPr>
          <w:snapToGrid w:val="0"/>
        </w:rPr>
        <w:t>.</w:t>
      </w:r>
    </w:p>
    <w:p w14:paraId="66470672" w14:textId="77777777" w:rsidR="002903DF" w:rsidRPr="00590C82" w:rsidRDefault="002903DF" w:rsidP="00D2462E">
      <w:pPr>
        <w:numPr>
          <w:ilvl w:val="3"/>
          <w:numId w:val="77"/>
        </w:numPr>
        <w:tabs>
          <w:tab w:val="num" w:pos="540"/>
        </w:tabs>
        <w:autoSpaceDE/>
        <w:autoSpaceDN/>
        <w:adjustRightInd/>
        <w:ind w:left="540" w:hanging="540"/>
        <w:jc w:val="both"/>
        <w:rPr>
          <w:snapToGrid w:val="0"/>
        </w:rPr>
      </w:pPr>
      <w:r>
        <w:rPr>
          <w:snapToGrid w:val="0"/>
        </w:rPr>
        <w:t xml:space="preserve">При указании цены сделки участником указывается начальная (максимальная) цена лота или выше. </w:t>
      </w:r>
    </w:p>
    <w:p w14:paraId="4DCF2113" w14:textId="77777777" w:rsidR="002903DF" w:rsidRPr="00297AA2" w:rsidRDefault="002903DF" w:rsidP="002903DF">
      <w:pPr>
        <w:ind w:firstLine="851"/>
        <w:contextualSpacing/>
        <w:jc w:val="both"/>
        <w:outlineLvl w:val="1"/>
      </w:pPr>
    </w:p>
    <w:p w14:paraId="1E34B1B1" w14:textId="77777777" w:rsidR="002903DF" w:rsidRDefault="002903DF" w:rsidP="002903DF">
      <w:pPr>
        <w:widowControl/>
        <w:autoSpaceDE/>
        <w:autoSpaceDN/>
        <w:adjustRightInd/>
        <w:spacing w:after="200" w:line="276" w:lineRule="auto"/>
        <w:rPr>
          <w:i/>
        </w:rPr>
      </w:pPr>
      <w:r>
        <w:rPr>
          <w:i/>
        </w:rPr>
        <w:br w:type="page"/>
      </w:r>
    </w:p>
    <w:p w14:paraId="66919A55" w14:textId="77777777" w:rsidR="002903DF" w:rsidRPr="00B95BDE" w:rsidRDefault="002903DF" w:rsidP="00D2462E">
      <w:pPr>
        <w:keepNext/>
        <w:pageBreakBefore/>
        <w:widowControl/>
        <w:numPr>
          <w:ilvl w:val="1"/>
          <w:numId w:val="77"/>
        </w:numPr>
        <w:tabs>
          <w:tab w:val="num" w:pos="1080"/>
        </w:tabs>
        <w:suppressAutoHyphens/>
        <w:autoSpaceDE/>
        <w:autoSpaceDN/>
        <w:adjustRightInd/>
        <w:spacing w:before="360" w:after="120"/>
        <w:ind w:left="1077" w:hanging="1077"/>
        <w:jc w:val="both"/>
        <w:outlineLvl w:val="1"/>
        <w:rPr>
          <w:b/>
        </w:rPr>
      </w:pPr>
      <w:r>
        <w:rPr>
          <w:b/>
        </w:rPr>
        <w:lastRenderedPageBreak/>
        <w:t xml:space="preserve">Образец повестки согласия на совершение </w:t>
      </w:r>
      <w:proofErr w:type="gramStart"/>
      <w:r>
        <w:rPr>
          <w:b/>
        </w:rPr>
        <w:t>сделки</w:t>
      </w:r>
      <w:proofErr w:type="gramEnd"/>
      <w:r>
        <w:rPr>
          <w:b/>
        </w:rPr>
        <w:t xml:space="preserve"> в которой имеется заинтересованность.</w:t>
      </w:r>
    </w:p>
    <w:p w14:paraId="7ADA9035" w14:textId="77777777" w:rsidR="002903DF" w:rsidRPr="00B95BDE" w:rsidRDefault="002903DF" w:rsidP="002903DF">
      <w:pPr>
        <w:spacing w:before="60" w:after="60"/>
        <w:jc w:val="both"/>
        <w:outlineLvl w:val="1"/>
      </w:pPr>
      <w:r>
        <w:t xml:space="preserve">Образец повестки согласия на совершение </w:t>
      </w:r>
      <w:proofErr w:type="gramStart"/>
      <w:r>
        <w:t>сделки</w:t>
      </w:r>
      <w:proofErr w:type="gramEnd"/>
      <w:r>
        <w:t xml:space="preserve"> в которой имеется </w:t>
      </w:r>
      <w:proofErr w:type="spellStart"/>
      <w:r>
        <w:t>заитересованность</w:t>
      </w:r>
      <w:proofErr w:type="spellEnd"/>
      <w:r w:rsidRPr="00B95BDE">
        <w:t>.</w:t>
      </w:r>
    </w:p>
    <w:p w14:paraId="2DDB3F96" w14:textId="77777777" w:rsidR="002903DF" w:rsidRPr="00B95BDE" w:rsidRDefault="002903DF" w:rsidP="002903DF">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4F231A8F" w14:textId="77777777" w:rsidR="002903DF" w:rsidRPr="00B95BDE" w:rsidRDefault="002903DF" w:rsidP="002903DF">
      <w:pPr>
        <w:spacing w:before="240" w:after="120"/>
        <w:jc w:val="center"/>
        <w:rPr>
          <w:color w:val="3366FF"/>
          <w:sz w:val="28"/>
          <w:szCs w:val="26"/>
        </w:rPr>
      </w:pPr>
    </w:p>
    <w:p w14:paraId="10BEBB37" w14:textId="77777777" w:rsidR="002903DF" w:rsidRPr="00BD4C36" w:rsidRDefault="002903DF" w:rsidP="00D2462E">
      <w:pPr>
        <w:pStyle w:val="afffd"/>
        <w:numPr>
          <w:ilvl w:val="0"/>
          <w:numId w:val="76"/>
        </w:numPr>
        <w:tabs>
          <w:tab w:val="left" w:pos="1134"/>
        </w:tabs>
        <w:ind w:left="0" w:firstLine="709"/>
        <w:jc w:val="both"/>
      </w:pPr>
      <w:proofErr w:type="gramStart"/>
      <w:r w:rsidRPr="00BD4C36">
        <w:t xml:space="preserve">Определить, что цена (денежная оценка) </w:t>
      </w:r>
      <w:r w:rsidRPr="00BD4C36">
        <w:rPr>
          <w:color w:val="548DD4" w:themeColor="text2" w:themeTint="99"/>
        </w:rPr>
        <w:t>[</w:t>
      </w:r>
      <w:r w:rsidRPr="00BD4C36">
        <w:rPr>
          <w:i/>
          <w:color w:val="548DD4" w:themeColor="text2" w:themeTint="99"/>
        </w:rPr>
        <w:t>указать имущества, работ, услуг и т.п.</w:t>
      </w:r>
      <w:r w:rsidRPr="00BD4C36">
        <w:rPr>
          <w:color w:val="548DD4" w:themeColor="text2" w:themeTint="99"/>
        </w:rPr>
        <w:t xml:space="preserve">] </w:t>
      </w:r>
      <w:r w:rsidRPr="00BD4C36">
        <w:t xml:space="preserve">по договору/соглашению </w:t>
      </w:r>
      <w:r w:rsidRPr="00BD4C36">
        <w:rPr>
          <w:color w:val="548DD4" w:themeColor="text2" w:themeTint="99"/>
        </w:rPr>
        <w:t>[</w:t>
      </w:r>
      <w:r w:rsidRPr="00BD4C36">
        <w:rPr>
          <w:i/>
          <w:color w:val="548DD4" w:themeColor="text2" w:themeTint="99"/>
        </w:rPr>
        <w:t>название договора, соглашения</w:t>
      </w:r>
      <w:r w:rsidRPr="00BD4C36">
        <w:rPr>
          <w:color w:val="548DD4" w:themeColor="text2" w:themeTint="99"/>
        </w:rPr>
        <w:t>]</w:t>
      </w:r>
      <w:r w:rsidRPr="00BD4C36">
        <w:t xml:space="preserve"> между Обществом и </w:t>
      </w:r>
      <w:r w:rsidRPr="00BD4C36">
        <w:rPr>
          <w:color w:val="548DD4" w:themeColor="text2" w:themeTint="99"/>
        </w:rPr>
        <w:t>[</w:t>
      </w:r>
      <w:r w:rsidRPr="00BD4C36">
        <w:rPr>
          <w:i/>
          <w:color w:val="548DD4" w:themeColor="text2" w:themeTint="99"/>
        </w:rPr>
        <w:t xml:space="preserve">наименование </w:t>
      </w:r>
      <w:r>
        <w:rPr>
          <w:i/>
          <w:color w:val="548DD4" w:themeColor="text2" w:themeTint="99"/>
        </w:rPr>
        <w:t>Заказчика в соответствии с Извещением</w:t>
      </w:r>
      <w:r w:rsidRPr="00BD4C36">
        <w:rPr>
          <w:color w:val="548DD4" w:themeColor="text2" w:themeTint="99"/>
        </w:rPr>
        <w:t>]</w:t>
      </w:r>
      <w:r w:rsidRPr="00BD4C36">
        <w:t xml:space="preserve">, являющемуся сделкой, в совершении которой имеется заинтересованность, не может превышать </w:t>
      </w:r>
      <w:r w:rsidRPr="00BD4C36">
        <w:rPr>
          <w:color w:val="548DD4" w:themeColor="text2" w:themeTint="99"/>
        </w:rPr>
        <w:t>[</w:t>
      </w:r>
      <w:r w:rsidRPr="00BD4C36">
        <w:rPr>
          <w:i/>
          <w:color w:val="548DD4" w:themeColor="text2" w:themeTint="99"/>
        </w:rPr>
        <w:t>указать начальную (максимальную) цену лота или выше</w:t>
      </w:r>
      <w:r w:rsidRPr="00BD4C36">
        <w:rPr>
          <w:color w:val="548DD4" w:themeColor="text2" w:themeTint="99"/>
        </w:rPr>
        <w:t>]</w:t>
      </w:r>
      <w:r w:rsidRPr="00BD4C36">
        <w:t xml:space="preserve">, в том числе НДС __% в размере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roofErr w:type="gramEnd"/>
    </w:p>
    <w:p w14:paraId="0020E99A" w14:textId="77777777" w:rsidR="002903DF" w:rsidRPr="00BD4C36" w:rsidRDefault="002903DF" w:rsidP="00D2462E">
      <w:pPr>
        <w:numPr>
          <w:ilvl w:val="0"/>
          <w:numId w:val="76"/>
        </w:numPr>
        <w:tabs>
          <w:tab w:val="left" w:pos="0"/>
          <w:tab w:val="left" w:pos="1134"/>
        </w:tabs>
        <w:suppressAutoHyphens/>
        <w:autoSpaceDE/>
        <w:autoSpaceDN/>
        <w:adjustRightInd/>
        <w:ind w:left="0" w:firstLine="709"/>
        <w:jc w:val="both"/>
      </w:pPr>
      <w:r w:rsidRPr="00BD4C36">
        <w:t xml:space="preserve">Дать согласие на заключение сделки, в совершении которой имеется заинтересованность - </w:t>
      </w:r>
      <w:r w:rsidRPr="00BD4C36">
        <w:rPr>
          <w:color w:val="548DD4" w:themeColor="text2" w:themeTint="99"/>
        </w:rPr>
        <w:t>[</w:t>
      </w:r>
      <w:r w:rsidRPr="00BD4C36">
        <w:rPr>
          <w:i/>
          <w:color w:val="548DD4" w:themeColor="text2" w:themeTint="99"/>
        </w:rPr>
        <w:t>название договора, соглашения</w:t>
      </w:r>
      <w:r w:rsidRPr="00BD4C36">
        <w:rPr>
          <w:color w:val="548DD4" w:themeColor="text2" w:themeTint="99"/>
        </w:rPr>
        <w:t>]</w:t>
      </w:r>
      <w:r w:rsidRPr="00BD4C36">
        <w:t xml:space="preserve"> между Обществом и </w:t>
      </w:r>
      <w:r w:rsidRPr="00BD4C36">
        <w:rPr>
          <w:color w:val="548DD4" w:themeColor="text2" w:themeTint="99"/>
        </w:rPr>
        <w:t>[</w:t>
      </w:r>
      <w:r w:rsidRPr="00E122FA">
        <w:rPr>
          <w:i/>
          <w:color w:val="548DD4" w:themeColor="text2" w:themeTint="99"/>
        </w:rPr>
        <w:t>наименование Заказчика в соответствии с Извещением</w:t>
      </w:r>
      <w:r w:rsidRPr="00BD4C36">
        <w:rPr>
          <w:iCs/>
          <w:color w:val="548DD4" w:themeColor="text2" w:themeTint="99"/>
        </w:rPr>
        <w:t>]</w:t>
      </w:r>
      <w:r w:rsidRPr="00BD4C36">
        <w:t xml:space="preserve"> на следующих существенных условиях:</w:t>
      </w:r>
    </w:p>
    <w:p w14:paraId="09AE6A67" w14:textId="77777777" w:rsidR="002903DF" w:rsidRPr="00BD4C36" w:rsidRDefault="002903DF" w:rsidP="002903DF">
      <w:pPr>
        <w:tabs>
          <w:tab w:val="left" w:pos="0"/>
          <w:tab w:val="left" w:pos="1134"/>
        </w:tabs>
        <w:ind w:firstLine="709"/>
        <w:jc w:val="both"/>
      </w:pPr>
      <w:r w:rsidRPr="00BD4C36">
        <w:t xml:space="preserve">Стороны договора/соглашения: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
    <w:p w14:paraId="0334A067" w14:textId="77777777" w:rsidR="002903DF" w:rsidRPr="00BD4C36" w:rsidRDefault="002903DF" w:rsidP="002903DF">
      <w:pPr>
        <w:tabs>
          <w:tab w:val="left" w:pos="709"/>
        </w:tabs>
        <w:ind w:firstLine="709"/>
        <w:jc w:val="both"/>
      </w:pPr>
      <w:r w:rsidRPr="00BD4C36">
        <w:t xml:space="preserve">Лицо, являющееся выгодоприобретателем по договору/соглашению: </w:t>
      </w:r>
      <w:r w:rsidRPr="00BD4C36">
        <w:rPr>
          <w:color w:val="548DD4" w:themeColor="text2" w:themeTint="99"/>
        </w:rPr>
        <w:t>[</w:t>
      </w:r>
      <w:r w:rsidRPr="00BD4C36">
        <w:rPr>
          <w:i/>
          <w:color w:val="548DD4" w:themeColor="text2" w:themeTint="99"/>
        </w:rPr>
        <w:t>указать при наличии, если выгодоприобретателей нет, строку удалить</w:t>
      </w:r>
      <w:r w:rsidRPr="00BD4C36">
        <w:rPr>
          <w:color w:val="548DD4" w:themeColor="text2" w:themeTint="99"/>
        </w:rPr>
        <w:t>]</w:t>
      </w:r>
      <w:r w:rsidRPr="00BD4C36">
        <w:t>.</w:t>
      </w:r>
    </w:p>
    <w:p w14:paraId="14FA4D01" w14:textId="77777777" w:rsidR="002903DF" w:rsidRPr="00BD4C36" w:rsidRDefault="002903DF" w:rsidP="002903DF">
      <w:pPr>
        <w:tabs>
          <w:tab w:val="left" w:pos="0"/>
          <w:tab w:val="left" w:pos="1134"/>
        </w:tabs>
        <w:ind w:firstLine="709"/>
        <w:jc w:val="both"/>
      </w:pPr>
      <w:r w:rsidRPr="00BD4C36">
        <w:t xml:space="preserve">Предмет договора/соглашения: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
    <w:p w14:paraId="6168CF6C" w14:textId="77777777" w:rsidR="002903DF" w:rsidRPr="00BD4C36" w:rsidRDefault="002903DF" w:rsidP="002903DF">
      <w:pPr>
        <w:tabs>
          <w:tab w:val="left" w:pos="0"/>
          <w:tab w:val="left" w:pos="1134"/>
        </w:tabs>
        <w:ind w:firstLine="709"/>
        <w:jc w:val="both"/>
      </w:pPr>
      <w:r w:rsidRPr="00BD4C36">
        <w:t xml:space="preserve">Срок договора/соглашения: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
    <w:p w14:paraId="0CEA44AD" w14:textId="77777777" w:rsidR="002903DF" w:rsidRPr="00BD4C36" w:rsidRDefault="002903DF" w:rsidP="002903DF">
      <w:pPr>
        <w:tabs>
          <w:tab w:val="left" w:pos="0"/>
          <w:tab w:val="left" w:pos="1134"/>
        </w:tabs>
        <w:ind w:firstLine="709"/>
        <w:jc w:val="both"/>
      </w:pPr>
      <w:r w:rsidRPr="00BD4C36">
        <w:t xml:space="preserve">Иные существенные условия договора/соглашения: </w:t>
      </w:r>
      <w:r w:rsidRPr="00BD4C36">
        <w:rPr>
          <w:color w:val="548DD4" w:themeColor="text2" w:themeTint="99"/>
        </w:rPr>
        <w:t>[</w:t>
      </w:r>
      <w:r w:rsidRPr="00BD4C36">
        <w:rPr>
          <w:i/>
          <w:color w:val="548DD4" w:themeColor="text2" w:themeTint="99"/>
        </w:rPr>
        <w:t>указать</w:t>
      </w:r>
      <w:r w:rsidRPr="00BD4C36">
        <w:rPr>
          <w:color w:val="548DD4" w:themeColor="text2" w:themeTint="99"/>
        </w:rPr>
        <w:t>]</w:t>
      </w:r>
      <w:r w:rsidRPr="00BD4C36">
        <w:t>.</w:t>
      </w:r>
    </w:p>
    <w:p w14:paraId="12594FC2" w14:textId="77777777" w:rsidR="002903DF" w:rsidRPr="00BD4C36" w:rsidRDefault="002903DF" w:rsidP="002903DF">
      <w:pPr>
        <w:ind w:firstLine="709"/>
        <w:jc w:val="both"/>
      </w:pPr>
      <w:r w:rsidRPr="00BD4C36">
        <w:rPr>
          <w:color w:val="000000"/>
        </w:rPr>
        <w:t>Лицом, заинтересованным в заключени</w:t>
      </w:r>
      <w:proofErr w:type="gramStart"/>
      <w:r w:rsidRPr="00BD4C36">
        <w:rPr>
          <w:color w:val="000000"/>
        </w:rPr>
        <w:t>и</w:t>
      </w:r>
      <w:proofErr w:type="gramEnd"/>
      <w:r w:rsidRPr="00BD4C36">
        <w:rPr>
          <w:color w:val="000000"/>
        </w:rPr>
        <w:t xml:space="preserve"> договора/соглашения, признаётся </w:t>
      </w:r>
      <w:r w:rsidRPr="00BD4C36">
        <w:rPr>
          <w:color w:val="548DD4" w:themeColor="text2" w:themeTint="99"/>
        </w:rPr>
        <w:t>[</w:t>
      </w:r>
      <w:r w:rsidRPr="00BD4C36">
        <w:rPr>
          <w:i/>
          <w:color w:val="548DD4" w:themeColor="text2" w:themeTint="99"/>
        </w:rPr>
        <w:t>указать должность и ФИО, или наименование</w:t>
      </w:r>
      <w:r w:rsidRPr="00BD4C36">
        <w:rPr>
          <w:color w:val="548DD4" w:themeColor="text2" w:themeTint="99"/>
        </w:rPr>
        <w:t>]</w:t>
      </w:r>
      <w:r w:rsidRPr="00BD4C36">
        <w:rPr>
          <w:color w:val="000000"/>
        </w:rPr>
        <w:t xml:space="preserve">, так как </w:t>
      </w:r>
      <w:r w:rsidRPr="00BD4C36">
        <w:rPr>
          <w:color w:val="548DD4" w:themeColor="text2" w:themeTint="99"/>
        </w:rPr>
        <w:t>[</w:t>
      </w:r>
      <w:r w:rsidRPr="00BD4C36">
        <w:rPr>
          <w:i/>
          <w:color w:val="548DD4" w:themeColor="text2" w:themeTint="99"/>
        </w:rPr>
        <w:t>указать основание</w:t>
      </w:r>
      <w:r w:rsidRPr="00BD4C36">
        <w:rPr>
          <w:color w:val="548DD4" w:themeColor="text2" w:themeTint="99"/>
        </w:rPr>
        <w:t>]</w:t>
      </w:r>
      <w:r w:rsidRPr="00BD4C36">
        <w:rPr>
          <w:color w:val="000000"/>
        </w:rPr>
        <w:t>.</w:t>
      </w:r>
    </w:p>
    <w:p w14:paraId="07556DB8" w14:textId="77777777" w:rsidR="002903DF" w:rsidRPr="00B95BDE" w:rsidRDefault="002903DF" w:rsidP="002903DF">
      <w:pPr>
        <w:jc w:val="right"/>
        <w:rPr>
          <w:sz w:val="26"/>
          <w:szCs w:val="26"/>
        </w:rPr>
      </w:pPr>
    </w:p>
    <w:p w14:paraId="735ECDB5" w14:textId="77777777" w:rsidR="002903DF" w:rsidRPr="00B95BDE" w:rsidRDefault="002903DF" w:rsidP="002903DF">
      <w:pPr>
        <w:jc w:val="right"/>
        <w:rPr>
          <w:sz w:val="26"/>
          <w:szCs w:val="26"/>
        </w:rPr>
      </w:pPr>
    </w:p>
    <w:p w14:paraId="17069CDB" w14:textId="77777777" w:rsidR="002903DF" w:rsidRPr="009E26CD" w:rsidRDefault="002903DF" w:rsidP="002903DF">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73BC3A06" w14:textId="77777777" w:rsidR="002903DF" w:rsidRDefault="002903DF" w:rsidP="002903DF">
      <w:pPr>
        <w:widowControl/>
        <w:autoSpaceDE/>
        <w:autoSpaceDN/>
        <w:adjustRightInd/>
        <w:spacing w:after="200" w:line="276" w:lineRule="auto"/>
      </w:pPr>
      <w:r>
        <w:br w:type="page"/>
      </w:r>
    </w:p>
    <w:p w14:paraId="170AE86D" w14:textId="77777777" w:rsidR="002903DF" w:rsidRPr="00590C82" w:rsidRDefault="002903DF" w:rsidP="00D2462E">
      <w:pPr>
        <w:numPr>
          <w:ilvl w:val="2"/>
          <w:numId w:val="77"/>
        </w:numPr>
        <w:tabs>
          <w:tab w:val="num" w:pos="1314"/>
        </w:tabs>
        <w:suppressAutoHyphens/>
        <w:autoSpaceDE/>
        <w:autoSpaceDN/>
        <w:adjustRightInd/>
        <w:spacing w:before="240" w:after="120"/>
        <w:ind w:left="1314"/>
        <w:jc w:val="both"/>
        <w:outlineLvl w:val="2"/>
        <w:rPr>
          <w:b/>
          <w:snapToGrid w:val="0"/>
        </w:rPr>
      </w:pPr>
      <w:r w:rsidRPr="00590C82">
        <w:rPr>
          <w:b/>
          <w:snapToGrid w:val="0"/>
        </w:rPr>
        <w:lastRenderedPageBreak/>
        <w:t>Инструкции по заполнению</w:t>
      </w:r>
    </w:p>
    <w:p w14:paraId="188354F9" w14:textId="77777777" w:rsidR="002903DF" w:rsidRPr="00590C82" w:rsidRDefault="002903DF" w:rsidP="00D2462E">
      <w:pPr>
        <w:numPr>
          <w:ilvl w:val="3"/>
          <w:numId w:val="77"/>
        </w:numPr>
        <w:tabs>
          <w:tab w:val="num" w:pos="540"/>
        </w:tabs>
        <w:autoSpaceDE/>
        <w:autoSpaceDN/>
        <w:adjustRightInd/>
        <w:ind w:left="540" w:hanging="540"/>
        <w:jc w:val="both"/>
        <w:rPr>
          <w:snapToGrid w:val="0"/>
        </w:rPr>
      </w:pPr>
      <w:r w:rsidRPr="00590C82">
        <w:rPr>
          <w:snapToGrid w:val="0"/>
        </w:rPr>
        <w:t xml:space="preserve">Данная форма </w:t>
      </w:r>
      <w:r>
        <w:rPr>
          <w:snapToGrid w:val="0"/>
        </w:rPr>
        <w:t>не является обязательной</w:t>
      </w:r>
      <w:r w:rsidRPr="00590C82">
        <w:rPr>
          <w:snapToGrid w:val="0"/>
        </w:rPr>
        <w:t>.</w:t>
      </w:r>
    </w:p>
    <w:p w14:paraId="015F90DA" w14:textId="77777777" w:rsidR="002903DF" w:rsidRDefault="002903DF" w:rsidP="00D2462E">
      <w:pPr>
        <w:numPr>
          <w:ilvl w:val="3"/>
          <w:numId w:val="77"/>
        </w:numPr>
        <w:tabs>
          <w:tab w:val="num" w:pos="540"/>
        </w:tabs>
        <w:autoSpaceDE/>
        <w:autoSpaceDN/>
        <w:adjustRightInd/>
        <w:ind w:left="540" w:hanging="540"/>
        <w:jc w:val="both"/>
        <w:rPr>
          <w:snapToGrid w:val="0"/>
        </w:rPr>
      </w:pPr>
      <w:r w:rsidRPr="00590C82">
        <w:rPr>
          <w:snapToGrid w:val="0"/>
        </w:rPr>
        <w:t xml:space="preserve">Участник </w:t>
      </w:r>
      <w:r>
        <w:rPr>
          <w:snapToGrid w:val="0"/>
        </w:rPr>
        <w:t xml:space="preserve">может включить в повестку решения об одобрении </w:t>
      </w:r>
      <w:proofErr w:type="gramStart"/>
      <w:r>
        <w:rPr>
          <w:snapToGrid w:val="0"/>
        </w:rPr>
        <w:t>сделки</w:t>
      </w:r>
      <w:proofErr w:type="gramEnd"/>
      <w:r>
        <w:rPr>
          <w:snapToGrid w:val="0"/>
        </w:rPr>
        <w:t xml:space="preserve"> в которой имеется заинтересованность формулировки в соответствии с настоящей формой</w:t>
      </w:r>
      <w:r w:rsidRPr="00590C82">
        <w:rPr>
          <w:snapToGrid w:val="0"/>
        </w:rPr>
        <w:t>.</w:t>
      </w:r>
    </w:p>
    <w:p w14:paraId="4A44BE1B" w14:textId="77777777" w:rsidR="002903DF" w:rsidRPr="00590C82" w:rsidRDefault="002903DF" w:rsidP="00D2462E">
      <w:pPr>
        <w:numPr>
          <w:ilvl w:val="3"/>
          <w:numId w:val="77"/>
        </w:numPr>
        <w:tabs>
          <w:tab w:val="num" w:pos="540"/>
        </w:tabs>
        <w:autoSpaceDE/>
        <w:autoSpaceDN/>
        <w:adjustRightInd/>
        <w:ind w:left="540" w:hanging="540"/>
        <w:jc w:val="both"/>
        <w:rPr>
          <w:snapToGrid w:val="0"/>
        </w:rPr>
      </w:pPr>
      <w:r>
        <w:rPr>
          <w:snapToGrid w:val="0"/>
        </w:rPr>
        <w:t xml:space="preserve">При указании цены сделки участником указывается начальная (максимальная) цена лота или выше. </w:t>
      </w:r>
    </w:p>
    <w:p w14:paraId="4A3DF384" w14:textId="77777777" w:rsidR="002903DF" w:rsidRPr="00297AA2" w:rsidRDefault="002903DF" w:rsidP="002903DF">
      <w:pPr>
        <w:ind w:firstLine="851"/>
        <w:contextualSpacing/>
        <w:jc w:val="both"/>
        <w:outlineLvl w:val="1"/>
      </w:pPr>
    </w:p>
    <w:p w14:paraId="45B3EEDC" w14:textId="77777777" w:rsidR="002903DF" w:rsidRPr="00297AA2" w:rsidRDefault="002903DF" w:rsidP="002903DF">
      <w:pPr>
        <w:widowControl/>
        <w:autoSpaceDE/>
        <w:autoSpaceDN/>
        <w:adjustRightInd/>
        <w:spacing w:after="200" w:line="276" w:lineRule="auto"/>
        <w:ind w:left="1418"/>
        <w:jc w:val="both"/>
        <w:rPr>
          <w:i/>
        </w:rPr>
      </w:pPr>
    </w:p>
    <w:p w14:paraId="22DF5AF2" w14:textId="77777777" w:rsidR="002903DF" w:rsidRDefault="002903DF" w:rsidP="002903DF">
      <w:pPr>
        <w:widowControl/>
        <w:autoSpaceDE/>
        <w:autoSpaceDN/>
        <w:adjustRightInd/>
        <w:spacing w:after="200" w:line="276" w:lineRule="auto"/>
        <w:rPr>
          <w:i/>
        </w:rPr>
      </w:pPr>
      <w:r>
        <w:rPr>
          <w:i/>
        </w:rPr>
        <w:br w:type="page"/>
      </w:r>
    </w:p>
    <w:p w14:paraId="6DB0B467" w14:textId="77777777" w:rsidR="002903DF" w:rsidRPr="00D96BBF" w:rsidRDefault="002903DF" w:rsidP="00D2462E">
      <w:pPr>
        <w:keepNext/>
        <w:pageBreakBefore/>
        <w:widowControl/>
        <w:numPr>
          <w:ilvl w:val="1"/>
          <w:numId w:val="77"/>
        </w:numPr>
        <w:tabs>
          <w:tab w:val="num" w:pos="1080"/>
        </w:tabs>
        <w:suppressAutoHyphens/>
        <w:autoSpaceDE/>
        <w:autoSpaceDN/>
        <w:adjustRightInd/>
        <w:spacing w:before="360" w:after="120"/>
        <w:ind w:left="1077" w:hanging="1077"/>
        <w:jc w:val="both"/>
        <w:outlineLvl w:val="1"/>
        <w:rPr>
          <w:rFonts w:cs="Arial"/>
          <w:b/>
          <w:bCs/>
          <w:iCs/>
          <w:szCs w:val="28"/>
        </w:rPr>
      </w:pPr>
      <w:r>
        <w:rPr>
          <w:rFonts w:cs="Arial"/>
          <w:b/>
          <w:bCs/>
          <w:iCs/>
          <w:szCs w:val="28"/>
        </w:rPr>
        <w:lastRenderedPageBreak/>
        <w:t>Форма справки о том, что сделка не является для Участника крупной</w:t>
      </w:r>
      <w:r w:rsidRPr="00864572">
        <w:t xml:space="preserve"> </w:t>
      </w:r>
      <w:r w:rsidRPr="00BD4C36">
        <w:rPr>
          <w:rFonts w:cs="Arial"/>
          <w:b/>
          <w:bCs/>
          <w:iCs/>
          <w:szCs w:val="28"/>
        </w:rPr>
        <w:t>либо сделкой, в которой имеется заинтересованность</w:t>
      </w:r>
    </w:p>
    <w:p w14:paraId="2F05BFFE" w14:textId="77777777" w:rsidR="002903DF" w:rsidRPr="00864572" w:rsidRDefault="002903DF" w:rsidP="002903DF">
      <w:pPr>
        <w:spacing w:before="60" w:after="60"/>
        <w:jc w:val="both"/>
        <w:outlineLvl w:val="1"/>
      </w:pPr>
      <w:r w:rsidRPr="00BD4C36">
        <w:rPr>
          <w:rFonts w:cs="Arial"/>
          <w:bCs/>
          <w:iCs/>
          <w:szCs w:val="28"/>
        </w:rPr>
        <w:t>Форма справки о том, что сделка не является для Участника крупной</w:t>
      </w:r>
      <w:r w:rsidRPr="00864572">
        <w:t xml:space="preserve"> </w:t>
      </w:r>
      <w:r w:rsidRPr="00BD4C36">
        <w:rPr>
          <w:rFonts w:cs="Arial"/>
          <w:bCs/>
          <w:iCs/>
          <w:szCs w:val="28"/>
        </w:rPr>
        <w:t>либо сделкой, в которой имеется заинтересованность</w:t>
      </w:r>
      <w:r w:rsidRPr="00864572">
        <w:t>.</w:t>
      </w:r>
    </w:p>
    <w:p w14:paraId="0AA32E65" w14:textId="77777777" w:rsidR="002903DF" w:rsidRPr="00B95BDE" w:rsidRDefault="002903DF" w:rsidP="002903DF">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3137983B" w14:textId="77777777" w:rsidR="002903DF" w:rsidRPr="00B95BDE" w:rsidRDefault="002903DF" w:rsidP="002903DF">
      <w:pPr>
        <w:spacing w:before="240" w:after="120"/>
        <w:jc w:val="center"/>
        <w:rPr>
          <w:color w:val="3366FF"/>
          <w:sz w:val="28"/>
          <w:szCs w:val="26"/>
        </w:rPr>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03DF" w:rsidRPr="00B95BDE" w14:paraId="424AF208" w14:textId="77777777" w:rsidTr="00747D85">
        <w:tc>
          <w:tcPr>
            <w:tcW w:w="4360" w:type="dxa"/>
            <w:shd w:val="clear" w:color="auto" w:fill="auto"/>
            <w:vAlign w:val="center"/>
          </w:tcPr>
          <w:p w14:paraId="3CD7EA79" w14:textId="77777777" w:rsidR="002903DF" w:rsidRPr="00B95BDE" w:rsidRDefault="002903DF" w:rsidP="00747D85">
            <w:pPr>
              <w:spacing w:before="60" w:after="60"/>
              <w:jc w:val="center"/>
              <w:outlineLvl w:val="0"/>
              <w:rPr>
                <w:b/>
                <w:iCs/>
                <w:snapToGrid w:val="0"/>
                <w:color w:val="943634"/>
              </w:rPr>
            </w:pPr>
            <w:r w:rsidRPr="00B95BDE">
              <w:rPr>
                <w:sz w:val="26"/>
                <w:szCs w:val="26"/>
              </w:rPr>
              <w:br w:type="page"/>
            </w:r>
            <w:r w:rsidRPr="00B95BDE">
              <w:rPr>
                <w:b/>
                <w:iCs/>
                <w:snapToGrid w:val="0"/>
                <w:color w:val="943634"/>
              </w:rPr>
              <w:t>БЛАНК УЧАСТНИКА</w:t>
            </w:r>
          </w:p>
        </w:tc>
      </w:tr>
    </w:tbl>
    <w:p w14:paraId="50340116" w14:textId="77777777" w:rsidR="002903DF" w:rsidRDefault="002903DF" w:rsidP="002903DF">
      <w:pPr>
        <w:jc w:val="center"/>
        <w:rPr>
          <w:b/>
          <w:bCs/>
        </w:rPr>
      </w:pPr>
    </w:p>
    <w:p w14:paraId="761A7D35" w14:textId="77777777" w:rsidR="002903DF" w:rsidRPr="00BF36CA" w:rsidRDefault="002903DF" w:rsidP="002903DF">
      <w:pPr>
        <w:jc w:val="center"/>
        <w:rPr>
          <w:b/>
          <w:bCs/>
        </w:rPr>
      </w:pPr>
    </w:p>
    <w:p w14:paraId="714260BF" w14:textId="77777777" w:rsidR="002903DF" w:rsidRPr="00BF36CA" w:rsidRDefault="002903DF" w:rsidP="002903DF">
      <w:pPr>
        <w:jc w:val="center"/>
        <w:rPr>
          <w:b/>
          <w:bCs/>
        </w:rPr>
      </w:pPr>
      <w:r w:rsidRPr="00BF36CA">
        <w:rPr>
          <w:b/>
          <w:bCs/>
        </w:rPr>
        <w:t>Справка</w:t>
      </w:r>
    </w:p>
    <w:p w14:paraId="1A868164" w14:textId="77777777" w:rsidR="002903DF" w:rsidRPr="00BF36CA" w:rsidRDefault="002903DF" w:rsidP="002903DF">
      <w:pPr>
        <w:tabs>
          <w:tab w:val="left" w:pos="5610"/>
        </w:tabs>
        <w:rPr>
          <w:b/>
          <w:bCs/>
        </w:rPr>
      </w:pPr>
    </w:p>
    <w:p w14:paraId="351E9280" w14:textId="28ACD1FA" w:rsidR="002903DF" w:rsidRPr="00BF36CA" w:rsidRDefault="002903DF" w:rsidP="002903DF">
      <w:pPr>
        <w:ind w:firstLine="709"/>
        <w:jc w:val="both"/>
      </w:pPr>
      <w:proofErr w:type="gramStart"/>
      <w:r w:rsidRPr="00BF36CA">
        <w:t xml:space="preserve">Настоящим подтверждаем, что </w:t>
      </w:r>
      <w:r w:rsidRPr="00590C82">
        <w:rPr>
          <w:color w:val="548DD4" w:themeColor="text2" w:themeTint="99"/>
        </w:rPr>
        <w:t>[</w:t>
      </w:r>
      <w:r w:rsidRPr="00590C82">
        <w:rPr>
          <w:i/>
          <w:color w:val="548DD4" w:themeColor="text2" w:themeTint="99"/>
        </w:rPr>
        <w:t>указывается предмет закупки</w:t>
      </w:r>
      <w:r w:rsidRPr="00590C82">
        <w:rPr>
          <w:color w:val="548DD4" w:themeColor="text2" w:themeTint="99"/>
        </w:rPr>
        <w:t>]</w:t>
      </w:r>
      <w:r>
        <w:rPr>
          <w:color w:val="548DD4" w:themeColor="text2" w:themeTint="99"/>
        </w:rPr>
        <w:t xml:space="preserve"> </w:t>
      </w:r>
      <w:r w:rsidRPr="00BD4C36">
        <w:rPr>
          <w:rStyle w:val="postbody1"/>
          <w:rFonts w:eastAsiaTheme="majorEastAsia"/>
        </w:rPr>
        <w:t>для</w:t>
      </w:r>
      <w:r>
        <w:rPr>
          <w:color w:val="548DD4" w:themeColor="text2" w:themeTint="99"/>
        </w:rPr>
        <w:t xml:space="preserve"> </w:t>
      </w:r>
      <w:r w:rsidRPr="00590C82">
        <w:rPr>
          <w:color w:val="548DD4" w:themeColor="text2" w:themeTint="99"/>
        </w:rPr>
        <w:t>[</w:t>
      </w:r>
      <w:r w:rsidRPr="00590C82">
        <w:rPr>
          <w:i/>
          <w:color w:val="548DD4" w:themeColor="text2" w:themeTint="99"/>
        </w:rPr>
        <w:t>указыва</w:t>
      </w:r>
      <w:r>
        <w:rPr>
          <w:i/>
          <w:color w:val="548DD4" w:themeColor="text2" w:themeTint="99"/>
        </w:rPr>
        <w:t>е</w:t>
      </w:r>
      <w:r w:rsidRPr="00590C82">
        <w:rPr>
          <w:i/>
          <w:color w:val="548DD4" w:themeColor="text2" w:themeTint="99"/>
        </w:rPr>
        <w:t>тся наименовани</w:t>
      </w:r>
      <w:r>
        <w:rPr>
          <w:i/>
          <w:color w:val="548DD4" w:themeColor="text2" w:themeTint="99"/>
        </w:rPr>
        <w:t>е</w:t>
      </w:r>
      <w:r w:rsidRPr="00590C82">
        <w:rPr>
          <w:i/>
          <w:color w:val="548DD4" w:themeColor="text2" w:themeTint="99"/>
        </w:rPr>
        <w:t xml:space="preserve"> Участника</w:t>
      </w:r>
      <w:r w:rsidRPr="00590C82">
        <w:rPr>
          <w:color w:val="548DD4" w:themeColor="text2" w:themeTint="99"/>
        </w:rPr>
        <w:t>]</w:t>
      </w:r>
      <w:r>
        <w:rPr>
          <w:color w:val="548DD4" w:themeColor="text2" w:themeTint="99"/>
        </w:rPr>
        <w:t xml:space="preserve"> </w:t>
      </w:r>
      <w:r w:rsidRPr="00BD4C36">
        <w:rPr>
          <w:rStyle w:val="postbody1"/>
          <w:rFonts w:eastAsiaTheme="majorEastAsia"/>
        </w:rPr>
        <w:t xml:space="preserve">соответствует </w:t>
      </w:r>
      <w:proofErr w:type="spellStart"/>
      <w:r w:rsidRPr="00BD4C36">
        <w:rPr>
          <w:rStyle w:val="postbody1"/>
          <w:rFonts w:eastAsiaTheme="majorEastAsia"/>
        </w:rPr>
        <w:t>ст.ст</w:t>
      </w:r>
      <w:proofErr w:type="spellEnd"/>
      <w:r w:rsidRPr="00BD4C36">
        <w:rPr>
          <w:rStyle w:val="postbody1"/>
          <w:rFonts w:eastAsiaTheme="majorEastAsia"/>
        </w:rPr>
        <w:t xml:space="preserve">. </w:t>
      </w:r>
      <w:r w:rsidRPr="00BD4C36">
        <w:rPr>
          <w:color w:val="548DD4" w:themeColor="text2" w:themeTint="99"/>
        </w:rPr>
        <w:t>[</w:t>
      </w:r>
      <w:r w:rsidRPr="00BD4C36">
        <w:rPr>
          <w:i/>
          <w:color w:val="548DD4" w:themeColor="text2" w:themeTint="99"/>
        </w:rPr>
        <w:t>Указать номера статей Федерального закона «Об Обществах с ограниченной ответственностью» или Федерального закона «Об акционерных обществах»</w:t>
      </w:r>
      <w:r w:rsidRPr="00BD4C36">
        <w:rPr>
          <w:color w:val="548DD4" w:themeColor="text2" w:themeTint="99"/>
        </w:rPr>
        <w:t>]</w:t>
      </w:r>
      <w:r w:rsidRPr="00BF36CA">
        <w:t xml:space="preserve">, </w:t>
      </w:r>
      <w:r w:rsidRPr="00BD4C36">
        <w:rPr>
          <w:rStyle w:val="postbody1"/>
          <w:rFonts w:eastAsiaTheme="majorEastAsia"/>
        </w:rPr>
        <w:t xml:space="preserve"> то есть не является  </w:t>
      </w:r>
      <w:r w:rsidRPr="00BF36CA">
        <w:t xml:space="preserve">для </w:t>
      </w:r>
      <w:r w:rsidRPr="00590C82">
        <w:rPr>
          <w:color w:val="548DD4" w:themeColor="text2" w:themeTint="99"/>
        </w:rPr>
        <w:t>[</w:t>
      </w:r>
      <w:r w:rsidRPr="00590C82">
        <w:rPr>
          <w:i/>
          <w:color w:val="548DD4" w:themeColor="text2" w:themeTint="99"/>
        </w:rPr>
        <w:t>указыва</w:t>
      </w:r>
      <w:r>
        <w:rPr>
          <w:i/>
          <w:color w:val="548DD4" w:themeColor="text2" w:themeTint="99"/>
        </w:rPr>
        <w:t>е</w:t>
      </w:r>
      <w:r w:rsidRPr="00590C82">
        <w:rPr>
          <w:i/>
          <w:color w:val="548DD4" w:themeColor="text2" w:themeTint="99"/>
        </w:rPr>
        <w:t>тся наименовани</w:t>
      </w:r>
      <w:r>
        <w:rPr>
          <w:i/>
          <w:color w:val="548DD4" w:themeColor="text2" w:themeTint="99"/>
        </w:rPr>
        <w:t>е</w:t>
      </w:r>
      <w:r w:rsidRPr="00590C82">
        <w:rPr>
          <w:i/>
          <w:color w:val="548DD4" w:themeColor="text2" w:themeTint="99"/>
        </w:rPr>
        <w:t xml:space="preserve"> Участника</w:t>
      </w:r>
      <w:r w:rsidRPr="00590C82">
        <w:rPr>
          <w:color w:val="548DD4" w:themeColor="text2" w:themeTint="99"/>
        </w:rPr>
        <w:t>]</w:t>
      </w:r>
      <w:r w:rsidRPr="00BF36CA">
        <w:t xml:space="preserve"> </w:t>
      </w:r>
      <w:r w:rsidRPr="00BD4C36">
        <w:rPr>
          <w:rStyle w:val="postbody1"/>
          <w:rFonts w:eastAsiaTheme="majorEastAsia"/>
        </w:rPr>
        <w:t>крупной сделкой, сделкой с заинтересованностью, т</w:t>
      </w:r>
      <w:r w:rsidRPr="00BF36CA">
        <w:rPr>
          <w:bCs/>
        </w:rPr>
        <w:t>акже она не является</w:t>
      </w:r>
      <w:r w:rsidRPr="00BF36CA">
        <w:t xml:space="preserve"> сделкой, требующей согласования антимонопольных и иных органов.</w:t>
      </w:r>
      <w:proofErr w:type="gramEnd"/>
    </w:p>
    <w:p w14:paraId="70E702AD" w14:textId="77777777" w:rsidR="002903DF" w:rsidRPr="00BF36CA" w:rsidRDefault="002903DF" w:rsidP="002903DF">
      <w:pPr>
        <w:tabs>
          <w:tab w:val="left" w:pos="1276"/>
        </w:tabs>
        <w:ind w:firstLine="709"/>
        <w:jc w:val="both"/>
      </w:pPr>
      <w:r w:rsidRPr="00BF36CA">
        <w:tab/>
      </w:r>
    </w:p>
    <w:p w14:paraId="695EA04E" w14:textId="77777777" w:rsidR="002903DF" w:rsidRPr="00B95BDE" w:rsidRDefault="002903DF" w:rsidP="002903DF">
      <w:pPr>
        <w:jc w:val="right"/>
        <w:rPr>
          <w:sz w:val="26"/>
          <w:szCs w:val="26"/>
        </w:rPr>
      </w:pPr>
    </w:p>
    <w:tbl>
      <w:tblPr>
        <w:tblStyle w:val="230"/>
        <w:tblW w:w="0" w:type="auto"/>
        <w:tblInd w:w="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03DF" w:rsidRPr="00B95BDE" w14:paraId="68B1DE7E" w14:textId="77777777" w:rsidTr="00747D85">
        <w:tc>
          <w:tcPr>
            <w:tcW w:w="4598" w:type="dxa"/>
          </w:tcPr>
          <w:p w14:paraId="6E38BB1B" w14:textId="77777777" w:rsidR="002903DF" w:rsidRPr="00B95BDE" w:rsidRDefault="002903DF" w:rsidP="00747D85">
            <w:pPr>
              <w:jc w:val="right"/>
              <w:rPr>
                <w:sz w:val="26"/>
                <w:szCs w:val="26"/>
              </w:rPr>
            </w:pPr>
            <w:r w:rsidRPr="00B95BDE">
              <w:rPr>
                <w:sz w:val="26"/>
                <w:szCs w:val="26"/>
              </w:rPr>
              <w:t>__________________________________</w:t>
            </w:r>
          </w:p>
          <w:p w14:paraId="116EF4CC" w14:textId="77777777" w:rsidR="002903DF" w:rsidRPr="00B95BDE" w:rsidRDefault="002903DF" w:rsidP="00747D85">
            <w:pPr>
              <w:tabs>
                <w:tab w:val="left" w:pos="34"/>
              </w:tabs>
              <w:jc w:val="center"/>
              <w:rPr>
                <w:sz w:val="26"/>
                <w:szCs w:val="26"/>
                <w:vertAlign w:val="superscript"/>
              </w:rPr>
            </w:pPr>
            <w:r w:rsidRPr="00B95BDE">
              <w:rPr>
                <w:sz w:val="26"/>
                <w:szCs w:val="26"/>
                <w:vertAlign w:val="superscript"/>
              </w:rPr>
              <w:t>(подпись, М.П.)</w:t>
            </w:r>
          </w:p>
        </w:tc>
      </w:tr>
      <w:tr w:rsidR="002903DF" w:rsidRPr="00B95BDE" w14:paraId="06A79D86" w14:textId="77777777" w:rsidTr="00747D85">
        <w:tc>
          <w:tcPr>
            <w:tcW w:w="4598" w:type="dxa"/>
          </w:tcPr>
          <w:p w14:paraId="0AB1844F" w14:textId="77777777" w:rsidR="002903DF" w:rsidRPr="00B95BDE" w:rsidRDefault="002903DF" w:rsidP="00747D85">
            <w:pPr>
              <w:jc w:val="right"/>
              <w:rPr>
                <w:sz w:val="26"/>
                <w:szCs w:val="26"/>
              </w:rPr>
            </w:pPr>
            <w:r w:rsidRPr="00B95BDE">
              <w:rPr>
                <w:sz w:val="26"/>
                <w:szCs w:val="26"/>
              </w:rPr>
              <w:t>__________________________________</w:t>
            </w:r>
          </w:p>
          <w:p w14:paraId="572D79D4" w14:textId="77777777" w:rsidR="002903DF" w:rsidRPr="00B95BDE" w:rsidRDefault="002903DF" w:rsidP="00747D85">
            <w:pPr>
              <w:tabs>
                <w:tab w:val="left" w:pos="4428"/>
              </w:tabs>
              <w:jc w:val="center"/>
              <w:rPr>
                <w:sz w:val="26"/>
                <w:szCs w:val="26"/>
                <w:vertAlign w:val="superscript"/>
              </w:rPr>
            </w:pPr>
            <w:r w:rsidRPr="00B95BDE">
              <w:rPr>
                <w:sz w:val="26"/>
                <w:szCs w:val="26"/>
                <w:vertAlign w:val="superscript"/>
              </w:rPr>
              <w:t xml:space="preserve">(фамилия, имя, отчество </w:t>
            </w:r>
            <w:proofErr w:type="gramStart"/>
            <w:r w:rsidRPr="00B95BDE">
              <w:rPr>
                <w:sz w:val="26"/>
                <w:szCs w:val="26"/>
                <w:vertAlign w:val="superscript"/>
              </w:rPr>
              <w:t>подписавшего</w:t>
            </w:r>
            <w:proofErr w:type="gramEnd"/>
            <w:r w:rsidRPr="00B95BDE">
              <w:rPr>
                <w:sz w:val="26"/>
                <w:szCs w:val="26"/>
                <w:vertAlign w:val="superscript"/>
              </w:rPr>
              <w:t>, должность)</w:t>
            </w:r>
          </w:p>
        </w:tc>
      </w:tr>
    </w:tbl>
    <w:p w14:paraId="6752D98C" w14:textId="77777777" w:rsidR="002903DF" w:rsidRPr="00B95BDE" w:rsidRDefault="002903DF" w:rsidP="002903DF">
      <w:pPr>
        <w:jc w:val="right"/>
        <w:rPr>
          <w:sz w:val="26"/>
          <w:szCs w:val="26"/>
        </w:rPr>
      </w:pPr>
    </w:p>
    <w:p w14:paraId="7070AEB7" w14:textId="77777777" w:rsidR="002903DF" w:rsidRPr="00B95BDE" w:rsidRDefault="002903DF" w:rsidP="002903DF">
      <w:pPr>
        <w:jc w:val="right"/>
        <w:rPr>
          <w:sz w:val="26"/>
          <w:szCs w:val="26"/>
        </w:rPr>
      </w:pPr>
    </w:p>
    <w:p w14:paraId="2DEBA109" w14:textId="77777777" w:rsidR="002903DF" w:rsidRPr="009E26CD" w:rsidRDefault="002903DF" w:rsidP="002903DF">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438DA82B" w14:textId="77777777" w:rsidR="002903DF" w:rsidRPr="00176BA8" w:rsidRDefault="002903DF" w:rsidP="002903DF">
      <w:pPr>
        <w:widowControl/>
        <w:autoSpaceDE/>
        <w:autoSpaceDN/>
        <w:adjustRightInd/>
        <w:jc w:val="both"/>
      </w:pPr>
    </w:p>
    <w:p w14:paraId="2C79418E" w14:textId="77777777" w:rsidR="002903DF" w:rsidRPr="00297AA2" w:rsidRDefault="002903DF" w:rsidP="002903DF">
      <w:pPr>
        <w:widowControl/>
        <w:autoSpaceDE/>
        <w:autoSpaceDN/>
        <w:adjustRightInd/>
        <w:spacing w:after="200" w:line="276" w:lineRule="auto"/>
        <w:ind w:left="1418"/>
        <w:jc w:val="both"/>
        <w:rPr>
          <w:i/>
        </w:rPr>
      </w:pPr>
    </w:p>
    <w:p w14:paraId="42D4A673" w14:textId="77777777" w:rsidR="002903DF" w:rsidRPr="00176BA8" w:rsidRDefault="002903DF" w:rsidP="002903DF">
      <w:pPr>
        <w:widowControl/>
        <w:autoSpaceDE/>
        <w:autoSpaceDN/>
        <w:adjustRightInd/>
        <w:jc w:val="both"/>
      </w:pPr>
    </w:p>
    <w:p w14:paraId="730256A7" w14:textId="77777777" w:rsidR="002903DF" w:rsidRDefault="002903DF" w:rsidP="002903DF">
      <w:pPr>
        <w:widowControl/>
        <w:autoSpaceDE/>
        <w:autoSpaceDN/>
        <w:adjustRightInd/>
        <w:spacing w:after="200" w:line="276" w:lineRule="auto"/>
      </w:pPr>
      <w:r>
        <w:br w:type="page"/>
      </w:r>
    </w:p>
    <w:p w14:paraId="3BC32C72" w14:textId="77777777" w:rsidR="002903DF" w:rsidRPr="009521EB" w:rsidRDefault="002903DF" w:rsidP="00D2462E">
      <w:pPr>
        <w:numPr>
          <w:ilvl w:val="2"/>
          <w:numId w:val="77"/>
        </w:numPr>
        <w:spacing w:before="60" w:after="60"/>
        <w:ind w:left="1134" w:hanging="1134"/>
        <w:jc w:val="both"/>
        <w:outlineLvl w:val="1"/>
      </w:pPr>
      <w:r w:rsidRPr="009521EB">
        <w:lastRenderedPageBreak/>
        <w:t>Инструкции по заполнению</w:t>
      </w:r>
    </w:p>
    <w:p w14:paraId="028C348D" w14:textId="77777777" w:rsidR="002903DF" w:rsidRDefault="002903DF" w:rsidP="00D2462E">
      <w:pPr>
        <w:pStyle w:val="af8"/>
        <w:numPr>
          <w:ilvl w:val="3"/>
          <w:numId w:val="77"/>
        </w:numPr>
        <w:spacing w:before="60" w:after="60"/>
        <w:ind w:left="1134" w:hanging="1134"/>
        <w:jc w:val="both"/>
        <w:outlineLvl w:val="1"/>
      </w:pPr>
      <w:r w:rsidRPr="009521EB">
        <w:t xml:space="preserve">Данная форма заполняется только в том случае, если </w:t>
      </w:r>
      <w:r>
        <w:t>сделка не является для участника крупной либо сделкой, в которой имеется заинтересованность</w:t>
      </w:r>
      <w:r w:rsidRPr="009521EB">
        <w:t>.</w:t>
      </w:r>
    </w:p>
    <w:p w14:paraId="13491A6B" w14:textId="77777777" w:rsidR="002903DF" w:rsidRDefault="002903DF" w:rsidP="00D2462E">
      <w:pPr>
        <w:pStyle w:val="af8"/>
        <w:numPr>
          <w:ilvl w:val="3"/>
          <w:numId w:val="77"/>
        </w:numPr>
        <w:spacing w:before="60" w:after="60"/>
        <w:ind w:left="1134" w:hanging="1134"/>
        <w:jc w:val="both"/>
        <w:outlineLvl w:val="1"/>
      </w:pPr>
      <w:r w:rsidRPr="002903DF">
        <w:t>Данная форма является рекомендуемой.</w:t>
      </w:r>
    </w:p>
    <w:p w14:paraId="014F4FAC" w14:textId="77777777" w:rsidR="002903DF" w:rsidRPr="00176BA8" w:rsidRDefault="002903DF" w:rsidP="002903DF">
      <w:pPr>
        <w:spacing w:before="60" w:after="60"/>
        <w:jc w:val="both"/>
      </w:pPr>
    </w:p>
    <w:p w14:paraId="507392EF" w14:textId="28ED346E" w:rsidR="002903DF" w:rsidRDefault="002903DF" w:rsidP="002903DF"/>
    <w:p w14:paraId="2F0126D8" w14:textId="1136E477" w:rsidR="002A4F9A" w:rsidRPr="002903DF" w:rsidRDefault="002903DF" w:rsidP="002903DF">
      <w:pPr>
        <w:tabs>
          <w:tab w:val="left" w:pos="2525"/>
        </w:tabs>
      </w:pPr>
      <w:r>
        <w:tab/>
      </w:r>
    </w:p>
    <w:sectPr w:rsidR="002A4F9A" w:rsidRPr="002903DF" w:rsidSect="007D058C">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BE311" w14:textId="77777777" w:rsidR="007F501B" w:rsidRDefault="007F501B" w:rsidP="00706E83">
      <w:r>
        <w:separator/>
      </w:r>
    </w:p>
  </w:endnote>
  <w:endnote w:type="continuationSeparator" w:id="0">
    <w:p w14:paraId="676F3189" w14:textId="77777777" w:rsidR="007F501B" w:rsidRDefault="007F501B" w:rsidP="00706E83">
      <w:r>
        <w:continuationSeparator/>
      </w:r>
    </w:p>
  </w:endnote>
  <w:endnote w:type="continuationNotice" w:id="1">
    <w:p w14:paraId="4BF8F0BC" w14:textId="77777777" w:rsidR="007F501B" w:rsidRDefault="007F5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E6D2F" w14:textId="77777777" w:rsidR="009D0604" w:rsidRDefault="009D0604">
    <w:pPr>
      <w:pStyle w:val="af3"/>
    </w:pPr>
  </w:p>
  <w:p w14:paraId="5C9F7B4A" w14:textId="77777777" w:rsidR="009D0604" w:rsidRDefault="009D0604"/>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B0F1F" w14:textId="79D2A93D" w:rsidR="009D0604" w:rsidRPr="00766192" w:rsidRDefault="009D0604" w:rsidP="00766192">
    <w:pPr>
      <w:pStyle w:val="af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32CA6" w14:textId="77777777" w:rsidR="009D0604" w:rsidRPr="00BA6F70" w:rsidRDefault="009D0604" w:rsidP="008952AE">
    <w:pPr>
      <w:pStyle w:val="af3"/>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5D32B" w14:textId="77777777" w:rsidR="009D0604" w:rsidRPr="0031564A" w:rsidRDefault="009D0604" w:rsidP="0031564A">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9B16D" w14:textId="77777777" w:rsidR="009D0604" w:rsidRDefault="009D0604">
    <w:pPr>
      <w:pStyle w:val="af3"/>
    </w:pPr>
  </w:p>
  <w:p w14:paraId="0C188A3A" w14:textId="77777777" w:rsidR="009D0604" w:rsidRDefault="009D06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4A968" w14:textId="77777777" w:rsidR="009D0604" w:rsidRDefault="009D0604">
    <w:pPr>
      <w:pStyle w:val="af3"/>
    </w:pPr>
  </w:p>
  <w:p w14:paraId="6F53CE10" w14:textId="77777777" w:rsidR="009D0604" w:rsidRDefault="009D060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2279E" w14:textId="77777777" w:rsidR="009D0604" w:rsidRPr="005A4803" w:rsidRDefault="009D0604" w:rsidP="00F27CCD">
    <w:pPr>
      <w:pStyle w:val="af3"/>
      <w:rPr>
        <w:color w:val="000000" w:themeColor="text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183C8" w14:textId="77777777" w:rsidR="009D0604" w:rsidRPr="0031564A" w:rsidRDefault="009D0604" w:rsidP="0031564A">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64680" w14:textId="45F38F79" w:rsidR="009D0604" w:rsidRPr="005A4803" w:rsidRDefault="009D0604" w:rsidP="00F27CCD">
    <w:pPr>
      <w:pStyle w:val="af3"/>
      <w:rPr>
        <w:color w:val="000000" w:themeColor="text1"/>
      </w:rPr>
    </w:pPr>
    <w:r>
      <w:rPr>
        <w:noProof/>
        <w:color w:val="4F81BD" w:themeColor="accent1"/>
      </w:rPr>
      <mc:AlternateContent>
        <mc:Choice Requires="wps">
          <w:drawing>
            <wp:anchor distT="91440" distB="91440" distL="114300" distR="114300" simplePos="0" relativeHeight="251657728" behindDoc="1" locked="0" layoutInCell="1" allowOverlap="1" wp14:anchorId="13BC4522" wp14:editId="10C3E5A8">
              <wp:simplePos x="0" y="0"/>
              <wp:positionH relativeFrom="margin">
                <wp:align>center</wp:align>
              </wp:positionH>
              <wp:positionV relativeFrom="bottomMargin">
                <wp:align>top</wp:align>
              </wp:positionV>
              <wp:extent cx="9251950" cy="36195"/>
              <wp:effectExtent l="0" t="0" r="0" b="0"/>
              <wp:wrapSquare wrapText="bothSides"/>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5195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E25798" id="Прямоугольник 8" o:spid="_x0000_s1026" style="position:absolute;margin-left:0;margin-top:0;width:728.5pt;height:2.85pt;z-index:-2516587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" fillcolor="#4f81bd" stroked="f" strokeweight="2pt">
              <v:path arrowok="t"/>
              <w10:wrap type="square" anchorx="margin" anchory="margin"/>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38560" w14:textId="77777777" w:rsidR="009D0604" w:rsidRPr="005A4803" w:rsidRDefault="009D0604" w:rsidP="00F27CCD">
    <w:pPr>
      <w:pStyle w:val="af3"/>
      <w:rPr>
        <w:color w:val="000000" w:themeColor="text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B8E19" w14:textId="77777777" w:rsidR="009D0604" w:rsidRPr="005A4803" w:rsidRDefault="009D0604" w:rsidP="00F27CCD">
    <w:pPr>
      <w:pStyle w:val="af3"/>
      <w:rPr>
        <w:color w:val="000000" w:themeColor="text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57034" w14:textId="77777777" w:rsidR="009D0604" w:rsidRPr="00BA6F70" w:rsidRDefault="009D0604"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EB515" w14:textId="77777777" w:rsidR="007F501B" w:rsidRDefault="007F501B" w:rsidP="00706E83">
      <w:r>
        <w:separator/>
      </w:r>
    </w:p>
  </w:footnote>
  <w:footnote w:type="continuationSeparator" w:id="0">
    <w:p w14:paraId="2396F800" w14:textId="77777777" w:rsidR="007F501B" w:rsidRDefault="007F501B" w:rsidP="00706E83">
      <w:r>
        <w:continuationSeparator/>
      </w:r>
    </w:p>
  </w:footnote>
  <w:footnote w:type="continuationNotice" w:id="1">
    <w:p w14:paraId="45249CFC" w14:textId="77777777" w:rsidR="007F501B" w:rsidRDefault="007F501B"/>
  </w:footnote>
  <w:footnote w:id="2">
    <w:p w14:paraId="0E1D914D" w14:textId="56A894FD" w:rsidR="009D0604" w:rsidRDefault="009D0604">
      <w:pPr>
        <w:pStyle w:val="afd"/>
      </w:pPr>
      <w:r>
        <w:rPr>
          <w:rStyle w:val="aff7"/>
        </w:rPr>
        <w:footnoteRef/>
      </w:r>
      <w:r>
        <w:t xml:space="preserve"> Допускается размещение протокола, составляемого по итогам конкурентной закупки, в любое время, но не позднее даты указанной в настоящем пункте.</w:t>
      </w:r>
    </w:p>
  </w:footnote>
  <w:footnote w:id="3">
    <w:p w14:paraId="38B4E5BF" w14:textId="77777777" w:rsidR="009D0604" w:rsidRDefault="009D0604" w:rsidP="000B071E">
      <w:pPr>
        <w:pStyle w:val="Style23"/>
        <w:spacing w:line="240" w:lineRule="auto"/>
        <w:ind w:right="58" w:firstLine="0"/>
        <w:rPr>
          <w:rStyle w:val="FontStyle128"/>
          <w:sz w:val="20"/>
          <w:szCs w:val="20"/>
        </w:rPr>
      </w:pPr>
      <w:r>
        <w:rPr>
          <w:rStyle w:val="aff7"/>
        </w:rPr>
        <w:t>[1]</w:t>
      </w:r>
      <w:r>
        <w:t xml:space="preserve"> </w:t>
      </w:r>
      <w:r>
        <w:rPr>
          <w:rStyle w:val="FontStyle128"/>
          <w:sz w:val="20"/>
          <w:szCs w:val="20"/>
        </w:rPr>
        <w:t>В целях единого толкования сроков, установленных в настоящем пункте, принимается следующее:</w:t>
      </w:r>
    </w:p>
    <w:p w14:paraId="0EDE934D" w14:textId="77777777" w:rsidR="009D0604" w:rsidRDefault="009D0604" w:rsidP="000B071E">
      <w:pPr>
        <w:pStyle w:val="Style23"/>
        <w:spacing w:line="240" w:lineRule="auto"/>
        <w:ind w:right="58" w:firstLine="0"/>
        <w:rPr>
          <w:rStyle w:val="FontStyle128"/>
          <w:sz w:val="20"/>
          <w:szCs w:val="20"/>
        </w:rPr>
      </w:pPr>
      <w:r>
        <w:rPr>
          <w:rStyle w:val="FontStyle128"/>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14:paraId="0BC5AC52" w14:textId="77777777" w:rsidR="009D0604" w:rsidRDefault="009D0604" w:rsidP="000B071E">
      <w:pPr>
        <w:pStyle w:val="Style23"/>
        <w:spacing w:line="240" w:lineRule="auto"/>
        <w:ind w:right="58" w:firstLine="0"/>
        <w:rPr>
          <w:rStyle w:val="FontStyle128"/>
          <w:i/>
          <w:iCs/>
          <w:sz w:val="20"/>
          <w:szCs w:val="20"/>
        </w:rPr>
      </w:pPr>
      <w:r>
        <w:rPr>
          <w:rStyle w:val="FontStyle128"/>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rStyle w:val="FontStyle128"/>
          <w:i/>
          <w:iCs/>
          <w:color w:val="FF0000"/>
          <w:sz w:val="20"/>
          <w:szCs w:val="20"/>
        </w:rPr>
        <w:t>соответствовать</w:t>
      </w:r>
      <w:r>
        <w:rPr>
          <w:rStyle w:val="FontStyle128"/>
          <w:i/>
          <w:iCs/>
          <w:sz w:val="20"/>
          <w:szCs w:val="20"/>
        </w:rPr>
        <w:t xml:space="preserve"> требованиям настоящего Извещения, если они сформированы по состоянию на дату с 12 апреля этого года по 12 мая этого года включительно.</w:t>
      </w:r>
    </w:p>
    <w:p w14:paraId="397073DF" w14:textId="77777777" w:rsidR="009D0604" w:rsidRDefault="009D0604" w:rsidP="000B071E">
      <w:pPr>
        <w:pStyle w:val="afd"/>
      </w:pPr>
    </w:p>
  </w:footnote>
  <w:footnote w:id="4">
    <w:p w14:paraId="2A1A00B0" w14:textId="77777777" w:rsidR="009D0604" w:rsidRDefault="009D0604" w:rsidP="00AE1D67">
      <w:pPr>
        <w:pStyle w:val="afd"/>
        <w:rPr>
          <w:i/>
          <w:color w:val="000000"/>
        </w:rPr>
      </w:pPr>
      <w:r>
        <w:rPr>
          <w:rStyle w:val="aff7"/>
        </w:rPr>
        <w:footnoteRef/>
      </w:r>
      <w:r>
        <w:t xml:space="preserve"> </w:t>
      </w:r>
      <w:proofErr w:type="gramStart"/>
      <w:r w:rsidRPr="00001D90">
        <w:rPr>
          <w:i/>
          <w:color w:val="000000"/>
        </w:rPr>
        <w:t>Декларация предоставляется только в случае отсутствия сведений, о</w:t>
      </w:r>
      <w:r>
        <w:rPr>
          <w:i/>
          <w:color w:val="000000"/>
        </w:rPr>
        <w:t xml:space="preserve"> Субподрядчике,</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w:t>
      </w:r>
      <w:proofErr w:type="gramEnd"/>
      <w:r w:rsidRPr="00F90391">
        <w:rPr>
          <w:i/>
          <w:iCs/>
          <w:sz w:val="22"/>
          <w:szCs w:val="22"/>
        </w:rPr>
        <w:t xml:space="preserve">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42992F23" w14:textId="77777777" w:rsidR="009D0604" w:rsidRDefault="009D0604" w:rsidP="00AE1D67">
      <w:pPr>
        <w:pStyle w:val="afd"/>
      </w:pPr>
    </w:p>
  </w:footnote>
  <w:footnote w:id="5">
    <w:p w14:paraId="09B22B55" w14:textId="77777777" w:rsidR="009D0604" w:rsidRPr="00117D04" w:rsidRDefault="009D0604" w:rsidP="00F8172F">
      <w:pPr>
        <w:pStyle w:val="afd"/>
      </w:pPr>
      <w:r>
        <w:rPr>
          <w:rStyle w:val="aff7"/>
        </w:rPr>
        <w:footnoteRef/>
      </w:r>
      <w:r>
        <w:t xml:space="preserve"> </w:t>
      </w:r>
      <w:r w:rsidRPr="00AC2FEA">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указанные в письм</w:t>
      </w:r>
      <w:r>
        <w:t>е о подаче оферты.</w:t>
      </w:r>
    </w:p>
  </w:footnote>
  <w:footnote w:id="6">
    <w:p w14:paraId="6A66DEFF" w14:textId="77777777" w:rsidR="009D0604" w:rsidRDefault="009D0604" w:rsidP="00BF4C13">
      <w:pPr>
        <w:widowControl/>
        <w:tabs>
          <w:tab w:val="center" w:pos="4677"/>
          <w:tab w:val="right" w:pos="9355"/>
        </w:tabs>
        <w:autoSpaceDE/>
        <w:adjustRightInd/>
        <w:ind w:left="1080"/>
        <w:jc w:val="both"/>
        <w:rPr>
          <w:rFonts w:ascii="Arial" w:hAnsi="Arial" w:cs="Arial"/>
          <w:sz w:val="16"/>
          <w:szCs w:val="16"/>
        </w:rPr>
      </w:pPr>
      <w:r>
        <w:rPr>
          <w:rStyle w:val="aff7"/>
        </w:rPr>
        <w:footnoteRef/>
      </w:r>
      <w:r>
        <w:t xml:space="preserve"> </w:t>
      </w:r>
      <w:r w:rsidRPr="00297AA2">
        <w:rPr>
          <w:rFonts w:ascii="Arial" w:hAnsi="Arial" w:cs="Arial"/>
          <w:sz w:val="16"/>
          <w:szCs w:val="16"/>
        </w:rPr>
        <w:t xml:space="preserve">Для </w:t>
      </w:r>
      <w:r>
        <w:rPr>
          <w:rFonts w:ascii="Arial" w:hAnsi="Arial" w:cs="Arial"/>
          <w:sz w:val="16"/>
          <w:szCs w:val="16"/>
        </w:rPr>
        <w:t xml:space="preserve">участников закупочной процедуры - </w:t>
      </w:r>
      <w:r w:rsidRPr="00297AA2">
        <w:rPr>
          <w:rFonts w:ascii="Arial" w:hAnsi="Arial" w:cs="Arial"/>
          <w:sz w:val="16"/>
          <w:szCs w:val="16"/>
        </w:rPr>
        <w:t>индивидуальных предпринимателей</w:t>
      </w:r>
      <w:r>
        <w:rPr>
          <w:rFonts w:ascii="Arial" w:hAnsi="Arial" w:cs="Arial"/>
          <w:sz w:val="16"/>
          <w:szCs w:val="16"/>
        </w:rPr>
        <w:t>,</w:t>
      </w:r>
      <w:r w:rsidRPr="00297AA2">
        <w:rPr>
          <w:rFonts w:ascii="Arial" w:hAnsi="Arial" w:cs="Arial"/>
          <w:sz w:val="16"/>
          <w:szCs w:val="16"/>
        </w:rPr>
        <w:t xml:space="preserve"> обязательными для заполнения являются столбцы </w:t>
      </w:r>
      <w:r>
        <w:rPr>
          <w:rFonts w:ascii="Arial" w:hAnsi="Arial" w:cs="Arial"/>
          <w:sz w:val="16"/>
          <w:szCs w:val="16"/>
        </w:rPr>
        <w:t>2</w:t>
      </w:r>
      <w:r w:rsidRPr="00297AA2">
        <w:rPr>
          <w:rFonts w:ascii="Arial" w:hAnsi="Arial" w:cs="Arial"/>
          <w:sz w:val="16"/>
          <w:szCs w:val="16"/>
        </w:rPr>
        <w:t>-7</w:t>
      </w:r>
      <w:r>
        <w:rPr>
          <w:rFonts w:ascii="Arial" w:hAnsi="Arial" w:cs="Arial"/>
          <w:sz w:val="16"/>
          <w:szCs w:val="16"/>
        </w:rPr>
        <w:t>,12</w:t>
      </w:r>
      <w:r w:rsidRPr="00297AA2">
        <w:rPr>
          <w:rFonts w:ascii="Arial" w:hAnsi="Arial" w:cs="Arial"/>
          <w:sz w:val="16"/>
          <w:szCs w:val="16"/>
        </w:rPr>
        <w:t xml:space="preserve"> </w:t>
      </w:r>
      <w:r>
        <w:rPr>
          <w:rFonts w:ascii="Arial" w:hAnsi="Arial" w:cs="Arial"/>
          <w:sz w:val="16"/>
          <w:szCs w:val="16"/>
        </w:rPr>
        <w:t>Формы «Справки о цепочке собственников»</w:t>
      </w:r>
      <w:r w:rsidRPr="00297AA2">
        <w:rPr>
          <w:rFonts w:ascii="Arial" w:hAnsi="Arial" w:cs="Arial"/>
          <w:sz w:val="16"/>
          <w:szCs w:val="16"/>
        </w:rPr>
        <w:t>.</w:t>
      </w:r>
    </w:p>
    <w:p w14:paraId="0785D4C0" w14:textId="77777777" w:rsidR="009D0604" w:rsidRPr="00297AA2" w:rsidRDefault="009D0604" w:rsidP="00BF4C13">
      <w:pPr>
        <w:widowControl/>
        <w:tabs>
          <w:tab w:val="center" w:pos="4677"/>
          <w:tab w:val="right" w:pos="9355"/>
        </w:tabs>
        <w:autoSpaceDE/>
        <w:adjustRightInd/>
        <w:ind w:left="1080"/>
        <w:jc w:val="both"/>
        <w:rPr>
          <w:rFonts w:ascii="Arial" w:hAnsi="Arial" w:cs="Arial"/>
          <w:sz w:val="16"/>
          <w:szCs w:val="16"/>
        </w:rPr>
      </w:pPr>
      <w:r w:rsidRPr="00297AA2">
        <w:rPr>
          <w:rFonts w:ascii="Arial" w:hAnsi="Arial" w:cs="Arial"/>
          <w:sz w:val="16"/>
          <w:szCs w:val="16"/>
        </w:rPr>
        <w:t xml:space="preserve">Для </w:t>
      </w:r>
      <w:r>
        <w:rPr>
          <w:rFonts w:ascii="Arial" w:hAnsi="Arial" w:cs="Arial"/>
          <w:sz w:val="16"/>
          <w:szCs w:val="16"/>
        </w:rPr>
        <w:t xml:space="preserve">участников закупочной процедуры - </w:t>
      </w:r>
      <w:r w:rsidRPr="00297AA2">
        <w:rPr>
          <w:rFonts w:ascii="Arial" w:hAnsi="Arial" w:cs="Arial"/>
          <w:sz w:val="16"/>
          <w:szCs w:val="16"/>
        </w:rPr>
        <w:t>физических лиц</w:t>
      </w:r>
      <w:r>
        <w:rPr>
          <w:rFonts w:ascii="Arial" w:hAnsi="Arial" w:cs="Arial"/>
          <w:sz w:val="16"/>
          <w:szCs w:val="16"/>
        </w:rPr>
        <w:t>,</w:t>
      </w:r>
      <w:r w:rsidRPr="00297AA2">
        <w:rPr>
          <w:rFonts w:ascii="Arial" w:hAnsi="Arial" w:cs="Arial"/>
          <w:sz w:val="16"/>
          <w:szCs w:val="16"/>
        </w:rPr>
        <w:t xml:space="preserve"> обязательными для заполнения являются столбцы 2,6,7</w:t>
      </w:r>
      <w:r>
        <w:rPr>
          <w:rFonts w:ascii="Arial" w:hAnsi="Arial" w:cs="Arial"/>
          <w:sz w:val="16"/>
          <w:szCs w:val="16"/>
        </w:rPr>
        <w:t>,12</w:t>
      </w:r>
      <w:r w:rsidRPr="00297AA2">
        <w:rPr>
          <w:rFonts w:ascii="Arial" w:hAnsi="Arial" w:cs="Arial"/>
          <w:sz w:val="16"/>
          <w:szCs w:val="16"/>
        </w:rPr>
        <w:t xml:space="preserve"> </w:t>
      </w:r>
      <w:r>
        <w:rPr>
          <w:rFonts w:ascii="Arial" w:hAnsi="Arial" w:cs="Arial"/>
          <w:sz w:val="16"/>
          <w:szCs w:val="16"/>
        </w:rPr>
        <w:t>Формы «Справки о цепочке собственников»</w:t>
      </w:r>
      <w:r w:rsidRPr="00297AA2">
        <w:rPr>
          <w:rFonts w:ascii="Arial" w:hAnsi="Arial" w:cs="Arial"/>
          <w:sz w:val="16"/>
          <w:szCs w:val="16"/>
        </w:rPr>
        <w:t>.</w:t>
      </w:r>
    </w:p>
    <w:p w14:paraId="343F83BF" w14:textId="77777777" w:rsidR="009D0604" w:rsidRDefault="009D0604" w:rsidP="00BF4C13">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F3A86" w14:textId="77777777" w:rsidR="009D0604" w:rsidRDefault="009D0604">
    <w:pPr>
      <w:pStyle w:val="af1"/>
    </w:pPr>
  </w:p>
  <w:p w14:paraId="57A4FB7F" w14:textId="77777777" w:rsidR="009D0604" w:rsidRDefault="009D06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16FA1" w14:textId="77777777" w:rsidR="009D0604" w:rsidRDefault="009D0604">
    <w:pPr>
      <w:pStyle w:val="af1"/>
    </w:pPr>
  </w:p>
  <w:p w14:paraId="417428C3" w14:textId="77777777" w:rsidR="009D0604" w:rsidRDefault="009D06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7" w:type="dxa"/>
      <w:tblInd w:w="-1026" w:type="dxa"/>
      <w:tblLook w:val="04A0" w:firstRow="1" w:lastRow="0" w:firstColumn="1" w:lastColumn="0" w:noHBand="0" w:noVBand="1"/>
    </w:tblPr>
    <w:tblGrid>
      <w:gridCol w:w="11907"/>
    </w:tblGrid>
    <w:tr w:rsidR="009D0604" w14:paraId="6308CF18" w14:textId="77777777" w:rsidTr="000B071E">
      <w:trPr>
        <w:trHeight w:val="991"/>
      </w:trPr>
      <w:tc>
        <w:tcPr>
          <w:tcW w:w="11907" w:type="dxa"/>
          <w:shd w:val="clear" w:color="auto" w:fill="auto"/>
          <w:vAlign w:val="center"/>
        </w:tcPr>
        <w:p w14:paraId="24EEA1E2" w14:textId="77777777" w:rsidR="009D0604" w:rsidRPr="003F62BF" w:rsidRDefault="009D0604" w:rsidP="007F6E4E">
          <w:pPr>
            <w:pStyle w:val="affff"/>
            <w:jc w:val="center"/>
            <w:rPr>
              <w:rFonts w:ascii="Times New Roman" w:hAnsi="Times New Roman"/>
              <w:b/>
              <w:sz w:val="24"/>
              <w:szCs w:val="24"/>
            </w:rPr>
          </w:pPr>
          <w:r>
            <w:rPr>
              <w:rFonts w:ascii="Times New Roman" w:hAnsi="Times New Roman"/>
              <w:b/>
              <w:sz w:val="24"/>
              <w:szCs w:val="24"/>
            </w:rPr>
            <w:t>А</w:t>
          </w:r>
          <w:r w:rsidRPr="003F62BF">
            <w:rPr>
              <w:rFonts w:ascii="Times New Roman" w:hAnsi="Times New Roman"/>
              <w:b/>
              <w:sz w:val="24"/>
              <w:szCs w:val="24"/>
            </w:rPr>
            <w:t>кционерное общество</w:t>
          </w:r>
        </w:p>
        <w:p w14:paraId="71C52880" w14:textId="77777777" w:rsidR="009D0604" w:rsidRPr="003F62BF" w:rsidRDefault="009D0604" w:rsidP="007F6E4E">
          <w:pPr>
            <w:pStyle w:val="affff"/>
            <w:jc w:val="center"/>
            <w:rPr>
              <w:rFonts w:ascii="Times New Roman" w:hAnsi="Times New Roman"/>
              <w:b/>
              <w:sz w:val="24"/>
              <w:szCs w:val="24"/>
            </w:rPr>
          </w:pPr>
        </w:p>
        <w:p w14:paraId="33AFA8B1" w14:textId="77777777" w:rsidR="009D0604" w:rsidRPr="003F62BF" w:rsidRDefault="009D0604" w:rsidP="007F6E4E">
          <w:pPr>
            <w:pStyle w:val="affff"/>
            <w:jc w:val="center"/>
            <w:rPr>
              <w:rFonts w:ascii="Times New Roman" w:hAnsi="Times New Roman"/>
              <w:b/>
              <w:sz w:val="24"/>
              <w:szCs w:val="24"/>
            </w:rPr>
          </w:pPr>
          <w:r w:rsidRPr="003F62BF">
            <w:rPr>
              <w:rFonts w:ascii="Times New Roman" w:hAnsi="Times New Roman"/>
              <w:b/>
              <w:sz w:val="24"/>
              <w:szCs w:val="24"/>
            </w:rPr>
            <w:t>«САНАТОРИЙ-ПРОФИЛАКТОРИЙ «ЛУКОМОРЬЕ»</w:t>
          </w:r>
        </w:p>
        <w:p w14:paraId="33190CB2" w14:textId="129EB1DE" w:rsidR="009D0604" w:rsidRDefault="009D0604" w:rsidP="000B071E">
          <w:pPr>
            <w:tabs>
              <w:tab w:val="left" w:pos="907"/>
            </w:tabs>
            <w:jc w:val="center"/>
          </w:pPr>
        </w:p>
      </w:tc>
    </w:tr>
    <w:tr w:rsidR="009D0604" w:rsidRPr="00EC063E" w14:paraId="019D3C73" w14:textId="77777777" w:rsidTr="000B071E">
      <w:trPr>
        <w:trHeight w:val="707"/>
      </w:trPr>
      <w:tc>
        <w:tcPr>
          <w:tcW w:w="11907" w:type="dxa"/>
          <w:shd w:val="clear" w:color="auto" w:fill="auto"/>
          <w:vAlign w:val="center"/>
        </w:tcPr>
        <w:p w14:paraId="1C6C4B9B" w14:textId="6D1A4C51" w:rsidR="009D0604" w:rsidRPr="00EC063E" w:rsidRDefault="009D0604" w:rsidP="000B071E">
          <w:pPr>
            <w:ind w:left="1168" w:right="1167"/>
            <w:jc w:val="center"/>
            <w:rPr>
              <w:sz w:val="18"/>
              <w:szCs w:val="18"/>
            </w:rPr>
          </w:pPr>
        </w:p>
      </w:tc>
    </w:tr>
  </w:tbl>
  <w:p w14:paraId="0824B1AA" w14:textId="77777777" w:rsidR="009D0604" w:rsidRPr="002E1ABA" w:rsidRDefault="009D0604" w:rsidP="0060581F">
    <w:pPr>
      <w:ind w:right="-283"/>
      <w:rPr>
        <w:color w:val="44546A"/>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0E27E" w14:textId="77777777" w:rsidR="009D0604" w:rsidRDefault="009D0604">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52962"/>
      <w:docPartObj>
        <w:docPartGallery w:val="Page Numbers (Top of Page)"/>
        <w:docPartUnique/>
      </w:docPartObj>
    </w:sdtPr>
    <w:sdtEndPr/>
    <w:sdtContent>
      <w:p w14:paraId="545E3922" w14:textId="03E647AF" w:rsidR="009D0604" w:rsidRDefault="009D0604">
        <w:pPr>
          <w:pStyle w:val="af1"/>
          <w:jc w:val="right"/>
        </w:pPr>
        <w:r>
          <w:fldChar w:fldCharType="begin"/>
        </w:r>
        <w:r>
          <w:instrText>PAGE   \* MERGEFORMAT</w:instrText>
        </w:r>
        <w:r>
          <w:fldChar w:fldCharType="separate"/>
        </w:r>
        <w:r w:rsidR="006B6607">
          <w:rPr>
            <w:noProof/>
          </w:rPr>
          <w:t>121</w:t>
        </w:r>
        <w:r>
          <w:fldChar w:fldCharType="end"/>
        </w:r>
      </w:p>
    </w:sdtContent>
  </w:sdt>
  <w:p w14:paraId="3DC2AAB6" w14:textId="77777777" w:rsidR="009D0604" w:rsidRDefault="009D0604"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7DD2E" w14:textId="77777777" w:rsidR="009D0604" w:rsidRDefault="009D0604">
    <w:pPr>
      <w:pStyle w:val="Style9"/>
      <w:widowControl/>
      <w:ind w:left="4903"/>
      <w:rPr>
        <w:rStyle w:val="FontStyle159"/>
      </w:rPr>
    </w:pPr>
  </w:p>
  <w:p w14:paraId="392D1304" w14:textId="77777777" w:rsidR="009D0604" w:rsidRDefault="009D060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295931"/>
      <w:docPartObj>
        <w:docPartGallery w:val="Page Numbers (Top of Page)"/>
        <w:docPartUnique/>
      </w:docPartObj>
    </w:sdtPr>
    <w:sdtEndPr/>
    <w:sdtContent>
      <w:p w14:paraId="440ADCDA" w14:textId="0A1C1C4D" w:rsidR="009D0604" w:rsidRDefault="009D0604">
        <w:pPr>
          <w:pStyle w:val="af1"/>
          <w:jc w:val="right"/>
        </w:pPr>
        <w:r>
          <w:fldChar w:fldCharType="begin"/>
        </w:r>
        <w:r>
          <w:instrText>PAGE   \* MERGEFORMAT</w:instrText>
        </w:r>
        <w:r>
          <w:fldChar w:fldCharType="separate"/>
        </w:r>
        <w:r w:rsidR="006B6607">
          <w:rPr>
            <w:noProof/>
          </w:rPr>
          <w:t>136</w:t>
        </w:r>
        <w:r>
          <w:fldChar w:fldCharType="end"/>
        </w:r>
      </w:p>
    </w:sdtContent>
  </w:sdt>
  <w:p w14:paraId="6FC77860" w14:textId="77777777" w:rsidR="009D0604" w:rsidRDefault="009D0604" w:rsidP="008952AE">
    <w:pPr>
      <w:pStyle w:val="Style9"/>
      <w:widowControl/>
      <w:rPr>
        <w:rStyle w:val="FontStyle159"/>
      </w:rPr>
    </w:pPr>
  </w:p>
  <w:p w14:paraId="5261EB44" w14:textId="77777777" w:rsidR="009D0604" w:rsidRDefault="009D06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FE44FA"/>
    <w:multiLevelType w:val="multilevel"/>
    <w:tmpl w:val="FE2A39AC"/>
    <w:lvl w:ilvl="0">
      <w:start w:val="10"/>
      <w:numFmt w:val="decimal"/>
      <w:lvlText w:val="%1"/>
      <w:lvlJc w:val="left"/>
      <w:pPr>
        <w:ind w:left="900" w:hanging="900"/>
      </w:pPr>
      <w:rPr>
        <w:rFonts w:hint="default"/>
      </w:rPr>
    </w:lvl>
    <w:lvl w:ilvl="1">
      <w:start w:val="24"/>
      <w:numFmt w:val="decimal"/>
      <w:lvlText w:val="%1.%2"/>
      <w:lvlJc w:val="left"/>
      <w:pPr>
        <w:ind w:left="900" w:hanging="900"/>
      </w:pPr>
      <w:rPr>
        <w:rFonts w:hint="default"/>
      </w:rPr>
    </w:lvl>
    <w:lvl w:ilvl="2">
      <w:start w:val="4"/>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37C5378"/>
    <w:multiLevelType w:val="multilevel"/>
    <w:tmpl w:val="DE587808"/>
    <w:lvl w:ilvl="0">
      <w:start w:val="10"/>
      <w:numFmt w:val="decimal"/>
      <w:lvlText w:val="%1."/>
      <w:lvlJc w:val="left"/>
      <w:pPr>
        <w:ind w:left="840" w:hanging="840"/>
      </w:pPr>
      <w:rPr>
        <w:rFonts w:hint="default"/>
      </w:rPr>
    </w:lvl>
    <w:lvl w:ilvl="1">
      <w:start w:val="5"/>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244" w:hanging="84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9E840A5"/>
    <w:multiLevelType w:val="hybridMultilevel"/>
    <w:tmpl w:val="61AEBE14"/>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C013152"/>
    <w:multiLevelType w:val="hybridMultilevel"/>
    <w:tmpl w:val="A5065DD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5">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C9318A3"/>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29875D1"/>
    <w:multiLevelType w:val="hybridMultilevel"/>
    <w:tmpl w:val="4D52A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D427FF"/>
    <w:multiLevelType w:val="multilevel"/>
    <w:tmpl w:val="6A84BEDC"/>
    <w:lvl w:ilvl="0">
      <w:start w:val="10"/>
      <w:numFmt w:val="decimal"/>
      <w:lvlText w:val="%1"/>
      <w:lvlJc w:val="left"/>
      <w:pPr>
        <w:ind w:left="720" w:hanging="720"/>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6F146A4"/>
    <w:multiLevelType w:val="multilevel"/>
    <w:tmpl w:val="936E5DEC"/>
    <w:lvl w:ilvl="0">
      <w:start w:val="10"/>
      <w:numFmt w:val="decimal"/>
      <w:lvlText w:val="%1"/>
      <w:lvlJc w:val="left"/>
      <w:pPr>
        <w:ind w:left="720" w:hanging="720"/>
      </w:pPr>
      <w:rPr>
        <w:rFonts w:hint="default"/>
      </w:rPr>
    </w:lvl>
    <w:lvl w:ilvl="1">
      <w:start w:val="28"/>
      <w:numFmt w:val="decimal"/>
      <w:lvlText w:val="%1.%2"/>
      <w:lvlJc w:val="left"/>
      <w:pPr>
        <w:ind w:left="1377" w:hanging="720"/>
      </w:pPr>
      <w:rPr>
        <w:rFonts w:hint="default"/>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7056" w:hanging="1800"/>
      </w:pPr>
      <w:rPr>
        <w:rFonts w:hint="default"/>
      </w:rPr>
    </w:lvl>
  </w:abstractNum>
  <w:abstractNum w:abstractNumId="21">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2">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285625B9"/>
    <w:multiLevelType w:val="hybridMultilevel"/>
    <w:tmpl w:val="171274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B811D6D"/>
    <w:multiLevelType w:val="hybridMultilevel"/>
    <w:tmpl w:val="434AEFF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9">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nsid w:val="2BD3698E"/>
    <w:multiLevelType w:val="multilevel"/>
    <w:tmpl w:val="741251CE"/>
    <w:lvl w:ilvl="0">
      <w:start w:val="10"/>
      <w:numFmt w:val="decimal"/>
      <w:lvlText w:val="%1."/>
      <w:lvlJc w:val="left"/>
      <w:pPr>
        <w:ind w:left="660" w:hanging="660"/>
      </w:pPr>
      <w:rPr>
        <w:rFonts w:hint="default"/>
      </w:rPr>
    </w:lvl>
    <w:lvl w:ilvl="1">
      <w:start w:val="3"/>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4">
    <w:nsid w:val="32727367"/>
    <w:multiLevelType w:val="multilevel"/>
    <w:tmpl w:val="E4D2DBA0"/>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i w:val="0"/>
        <w:color w:val="auto"/>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3309172A"/>
    <w:multiLevelType w:val="multilevel"/>
    <w:tmpl w:val="9E48D716"/>
    <w:lvl w:ilvl="0">
      <w:start w:val="10"/>
      <w:numFmt w:val="decimal"/>
      <w:lvlText w:val="%1."/>
      <w:lvlJc w:val="left"/>
      <w:pPr>
        <w:ind w:left="840" w:hanging="840"/>
      </w:pPr>
      <w:rPr>
        <w:rFonts w:hint="default"/>
      </w:rPr>
    </w:lvl>
    <w:lvl w:ilvl="1">
      <w:start w:val="7"/>
      <w:numFmt w:val="decimal"/>
      <w:lvlText w:val="%1.%2."/>
      <w:lvlJc w:val="left"/>
      <w:pPr>
        <w:ind w:left="1149" w:hanging="840"/>
      </w:pPr>
      <w:rPr>
        <w:rFonts w:hint="default"/>
      </w:rPr>
    </w:lvl>
    <w:lvl w:ilvl="2">
      <w:start w:val="2"/>
      <w:numFmt w:val="decimal"/>
      <w:lvlText w:val="%1.%2.%3."/>
      <w:lvlJc w:val="left"/>
      <w:pPr>
        <w:ind w:left="1458" w:hanging="840"/>
      </w:pPr>
      <w:rPr>
        <w:rFonts w:hint="default"/>
      </w:rPr>
    </w:lvl>
    <w:lvl w:ilvl="3">
      <w:start w:val="1"/>
      <w:numFmt w:val="decimal"/>
      <w:lvlText w:val="%1.%2.%3.%4."/>
      <w:lvlJc w:val="left"/>
      <w:pPr>
        <w:ind w:left="1767" w:hanging="84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36">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9">
    <w:nsid w:val="375C07F5"/>
    <w:multiLevelType w:val="multilevel"/>
    <w:tmpl w:val="22461DB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russianLower"/>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nsid w:val="39E66113"/>
    <w:multiLevelType w:val="hybridMultilevel"/>
    <w:tmpl w:val="A3F44B6C"/>
    <w:lvl w:ilvl="0" w:tplc="6AEECD50">
      <w:start w:val="1"/>
      <w:numFmt w:val="russianLower"/>
      <w:lvlText w:val="%1) "/>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6">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5964DAA"/>
    <w:multiLevelType w:val="multilevel"/>
    <w:tmpl w:val="5EC8ABBC"/>
    <w:lvl w:ilvl="0">
      <w:start w:val="10"/>
      <w:numFmt w:val="decimal"/>
      <w:lvlText w:val="%1"/>
      <w:lvlJc w:val="left"/>
      <w:pPr>
        <w:ind w:left="600" w:hanging="600"/>
      </w:pPr>
    </w:lvl>
    <w:lvl w:ilvl="1">
      <w:start w:val="5"/>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nsid w:val="494C2298"/>
    <w:multiLevelType w:val="hybridMultilevel"/>
    <w:tmpl w:val="C5A288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0">
    <w:nsid w:val="4A346AFD"/>
    <w:multiLevelType w:val="hybridMultilevel"/>
    <w:tmpl w:val="E5F479A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1">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2">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FFC38A5"/>
    <w:multiLevelType w:val="multilevel"/>
    <w:tmpl w:val="95D0E9AA"/>
    <w:lvl w:ilvl="0">
      <w:start w:val="5"/>
      <w:numFmt w:val="decimal"/>
      <w:lvlText w:val="%1."/>
      <w:lvlJc w:val="left"/>
      <w:pPr>
        <w:ind w:left="540" w:hanging="540"/>
      </w:pPr>
      <w:rPr>
        <w:rFonts w:hint="default"/>
      </w:rPr>
    </w:lvl>
    <w:lvl w:ilvl="1">
      <w:start w:val="1"/>
      <w:numFmt w:val="decimal"/>
      <w:lvlText w:val="%1.%2."/>
      <w:lvlJc w:val="left"/>
      <w:pPr>
        <w:ind w:left="918" w:hanging="54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4">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7E47F9A"/>
    <w:multiLevelType w:val="multilevel"/>
    <w:tmpl w:val="065EC2DE"/>
    <w:lvl w:ilvl="0">
      <w:start w:val="10"/>
      <w:numFmt w:val="decimal"/>
      <w:lvlText w:val="%1"/>
      <w:lvlJc w:val="left"/>
      <w:pPr>
        <w:ind w:left="720" w:hanging="72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B017976"/>
    <w:multiLevelType w:val="multilevel"/>
    <w:tmpl w:val="886AC682"/>
    <w:lvl w:ilvl="0">
      <w:start w:val="6"/>
      <w:numFmt w:val="decimal"/>
      <w:lvlText w:val="%1."/>
      <w:lvlJc w:val="left"/>
      <w:pPr>
        <w:ind w:left="720" w:hanging="72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russianLower"/>
      <w:lvlText w:val="%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5CB71A01"/>
    <w:multiLevelType w:val="multilevel"/>
    <w:tmpl w:val="92CAC28C"/>
    <w:lvl w:ilvl="0">
      <w:start w:val="10"/>
      <w:numFmt w:val="decimal"/>
      <w:lvlText w:val="%1"/>
      <w:lvlJc w:val="left"/>
      <w:pPr>
        <w:ind w:left="900" w:hanging="900"/>
      </w:pPr>
      <w:rPr>
        <w:rFonts w:hint="default"/>
      </w:rPr>
    </w:lvl>
    <w:lvl w:ilvl="1">
      <w:start w:val="24"/>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CF32F44"/>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60712324"/>
    <w:multiLevelType w:val="multilevel"/>
    <w:tmpl w:val="941A11A2"/>
    <w:lvl w:ilvl="0">
      <w:start w:val="3"/>
      <w:numFmt w:val="decimal"/>
      <w:lvlText w:val="%1."/>
      <w:lvlJc w:val="left"/>
      <w:pPr>
        <w:ind w:left="660" w:hanging="660"/>
      </w:pPr>
      <w:rPr>
        <w:rFonts w:hint="default"/>
      </w:rPr>
    </w:lvl>
    <w:lvl w:ilvl="1">
      <w:start w:val="14"/>
      <w:numFmt w:val="decimal"/>
      <w:lvlText w:val="%1.%2."/>
      <w:lvlJc w:val="left"/>
      <w:pPr>
        <w:ind w:left="1038" w:hanging="6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61">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65">
    <w:nsid w:val="65886E39"/>
    <w:multiLevelType w:val="multilevel"/>
    <w:tmpl w:val="55D670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78348E7"/>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99E1F24"/>
    <w:multiLevelType w:val="multilevel"/>
    <w:tmpl w:val="CA5A7A06"/>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20"/>
        </w:tabs>
        <w:ind w:left="1820" w:hanging="720"/>
      </w:pPr>
      <w:rPr>
        <w:rFonts w:hint="default"/>
        <w:i w:val="0"/>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69AD5989"/>
    <w:multiLevelType w:val="hybridMultilevel"/>
    <w:tmpl w:val="507AED3C"/>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70">
    <w:nsid w:val="715941CF"/>
    <w:multiLevelType w:val="multilevel"/>
    <w:tmpl w:val="C6C282B6"/>
    <w:lvl w:ilvl="0">
      <w:start w:val="10"/>
      <w:numFmt w:val="decimal"/>
      <w:lvlText w:val="%1."/>
      <w:lvlJc w:val="left"/>
      <w:pPr>
        <w:ind w:left="600" w:hanging="600"/>
      </w:pPr>
      <w:rPr>
        <w:rFonts w:hint="default"/>
      </w:rPr>
    </w:lvl>
    <w:lvl w:ilvl="1">
      <w:start w:val="2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74913A19"/>
    <w:multiLevelType w:val="hybridMultilevel"/>
    <w:tmpl w:val="0CEE81D4"/>
    <w:lvl w:ilvl="0" w:tplc="FFFFFFFF">
      <w:start w:val="1"/>
      <w:numFmt w:val="bullet"/>
      <w:lvlText w:val="­"/>
      <w:lvlJc w:val="left"/>
      <w:pPr>
        <w:ind w:left="1490" w:hanging="360"/>
      </w:pPr>
      <w:rPr>
        <w:rFonts w:ascii="Courier New" w:hAnsi="Courier New"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5">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7">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8">
    <w:nsid w:val="7C6F7ED1"/>
    <w:multiLevelType w:val="hybridMultilevel"/>
    <w:tmpl w:val="04AC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num w:numId="1">
    <w:abstractNumId w:val="38"/>
  </w:num>
  <w:num w:numId="2">
    <w:abstractNumId w:val="46"/>
  </w:num>
  <w:num w:numId="3">
    <w:abstractNumId w:val="29"/>
  </w:num>
  <w:num w:numId="4">
    <w:abstractNumId w:val="21"/>
  </w:num>
  <w:num w:numId="5">
    <w:abstractNumId w:val="45"/>
  </w:num>
  <w:num w:numId="6">
    <w:abstractNumId w:val="33"/>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num>
  <w:num w:numId="10">
    <w:abstractNumId w:val="12"/>
  </w:num>
  <w:num w:numId="11">
    <w:abstractNumId w:val="63"/>
  </w:num>
  <w:num w:numId="12">
    <w:abstractNumId w:val="37"/>
  </w:num>
  <w:num w:numId="13">
    <w:abstractNumId w:val="31"/>
  </w:num>
  <w:num w:numId="14">
    <w:abstractNumId w:val="13"/>
  </w:num>
  <w:num w:numId="15">
    <w:abstractNumId w:val="19"/>
  </w:num>
  <w:num w:numId="16">
    <w:abstractNumId w:val="22"/>
  </w:num>
  <w:num w:numId="17">
    <w:abstractNumId w:val="4"/>
  </w:num>
  <w:num w:numId="18">
    <w:abstractNumId w:val="7"/>
  </w:num>
  <w:num w:numId="19">
    <w:abstractNumId w:val="52"/>
  </w:num>
  <w:num w:numId="20">
    <w:abstractNumId w:val="24"/>
  </w:num>
  <w:num w:numId="21">
    <w:abstractNumId w:val="36"/>
  </w:num>
  <w:num w:numId="22">
    <w:abstractNumId w:val="3"/>
  </w:num>
  <w:num w:numId="23">
    <w:abstractNumId w:val="2"/>
  </w:num>
  <w:num w:numId="24">
    <w:abstractNumId w:val="1"/>
  </w:num>
  <w:num w:numId="25">
    <w:abstractNumId w:val="0"/>
  </w:num>
  <w:num w:numId="26">
    <w:abstractNumId w:val="73"/>
  </w:num>
  <w:num w:numId="27">
    <w:abstractNumId w:val="59"/>
  </w:num>
  <w:num w:numId="28">
    <w:abstractNumId w:val="62"/>
  </w:num>
  <w:num w:numId="29">
    <w:abstractNumId w:val="27"/>
  </w:num>
  <w:num w:numId="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15"/>
  </w:num>
  <w:num w:numId="33">
    <w:abstractNumId w:val="43"/>
  </w:num>
  <w:num w:numId="34">
    <w:abstractNumId w:val="66"/>
  </w:num>
  <w:num w:numId="35">
    <w:abstractNumId w:val="71"/>
    <w:lvlOverride w:ilvl="0"/>
    <w:lvlOverride w:ilvl="1">
      <w:startOverride w:val="1"/>
    </w:lvlOverride>
    <w:lvlOverride w:ilvl="2"/>
    <w:lvlOverride w:ilvl="3"/>
    <w:lvlOverride w:ilvl="4"/>
    <w:lvlOverride w:ilvl="5"/>
    <w:lvlOverride w:ilvl="6"/>
    <w:lvlOverride w:ilvl="7"/>
    <w:lvlOverride w:ilvl="8"/>
  </w:num>
  <w:num w:numId="36">
    <w:abstractNumId w:val="5"/>
  </w:num>
  <w:num w:numId="37">
    <w:abstractNumId w:val="72"/>
  </w:num>
  <w:num w:numId="38">
    <w:abstractNumId w:val="10"/>
  </w:num>
  <w:num w:numId="39">
    <w:abstractNumId w:val="42"/>
  </w:num>
  <w:num w:numId="40">
    <w:abstractNumId w:val="8"/>
  </w:num>
  <w:num w:numId="41">
    <w:abstractNumId w:val="26"/>
  </w:num>
  <w:num w:numId="42">
    <w:abstractNumId w:val="23"/>
  </w:num>
  <w:num w:numId="43">
    <w:abstractNumId w:val="65"/>
  </w:num>
  <w:num w:numId="44">
    <w:abstractNumId w:val="54"/>
  </w:num>
  <w:num w:numId="45">
    <w:abstractNumId w:val="39"/>
  </w:num>
  <w:num w:numId="46">
    <w:abstractNumId w:val="75"/>
  </w:num>
  <w:num w:numId="47">
    <w:abstractNumId w:val="32"/>
  </w:num>
  <w:num w:numId="48">
    <w:abstractNumId w:val="48"/>
  </w:num>
  <w:num w:numId="49">
    <w:abstractNumId w:val="44"/>
  </w:num>
  <w:num w:numId="50">
    <w:abstractNumId w:val="58"/>
  </w:num>
  <w:num w:numId="51">
    <w:abstractNumId w:val="68"/>
  </w:num>
  <w:num w:numId="52">
    <w:abstractNumId w:val="9"/>
  </w:num>
  <w:num w:numId="53">
    <w:abstractNumId w:val="69"/>
  </w:num>
  <w:num w:numId="54">
    <w:abstractNumId w:val="47"/>
    <w:lvlOverride w:ilvl="0">
      <w:startOverride w:val="10"/>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num>
  <w:num w:numId="56">
    <w:abstractNumId w:val="79"/>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num>
  <w:num w:numId="60">
    <w:abstractNumId w:val="56"/>
  </w:num>
  <w:num w:numId="61">
    <w:abstractNumId w:val="41"/>
  </w:num>
  <w:num w:numId="62">
    <w:abstractNumId w:val="14"/>
  </w:num>
  <w:num w:numId="63">
    <w:abstractNumId w:val="11"/>
  </w:num>
  <w:num w:numId="64">
    <w:abstractNumId w:val="28"/>
  </w:num>
  <w:num w:numId="65">
    <w:abstractNumId w:val="50"/>
  </w:num>
  <w:num w:numId="66">
    <w:abstractNumId w:val="17"/>
  </w:num>
  <w:num w:numId="67">
    <w:abstractNumId w:val="30"/>
  </w:num>
  <w:num w:numId="68">
    <w:abstractNumId w:val="53"/>
  </w:num>
  <w:num w:numId="69">
    <w:abstractNumId w:val="70"/>
  </w:num>
  <w:num w:numId="70">
    <w:abstractNumId w:val="18"/>
  </w:num>
  <w:num w:numId="71">
    <w:abstractNumId w:val="57"/>
  </w:num>
  <w:num w:numId="72">
    <w:abstractNumId w:val="6"/>
  </w:num>
  <w:num w:numId="73">
    <w:abstractNumId w:val="16"/>
  </w:num>
  <w:num w:numId="74">
    <w:abstractNumId w:val="67"/>
  </w:num>
  <w:num w:numId="75">
    <w:abstractNumId w:val="55"/>
  </w:num>
  <w:num w:numId="76">
    <w:abstractNumId w:val="78"/>
  </w:num>
  <w:num w:numId="77">
    <w:abstractNumId w:val="20"/>
  </w:num>
  <w:num w:numId="78">
    <w:abstractNumId w:val="60"/>
  </w:num>
  <w:num w:numId="79">
    <w:abstractNumId w:val="74"/>
  </w:num>
  <w:num w:numId="80">
    <w:abstractNumId w:val="34"/>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num>
  <w:num w:numId="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A6C"/>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B08"/>
    <w:rsid w:val="00013E1B"/>
    <w:rsid w:val="00013F6A"/>
    <w:rsid w:val="00014B93"/>
    <w:rsid w:val="00014F33"/>
    <w:rsid w:val="000158C8"/>
    <w:rsid w:val="00015F7E"/>
    <w:rsid w:val="00017568"/>
    <w:rsid w:val="00017DBF"/>
    <w:rsid w:val="00020446"/>
    <w:rsid w:val="00020743"/>
    <w:rsid w:val="000209B1"/>
    <w:rsid w:val="000215D8"/>
    <w:rsid w:val="00021B32"/>
    <w:rsid w:val="00021FD0"/>
    <w:rsid w:val="0002201B"/>
    <w:rsid w:val="00022ED3"/>
    <w:rsid w:val="00025A83"/>
    <w:rsid w:val="000269FD"/>
    <w:rsid w:val="0003239C"/>
    <w:rsid w:val="0003284E"/>
    <w:rsid w:val="00032973"/>
    <w:rsid w:val="00033A06"/>
    <w:rsid w:val="0003419F"/>
    <w:rsid w:val="00034827"/>
    <w:rsid w:val="00034B61"/>
    <w:rsid w:val="000360B4"/>
    <w:rsid w:val="00037589"/>
    <w:rsid w:val="00037BCB"/>
    <w:rsid w:val="00040638"/>
    <w:rsid w:val="000411E3"/>
    <w:rsid w:val="00041656"/>
    <w:rsid w:val="00042936"/>
    <w:rsid w:val="0004354D"/>
    <w:rsid w:val="00043F76"/>
    <w:rsid w:val="0004442B"/>
    <w:rsid w:val="000446E8"/>
    <w:rsid w:val="00046FA8"/>
    <w:rsid w:val="00051524"/>
    <w:rsid w:val="00052DDA"/>
    <w:rsid w:val="00052E96"/>
    <w:rsid w:val="0005366A"/>
    <w:rsid w:val="00054605"/>
    <w:rsid w:val="000548BE"/>
    <w:rsid w:val="0005542B"/>
    <w:rsid w:val="00056236"/>
    <w:rsid w:val="00056B5F"/>
    <w:rsid w:val="00057106"/>
    <w:rsid w:val="00057571"/>
    <w:rsid w:val="00057D10"/>
    <w:rsid w:val="00057FB2"/>
    <w:rsid w:val="00060F88"/>
    <w:rsid w:val="00061562"/>
    <w:rsid w:val="000615DD"/>
    <w:rsid w:val="00061748"/>
    <w:rsid w:val="000617C6"/>
    <w:rsid w:val="00061D7F"/>
    <w:rsid w:val="000625BC"/>
    <w:rsid w:val="0006301B"/>
    <w:rsid w:val="000631CF"/>
    <w:rsid w:val="00064175"/>
    <w:rsid w:val="00064D0D"/>
    <w:rsid w:val="000655CA"/>
    <w:rsid w:val="00066461"/>
    <w:rsid w:val="00066546"/>
    <w:rsid w:val="0006747F"/>
    <w:rsid w:val="00070D2A"/>
    <w:rsid w:val="00070EFC"/>
    <w:rsid w:val="000722FA"/>
    <w:rsid w:val="00072BB2"/>
    <w:rsid w:val="00073B1F"/>
    <w:rsid w:val="00073CA2"/>
    <w:rsid w:val="00073F71"/>
    <w:rsid w:val="0007402D"/>
    <w:rsid w:val="000748DD"/>
    <w:rsid w:val="00077444"/>
    <w:rsid w:val="000775C7"/>
    <w:rsid w:val="000776FB"/>
    <w:rsid w:val="00077932"/>
    <w:rsid w:val="0008175F"/>
    <w:rsid w:val="00081D71"/>
    <w:rsid w:val="00082D3F"/>
    <w:rsid w:val="000836A4"/>
    <w:rsid w:val="00084698"/>
    <w:rsid w:val="000849B5"/>
    <w:rsid w:val="00086442"/>
    <w:rsid w:val="00087BE5"/>
    <w:rsid w:val="00090330"/>
    <w:rsid w:val="00092F0A"/>
    <w:rsid w:val="00092F2D"/>
    <w:rsid w:val="0009383E"/>
    <w:rsid w:val="00093D5E"/>
    <w:rsid w:val="000950F6"/>
    <w:rsid w:val="00095946"/>
    <w:rsid w:val="000964FE"/>
    <w:rsid w:val="00096C4B"/>
    <w:rsid w:val="00096FA0"/>
    <w:rsid w:val="000A0403"/>
    <w:rsid w:val="000A38BE"/>
    <w:rsid w:val="000A396C"/>
    <w:rsid w:val="000A4537"/>
    <w:rsid w:val="000A5D2F"/>
    <w:rsid w:val="000A62D9"/>
    <w:rsid w:val="000A631B"/>
    <w:rsid w:val="000A69B8"/>
    <w:rsid w:val="000A6CC8"/>
    <w:rsid w:val="000A702A"/>
    <w:rsid w:val="000A723A"/>
    <w:rsid w:val="000A7353"/>
    <w:rsid w:val="000A7ABF"/>
    <w:rsid w:val="000B071E"/>
    <w:rsid w:val="000B0730"/>
    <w:rsid w:val="000B0CBA"/>
    <w:rsid w:val="000B15B4"/>
    <w:rsid w:val="000B1F87"/>
    <w:rsid w:val="000B29AC"/>
    <w:rsid w:val="000B3119"/>
    <w:rsid w:val="000B32FE"/>
    <w:rsid w:val="000B3704"/>
    <w:rsid w:val="000B468E"/>
    <w:rsid w:val="000B51C5"/>
    <w:rsid w:val="000B6092"/>
    <w:rsid w:val="000B6E63"/>
    <w:rsid w:val="000B72F9"/>
    <w:rsid w:val="000B7C29"/>
    <w:rsid w:val="000C0ED3"/>
    <w:rsid w:val="000C1D93"/>
    <w:rsid w:val="000C2011"/>
    <w:rsid w:val="000C336C"/>
    <w:rsid w:val="000C3949"/>
    <w:rsid w:val="000C39A2"/>
    <w:rsid w:val="000C3A38"/>
    <w:rsid w:val="000C5BC1"/>
    <w:rsid w:val="000C5DE4"/>
    <w:rsid w:val="000C7BAE"/>
    <w:rsid w:val="000D1C99"/>
    <w:rsid w:val="000D1EC7"/>
    <w:rsid w:val="000D3B7C"/>
    <w:rsid w:val="000D3E9C"/>
    <w:rsid w:val="000D4342"/>
    <w:rsid w:val="000D4402"/>
    <w:rsid w:val="000D46FD"/>
    <w:rsid w:val="000D65DA"/>
    <w:rsid w:val="000D689B"/>
    <w:rsid w:val="000E0583"/>
    <w:rsid w:val="000E1618"/>
    <w:rsid w:val="000E1837"/>
    <w:rsid w:val="000E2F21"/>
    <w:rsid w:val="000F0574"/>
    <w:rsid w:val="000F084F"/>
    <w:rsid w:val="000F0D72"/>
    <w:rsid w:val="000F176C"/>
    <w:rsid w:val="000F2D1C"/>
    <w:rsid w:val="000F2E8C"/>
    <w:rsid w:val="000F35BA"/>
    <w:rsid w:val="000F3ED3"/>
    <w:rsid w:val="000F438C"/>
    <w:rsid w:val="000F472D"/>
    <w:rsid w:val="000F4C49"/>
    <w:rsid w:val="000F5AAF"/>
    <w:rsid w:val="000F5EB2"/>
    <w:rsid w:val="000F6827"/>
    <w:rsid w:val="000F71EA"/>
    <w:rsid w:val="000F73CF"/>
    <w:rsid w:val="00100FA8"/>
    <w:rsid w:val="00101115"/>
    <w:rsid w:val="001019AB"/>
    <w:rsid w:val="00101EBE"/>
    <w:rsid w:val="00102829"/>
    <w:rsid w:val="0010286D"/>
    <w:rsid w:val="00102A0A"/>
    <w:rsid w:val="001034A9"/>
    <w:rsid w:val="0010359C"/>
    <w:rsid w:val="001035B1"/>
    <w:rsid w:val="0010373A"/>
    <w:rsid w:val="0010379A"/>
    <w:rsid w:val="00103A2D"/>
    <w:rsid w:val="001049FC"/>
    <w:rsid w:val="00104C73"/>
    <w:rsid w:val="00105A4E"/>
    <w:rsid w:val="00106C4D"/>
    <w:rsid w:val="00106CC5"/>
    <w:rsid w:val="001075C3"/>
    <w:rsid w:val="00107F95"/>
    <w:rsid w:val="001100D2"/>
    <w:rsid w:val="00110177"/>
    <w:rsid w:val="0011101E"/>
    <w:rsid w:val="00111606"/>
    <w:rsid w:val="001136E3"/>
    <w:rsid w:val="001138D3"/>
    <w:rsid w:val="00113914"/>
    <w:rsid w:val="0011438A"/>
    <w:rsid w:val="0011589D"/>
    <w:rsid w:val="00115EC8"/>
    <w:rsid w:val="00117211"/>
    <w:rsid w:val="001175AF"/>
    <w:rsid w:val="001179C8"/>
    <w:rsid w:val="00117CDB"/>
    <w:rsid w:val="001265B6"/>
    <w:rsid w:val="00126FD9"/>
    <w:rsid w:val="001275EC"/>
    <w:rsid w:val="00127BA7"/>
    <w:rsid w:val="001300E0"/>
    <w:rsid w:val="00130345"/>
    <w:rsid w:val="00130A78"/>
    <w:rsid w:val="00131A70"/>
    <w:rsid w:val="00131C6A"/>
    <w:rsid w:val="00132136"/>
    <w:rsid w:val="0013268A"/>
    <w:rsid w:val="001326A6"/>
    <w:rsid w:val="001328AE"/>
    <w:rsid w:val="00134276"/>
    <w:rsid w:val="001346A9"/>
    <w:rsid w:val="00135A59"/>
    <w:rsid w:val="00136E8E"/>
    <w:rsid w:val="00137CA1"/>
    <w:rsid w:val="00140D3A"/>
    <w:rsid w:val="00140F13"/>
    <w:rsid w:val="0014184E"/>
    <w:rsid w:val="00142E25"/>
    <w:rsid w:val="00143170"/>
    <w:rsid w:val="00143384"/>
    <w:rsid w:val="00143C17"/>
    <w:rsid w:val="001447A7"/>
    <w:rsid w:val="001469AD"/>
    <w:rsid w:val="001475D0"/>
    <w:rsid w:val="0015089B"/>
    <w:rsid w:val="001508E5"/>
    <w:rsid w:val="00150FD6"/>
    <w:rsid w:val="00151238"/>
    <w:rsid w:val="001513DE"/>
    <w:rsid w:val="001520DA"/>
    <w:rsid w:val="00152663"/>
    <w:rsid w:val="001528CB"/>
    <w:rsid w:val="00152C9E"/>
    <w:rsid w:val="001531D1"/>
    <w:rsid w:val="00154198"/>
    <w:rsid w:val="00154407"/>
    <w:rsid w:val="00156C04"/>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6542"/>
    <w:rsid w:val="00166BE1"/>
    <w:rsid w:val="00167728"/>
    <w:rsid w:val="00170B07"/>
    <w:rsid w:val="00171654"/>
    <w:rsid w:val="00171850"/>
    <w:rsid w:val="0017322B"/>
    <w:rsid w:val="00173962"/>
    <w:rsid w:val="00175185"/>
    <w:rsid w:val="00177BC1"/>
    <w:rsid w:val="00177D67"/>
    <w:rsid w:val="00182285"/>
    <w:rsid w:val="0018302E"/>
    <w:rsid w:val="00183A86"/>
    <w:rsid w:val="001850A5"/>
    <w:rsid w:val="00185374"/>
    <w:rsid w:val="00186593"/>
    <w:rsid w:val="0019043C"/>
    <w:rsid w:val="00190B68"/>
    <w:rsid w:val="00190FEF"/>
    <w:rsid w:val="001918E3"/>
    <w:rsid w:val="00195449"/>
    <w:rsid w:val="001956B5"/>
    <w:rsid w:val="00196521"/>
    <w:rsid w:val="00196881"/>
    <w:rsid w:val="00196CCF"/>
    <w:rsid w:val="00197314"/>
    <w:rsid w:val="00197396"/>
    <w:rsid w:val="001973DB"/>
    <w:rsid w:val="00197D89"/>
    <w:rsid w:val="001A09B5"/>
    <w:rsid w:val="001A1C42"/>
    <w:rsid w:val="001A3CF5"/>
    <w:rsid w:val="001A3D78"/>
    <w:rsid w:val="001A3FE7"/>
    <w:rsid w:val="001A427E"/>
    <w:rsid w:val="001A4DCA"/>
    <w:rsid w:val="001A6AC0"/>
    <w:rsid w:val="001A714D"/>
    <w:rsid w:val="001B0714"/>
    <w:rsid w:val="001B0FA5"/>
    <w:rsid w:val="001B1E6F"/>
    <w:rsid w:val="001B2260"/>
    <w:rsid w:val="001B23A1"/>
    <w:rsid w:val="001B2930"/>
    <w:rsid w:val="001B2ECE"/>
    <w:rsid w:val="001B36A6"/>
    <w:rsid w:val="001B389D"/>
    <w:rsid w:val="001B4751"/>
    <w:rsid w:val="001B476B"/>
    <w:rsid w:val="001B4EFB"/>
    <w:rsid w:val="001B6F06"/>
    <w:rsid w:val="001B7FA0"/>
    <w:rsid w:val="001C0B0A"/>
    <w:rsid w:val="001C1FA3"/>
    <w:rsid w:val="001C2532"/>
    <w:rsid w:val="001C2D98"/>
    <w:rsid w:val="001C3422"/>
    <w:rsid w:val="001C37A8"/>
    <w:rsid w:val="001C49C1"/>
    <w:rsid w:val="001C4AA8"/>
    <w:rsid w:val="001C51A8"/>
    <w:rsid w:val="001C56CB"/>
    <w:rsid w:val="001C5D27"/>
    <w:rsid w:val="001C64FE"/>
    <w:rsid w:val="001C759D"/>
    <w:rsid w:val="001D15BD"/>
    <w:rsid w:val="001D348B"/>
    <w:rsid w:val="001D403E"/>
    <w:rsid w:val="001D4961"/>
    <w:rsid w:val="001D553C"/>
    <w:rsid w:val="001D73FE"/>
    <w:rsid w:val="001D75BD"/>
    <w:rsid w:val="001D7DB7"/>
    <w:rsid w:val="001E0650"/>
    <w:rsid w:val="001E0CB8"/>
    <w:rsid w:val="001E1812"/>
    <w:rsid w:val="001E2EFB"/>
    <w:rsid w:val="001E4D0B"/>
    <w:rsid w:val="001E4EC3"/>
    <w:rsid w:val="001E50DF"/>
    <w:rsid w:val="001E56F2"/>
    <w:rsid w:val="001E5763"/>
    <w:rsid w:val="001E5B40"/>
    <w:rsid w:val="001E6A18"/>
    <w:rsid w:val="001E6D6B"/>
    <w:rsid w:val="001E735F"/>
    <w:rsid w:val="001E7511"/>
    <w:rsid w:val="001F08B9"/>
    <w:rsid w:val="001F0C16"/>
    <w:rsid w:val="001F27EA"/>
    <w:rsid w:val="001F2FAE"/>
    <w:rsid w:val="001F4701"/>
    <w:rsid w:val="001F48B5"/>
    <w:rsid w:val="001F577E"/>
    <w:rsid w:val="001F6320"/>
    <w:rsid w:val="001F7F73"/>
    <w:rsid w:val="00201716"/>
    <w:rsid w:val="0020208B"/>
    <w:rsid w:val="002030A4"/>
    <w:rsid w:val="00204400"/>
    <w:rsid w:val="00205557"/>
    <w:rsid w:val="002067EF"/>
    <w:rsid w:val="00206BC4"/>
    <w:rsid w:val="00207DBB"/>
    <w:rsid w:val="00207F45"/>
    <w:rsid w:val="00211B7D"/>
    <w:rsid w:val="00211F63"/>
    <w:rsid w:val="002137AA"/>
    <w:rsid w:val="00213B74"/>
    <w:rsid w:val="00214E04"/>
    <w:rsid w:val="002150B2"/>
    <w:rsid w:val="0021550B"/>
    <w:rsid w:val="002155DA"/>
    <w:rsid w:val="00215692"/>
    <w:rsid w:val="00217512"/>
    <w:rsid w:val="00220D44"/>
    <w:rsid w:val="00221557"/>
    <w:rsid w:val="00223AD5"/>
    <w:rsid w:val="00225C3E"/>
    <w:rsid w:val="00226696"/>
    <w:rsid w:val="00230331"/>
    <w:rsid w:val="00230C0F"/>
    <w:rsid w:val="00230F63"/>
    <w:rsid w:val="0023107F"/>
    <w:rsid w:val="00231C38"/>
    <w:rsid w:val="002323A2"/>
    <w:rsid w:val="002326C2"/>
    <w:rsid w:val="00233E92"/>
    <w:rsid w:val="00235015"/>
    <w:rsid w:val="002352E1"/>
    <w:rsid w:val="00235777"/>
    <w:rsid w:val="00236137"/>
    <w:rsid w:val="00236678"/>
    <w:rsid w:val="00236CD7"/>
    <w:rsid w:val="00236F6A"/>
    <w:rsid w:val="0023763D"/>
    <w:rsid w:val="00237789"/>
    <w:rsid w:val="002378DC"/>
    <w:rsid w:val="00240869"/>
    <w:rsid w:val="00240AA5"/>
    <w:rsid w:val="00241D3A"/>
    <w:rsid w:val="00241DEA"/>
    <w:rsid w:val="00242229"/>
    <w:rsid w:val="00242435"/>
    <w:rsid w:val="00242C9F"/>
    <w:rsid w:val="002439AC"/>
    <w:rsid w:val="00243EE5"/>
    <w:rsid w:val="00245531"/>
    <w:rsid w:val="00245EFB"/>
    <w:rsid w:val="00247EB3"/>
    <w:rsid w:val="00250160"/>
    <w:rsid w:val="00250508"/>
    <w:rsid w:val="00250D6A"/>
    <w:rsid w:val="00251130"/>
    <w:rsid w:val="00251494"/>
    <w:rsid w:val="00251695"/>
    <w:rsid w:val="00251B62"/>
    <w:rsid w:val="0025480F"/>
    <w:rsid w:val="00255ED8"/>
    <w:rsid w:val="0025667C"/>
    <w:rsid w:val="00257166"/>
    <w:rsid w:val="00257449"/>
    <w:rsid w:val="00262004"/>
    <w:rsid w:val="00262673"/>
    <w:rsid w:val="00263F50"/>
    <w:rsid w:val="0026544D"/>
    <w:rsid w:val="00266434"/>
    <w:rsid w:val="002675A5"/>
    <w:rsid w:val="00267990"/>
    <w:rsid w:val="002711FC"/>
    <w:rsid w:val="002723CD"/>
    <w:rsid w:val="002731D7"/>
    <w:rsid w:val="00273876"/>
    <w:rsid w:val="00274141"/>
    <w:rsid w:val="002748E9"/>
    <w:rsid w:val="00275340"/>
    <w:rsid w:val="00275D32"/>
    <w:rsid w:val="00277711"/>
    <w:rsid w:val="00280568"/>
    <w:rsid w:val="002810DD"/>
    <w:rsid w:val="00281805"/>
    <w:rsid w:val="002822B1"/>
    <w:rsid w:val="00282935"/>
    <w:rsid w:val="0028334F"/>
    <w:rsid w:val="0028364B"/>
    <w:rsid w:val="00283C2A"/>
    <w:rsid w:val="00283D6B"/>
    <w:rsid w:val="002844E0"/>
    <w:rsid w:val="002848E4"/>
    <w:rsid w:val="00284EC1"/>
    <w:rsid w:val="002852E2"/>
    <w:rsid w:val="0028556F"/>
    <w:rsid w:val="00286B99"/>
    <w:rsid w:val="00286EA3"/>
    <w:rsid w:val="00287DDE"/>
    <w:rsid w:val="002903DF"/>
    <w:rsid w:val="002917D8"/>
    <w:rsid w:val="0029386D"/>
    <w:rsid w:val="00293A63"/>
    <w:rsid w:val="00294046"/>
    <w:rsid w:val="0029435B"/>
    <w:rsid w:val="002946BE"/>
    <w:rsid w:val="0029542C"/>
    <w:rsid w:val="00296338"/>
    <w:rsid w:val="002966F1"/>
    <w:rsid w:val="00296768"/>
    <w:rsid w:val="0029780C"/>
    <w:rsid w:val="00297AA2"/>
    <w:rsid w:val="002A008F"/>
    <w:rsid w:val="002A199C"/>
    <w:rsid w:val="002A3699"/>
    <w:rsid w:val="002A4925"/>
    <w:rsid w:val="002A4F9A"/>
    <w:rsid w:val="002A5404"/>
    <w:rsid w:val="002A670B"/>
    <w:rsid w:val="002A6C91"/>
    <w:rsid w:val="002A6E60"/>
    <w:rsid w:val="002B0F01"/>
    <w:rsid w:val="002B196D"/>
    <w:rsid w:val="002B1B7A"/>
    <w:rsid w:val="002B277C"/>
    <w:rsid w:val="002B283E"/>
    <w:rsid w:val="002B2923"/>
    <w:rsid w:val="002B3535"/>
    <w:rsid w:val="002B49B6"/>
    <w:rsid w:val="002B55BF"/>
    <w:rsid w:val="002B5F0B"/>
    <w:rsid w:val="002B6FD5"/>
    <w:rsid w:val="002B73EE"/>
    <w:rsid w:val="002B7C5E"/>
    <w:rsid w:val="002B7C93"/>
    <w:rsid w:val="002B7F2E"/>
    <w:rsid w:val="002C03B9"/>
    <w:rsid w:val="002C0DBC"/>
    <w:rsid w:val="002C1377"/>
    <w:rsid w:val="002C2024"/>
    <w:rsid w:val="002C247E"/>
    <w:rsid w:val="002C4382"/>
    <w:rsid w:val="002C4CEC"/>
    <w:rsid w:val="002C4EC6"/>
    <w:rsid w:val="002C574D"/>
    <w:rsid w:val="002C6E84"/>
    <w:rsid w:val="002C725D"/>
    <w:rsid w:val="002C7279"/>
    <w:rsid w:val="002D0452"/>
    <w:rsid w:val="002D099E"/>
    <w:rsid w:val="002D0F80"/>
    <w:rsid w:val="002D3FF6"/>
    <w:rsid w:val="002D45BC"/>
    <w:rsid w:val="002D4C8C"/>
    <w:rsid w:val="002D5850"/>
    <w:rsid w:val="002D6C84"/>
    <w:rsid w:val="002D70BF"/>
    <w:rsid w:val="002D7ADD"/>
    <w:rsid w:val="002D7FC8"/>
    <w:rsid w:val="002E07EC"/>
    <w:rsid w:val="002E159B"/>
    <w:rsid w:val="002E2BE8"/>
    <w:rsid w:val="002E35AB"/>
    <w:rsid w:val="002E4C53"/>
    <w:rsid w:val="002E55F3"/>
    <w:rsid w:val="002E5CF8"/>
    <w:rsid w:val="002E6ACB"/>
    <w:rsid w:val="002E7877"/>
    <w:rsid w:val="002F0EDA"/>
    <w:rsid w:val="002F187E"/>
    <w:rsid w:val="002F232B"/>
    <w:rsid w:val="002F2E74"/>
    <w:rsid w:val="002F3099"/>
    <w:rsid w:val="002F321F"/>
    <w:rsid w:val="002F3402"/>
    <w:rsid w:val="002F3D48"/>
    <w:rsid w:val="002F4C48"/>
    <w:rsid w:val="002F4E71"/>
    <w:rsid w:val="002F585B"/>
    <w:rsid w:val="002F5BDD"/>
    <w:rsid w:val="0030036A"/>
    <w:rsid w:val="00301318"/>
    <w:rsid w:val="00301FCF"/>
    <w:rsid w:val="00302F20"/>
    <w:rsid w:val="00302FB1"/>
    <w:rsid w:val="00303A2B"/>
    <w:rsid w:val="00304246"/>
    <w:rsid w:val="00304731"/>
    <w:rsid w:val="00304A39"/>
    <w:rsid w:val="00310A86"/>
    <w:rsid w:val="00311329"/>
    <w:rsid w:val="00312929"/>
    <w:rsid w:val="00312EBA"/>
    <w:rsid w:val="00312ED1"/>
    <w:rsid w:val="003131DF"/>
    <w:rsid w:val="00314257"/>
    <w:rsid w:val="00314567"/>
    <w:rsid w:val="00314ECE"/>
    <w:rsid w:val="0031564A"/>
    <w:rsid w:val="00315AF9"/>
    <w:rsid w:val="003168EE"/>
    <w:rsid w:val="00316DEC"/>
    <w:rsid w:val="00317482"/>
    <w:rsid w:val="0032030B"/>
    <w:rsid w:val="003222FA"/>
    <w:rsid w:val="00323DD4"/>
    <w:rsid w:val="003240AE"/>
    <w:rsid w:val="00324C59"/>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2F13"/>
    <w:rsid w:val="00343493"/>
    <w:rsid w:val="00343C5D"/>
    <w:rsid w:val="003479BC"/>
    <w:rsid w:val="00350060"/>
    <w:rsid w:val="003502F3"/>
    <w:rsid w:val="00350B76"/>
    <w:rsid w:val="0035167D"/>
    <w:rsid w:val="00352A30"/>
    <w:rsid w:val="00352EB2"/>
    <w:rsid w:val="00354E56"/>
    <w:rsid w:val="003551C3"/>
    <w:rsid w:val="00355B02"/>
    <w:rsid w:val="00355BE1"/>
    <w:rsid w:val="00356F1F"/>
    <w:rsid w:val="0035795A"/>
    <w:rsid w:val="00357E91"/>
    <w:rsid w:val="003607FD"/>
    <w:rsid w:val="00360B76"/>
    <w:rsid w:val="00362F85"/>
    <w:rsid w:val="0036325D"/>
    <w:rsid w:val="003637A3"/>
    <w:rsid w:val="00364FD2"/>
    <w:rsid w:val="003675B4"/>
    <w:rsid w:val="00370D7B"/>
    <w:rsid w:val="00371741"/>
    <w:rsid w:val="00373141"/>
    <w:rsid w:val="00374941"/>
    <w:rsid w:val="00375C85"/>
    <w:rsid w:val="0037721E"/>
    <w:rsid w:val="0037772D"/>
    <w:rsid w:val="0037773B"/>
    <w:rsid w:val="00377AB2"/>
    <w:rsid w:val="00380B22"/>
    <w:rsid w:val="00380BE3"/>
    <w:rsid w:val="003810D6"/>
    <w:rsid w:val="00382B2B"/>
    <w:rsid w:val="003839C0"/>
    <w:rsid w:val="0038531B"/>
    <w:rsid w:val="0038693B"/>
    <w:rsid w:val="0038715C"/>
    <w:rsid w:val="0038779A"/>
    <w:rsid w:val="00390147"/>
    <w:rsid w:val="00390CB4"/>
    <w:rsid w:val="0039117F"/>
    <w:rsid w:val="00391BDD"/>
    <w:rsid w:val="00392A1A"/>
    <w:rsid w:val="00393467"/>
    <w:rsid w:val="0039410C"/>
    <w:rsid w:val="003943D3"/>
    <w:rsid w:val="0039583B"/>
    <w:rsid w:val="00395FF6"/>
    <w:rsid w:val="003A01BB"/>
    <w:rsid w:val="003A079D"/>
    <w:rsid w:val="003A0E0D"/>
    <w:rsid w:val="003A29C9"/>
    <w:rsid w:val="003A32E9"/>
    <w:rsid w:val="003A37AE"/>
    <w:rsid w:val="003A3A45"/>
    <w:rsid w:val="003A3D2E"/>
    <w:rsid w:val="003A44C9"/>
    <w:rsid w:val="003A49B5"/>
    <w:rsid w:val="003A4B61"/>
    <w:rsid w:val="003A4CC2"/>
    <w:rsid w:val="003A5870"/>
    <w:rsid w:val="003A5943"/>
    <w:rsid w:val="003A608B"/>
    <w:rsid w:val="003A6214"/>
    <w:rsid w:val="003A6CFF"/>
    <w:rsid w:val="003A7069"/>
    <w:rsid w:val="003B0649"/>
    <w:rsid w:val="003B067B"/>
    <w:rsid w:val="003B0D16"/>
    <w:rsid w:val="003B1163"/>
    <w:rsid w:val="003B15E1"/>
    <w:rsid w:val="003B1890"/>
    <w:rsid w:val="003B4038"/>
    <w:rsid w:val="003B4124"/>
    <w:rsid w:val="003B474F"/>
    <w:rsid w:val="003B4968"/>
    <w:rsid w:val="003B5D44"/>
    <w:rsid w:val="003B6091"/>
    <w:rsid w:val="003B719A"/>
    <w:rsid w:val="003B7610"/>
    <w:rsid w:val="003C3E80"/>
    <w:rsid w:val="003C539A"/>
    <w:rsid w:val="003C58B9"/>
    <w:rsid w:val="003C6243"/>
    <w:rsid w:val="003C6E40"/>
    <w:rsid w:val="003C7268"/>
    <w:rsid w:val="003D0ACF"/>
    <w:rsid w:val="003D2492"/>
    <w:rsid w:val="003D276D"/>
    <w:rsid w:val="003D3B05"/>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4453"/>
    <w:rsid w:val="003E63C6"/>
    <w:rsid w:val="003E68DE"/>
    <w:rsid w:val="003E6B2C"/>
    <w:rsid w:val="003E6B4E"/>
    <w:rsid w:val="003E7847"/>
    <w:rsid w:val="003F035B"/>
    <w:rsid w:val="003F0AF5"/>
    <w:rsid w:val="003F0CC0"/>
    <w:rsid w:val="003F1368"/>
    <w:rsid w:val="003F1928"/>
    <w:rsid w:val="003F1BFA"/>
    <w:rsid w:val="003F21B8"/>
    <w:rsid w:val="003F2E03"/>
    <w:rsid w:val="003F3209"/>
    <w:rsid w:val="003F3ADA"/>
    <w:rsid w:val="003F4303"/>
    <w:rsid w:val="003F6688"/>
    <w:rsid w:val="003F6C52"/>
    <w:rsid w:val="003F7B80"/>
    <w:rsid w:val="003F7FE7"/>
    <w:rsid w:val="0040073E"/>
    <w:rsid w:val="0040117D"/>
    <w:rsid w:val="00401210"/>
    <w:rsid w:val="00402F3E"/>
    <w:rsid w:val="00403527"/>
    <w:rsid w:val="00403AE1"/>
    <w:rsid w:val="00405086"/>
    <w:rsid w:val="0040552A"/>
    <w:rsid w:val="00405B6A"/>
    <w:rsid w:val="0040612D"/>
    <w:rsid w:val="00411DE1"/>
    <w:rsid w:val="0041260A"/>
    <w:rsid w:val="00412C3C"/>
    <w:rsid w:val="0041327C"/>
    <w:rsid w:val="00413FCD"/>
    <w:rsid w:val="00414667"/>
    <w:rsid w:val="00415578"/>
    <w:rsid w:val="00415B94"/>
    <w:rsid w:val="00416494"/>
    <w:rsid w:val="00416C15"/>
    <w:rsid w:val="0041710C"/>
    <w:rsid w:val="00420C18"/>
    <w:rsid w:val="00421680"/>
    <w:rsid w:val="004225A1"/>
    <w:rsid w:val="00423CB0"/>
    <w:rsid w:val="00423CC4"/>
    <w:rsid w:val="004241C6"/>
    <w:rsid w:val="00424FCA"/>
    <w:rsid w:val="00425F7D"/>
    <w:rsid w:val="0042617C"/>
    <w:rsid w:val="00427A62"/>
    <w:rsid w:val="0043022D"/>
    <w:rsid w:val="004306FF"/>
    <w:rsid w:val="0043158C"/>
    <w:rsid w:val="0043218B"/>
    <w:rsid w:val="004321C7"/>
    <w:rsid w:val="00432606"/>
    <w:rsid w:val="00434253"/>
    <w:rsid w:val="0043583E"/>
    <w:rsid w:val="00436271"/>
    <w:rsid w:val="004366C5"/>
    <w:rsid w:val="004371EA"/>
    <w:rsid w:val="0043741A"/>
    <w:rsid w:val="004376DE"/>
    <w:rsid w:val="00440445"/>
    <w:rsid w:val="00441F2D"/>
    <w:rsid w:val="00442483"/>
    <w:rsid w:val="00442BDA"/>
    <w:rsid w:val="00442DF3"/>
    <w:rsid w:val="00442E18"/>
    <w:rsid w:val="00443279"/>
    <w:rsid w:val="00443891"/>
    <w:rsid w:val="00443B4C"/>
    <w:rsid w:val="004451F3"/>
    <w:rsid w:val="004453FD"/>
    <w:rsid w:val="0045078F"/>
    <w:rsid w:val="00450E4F"/>
    <w:rsid w:val="00451E12"/>
    <w:rsid w:val="00452888"/>
    <w:rsid w:val="004530B1"/>
    <w:rsid w:val="00453553"/>
    <w:rsid w:val="00455E02"/>
    <w:rsid w:val="00461B0F"/>
    <w:rsid w:val="00462601"/>
    <w:rsid w:val="00463479"/>
    <w:rsid w:val="0046381F"/>
    <w:rsid w:val="004647BE"/>
    <w:rsid w:val="004659AD"/>
    <w:rsid w:val="00466FA9"/>
    <w:rsid w:val="00467561"/>
    <w:rsid w:val="00467D99"/>
    <w:rsid w:val="0047080B"/>
    <w:rsid w:val="004719E0"/>
    <w:rsid w:val="00471B82"/>
    <w:rsid w:val="00471D69"/>
    <w:rsid w:val="004745A0"/>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62FB"/>
    <w:rsid w:val="004968A9"/>
    <w:rsid w:val="00497D03"/>
    <w:rsid w:val="004A00EE"/>
    <w:rsid w:val="004A0151"/>
    <w:rsid w:val="004A1683"/>
    <w:rsid w:val="004A4051"/>
    <w:rsid w:val="004A40E9"/>
    <w:rsid w:val="004A5AAC"/>
    <w:rsid w:val="004A5D7C"/>
    <w:rsid w:val="004A5F5E"/>
    <w:rsid w:val="004A6ABF"/>
    <w:rsid w:val="004A7BA2"/>
    <w:rsid w:val="004B0B28"/>
    <w:rsid w:val="004B17D8"/>
    <w:rsid w:val="004B180F"/>
    <w:rsid w:val="004B3C7D"/>
    <w:rsid w:val="004B4E05"/>
    <w:rsid w:val="004B563B"/>
    <w:rsid w:val="004B5E13"/>
    <w:rsid w:val="004B6D37"/>
    <w:rsid w:val="004B6DAE"/>
    <w:rsid w:val="004B6DFE"/>
    <w:rsid w:val="004B6EB8"/>
    <w:rsid w:val="004B77F5"/>
    <w:rsid w:val="004B7BFA"/>
    <w:rsid w:val="004C04B4"/>
    <w:rsid w:val="004C073B"/>
    <w:rsid w:val="004C2497"/>
    <w:rsid w:val="004C2816"/>
    <w:rsid w:val="004C330E"/>
    <w:rsid w:val="004C402A"/>
    <w:rsid w:val="004C64BF"/>
    <w:rsid w:val="004C7248"/>
    <w:rsid w:val="004C7BA0"/>
    <w:rsid w:val="004D00F6"/>
    <w:rsid w:val="004D0779"/>
    <w:rsid w:val="004D0C79"/>
    <w:rsid w:val="004D0E18"/>
    <w:rsid w:val="004D15D7"/>
    <w:rsid w:val="004D1745"/>
    <w:rsid w:val="004D283A"/>
    <w:rsid w:val="004D37FF"/>
    <w:rsid w:val="004D41E9"/>
    <w:rsid w:val="004D4824"/>
    <w:rsid w:val="004D70D1"/>
    <w:rsid w:val="004D72A7"/>
    <w:rsid w:val="004D745A"/>
    <w:rsid w:val="004D76BF"/>
    <w:rsid w:val="004D7CBE"/>
    <w:rsid w:val="004E0C74"/>
    <w:rsid w:val="004E192B"/>
    <w:rsid w:val="004E24F5"/>
    <w:rsid w:val="004E25ED"/>
    <w:rsid w:val="004E2C3A"/>
    <w:rsid w:val="004E354A"/>
    <w:rsid w:val="004E47A8"/>
    <w:rsid w:val="004E4AE7"/>
    <w:rsid w:val="004E64DF"/>
    <w:rsid w:val="004E653C"/>
    <w:rsid w:val="004E664C"/>
    <w:rsid w:val="004E6A08"/>
    <w:rsid w:val="004E6D7B"/>
    <w:rsid w:val="004E6DFB"/>
    <w:rsid w:val="004E7BD2"/>
    <w:rsid w:val="004F023E"/>
    <w:rsid w:val="004F0C55"/>
    <w:rsid w:val="004F1577"/>
    <w:rsid w:val="004F1906"/>
    <w:rsid w:val="004F1EFF"/>
    <w:rsid w:val="004F28E8"/>
    <w:rsid w:val="004F2E4E"/>
    <w:rsid w:val="004F343D"/>
    <w:rsid w:val="004F3E54"/>
    <w:rsid w:val="004F4436"/>
    <w:rsid w:val="004F4B47"/>
    <w:rsid w:val="004F677F"/>
    <w:rsid w:val="004F799B"/>
    <w:rsid w:val="00501810"/>
    <w:rsid w:val="00501FAA"/>
    <w:rsid w:val="00502DF5"/>
    <w:rsid w:val="00503152"/>
    <w:rsid w:val="005034BA"/>
    <w:rsid w:val="005034BE"/>
    <w:rsid w:val="00503992"/>
    <w:rsid w:val="00503C09"/>
    <w:rsid w:val="0050408D"/>
    <w:rsid w:val="00505E1D"/>
    <w:rsid w:val="005066D6"/>
    <w:rsid w:val="0050765B"/>
    <w:rsid w:val="0051004E"/>
    <w:rsid w:val="005126A0"/>
    <w:rsid w:val="0051291A"/>
    <w:rsid w:val="00512BE7"/>
    <w:rsid w:val="0051557C"/>
    <w:rsid w:val="0051613A"/>
    <w:rsid w:val="0051658A"/>
    <w:rsid w:val="00516B69"/>
    <w:rsid w:val="005179C1"/>
    <w:rsid w:val="00517E92"/>
    <w:rsid w:val="00520983"/>
    <w:rsid w:val="0052166E"/>
    <w:rsid w:val="00521C9A"/>
    <w:rsid w:val="00522FCE"/>
    <w:rsid w:val="00523CD8"/>
    <w:rsid w:val="00524531"/>
    <w:rsid w:val="005258DF"/>
    <w:rsid w:val="0052784D"/>
    <w:rsid w:val="00527A50"/>
    <w:rsid w:val="00530BC7"/>
    <w:rsid w:val="00530E9E"/>
    <w:rsid w:val="005311C0"/>
    <w:rsid w:val="00531AF6"/>
    <w:rsid w:val="00531FB3"/>
    <w:rsid w:val="00532205"/>
    <w:rsid w:val="00532501"/>
    <w:rsid w:val="00532EA1"/>
    <w:rsid w:val="00533D7E"/>
    <w:rsid w:val="00534E1D"/>
    <w:rsid w:val="00534F45"/>
    <w:rsid w:val="005364F9"/>
    <w:rsid w:val="0053650C"/>
    <w:rsid w:val="005368C2"/>
    <w:rsid w:val="005378E5"/>
    <w:rsid w:val="00540991"/>
    <w:rsid w:val="00540DEB"/>
    <w:rsid w:val="005420CD"/>
    <w:rsid w:val="00543368"/>
    <w:rsid w:val="005439BE"/>
    <w:rsid w:val="00543B3F"/>
    <w:rsid w:val="00544AC2"/>
    <w:rsid w:val="0054601C"/>
    <w:rsid w:val="00547C06"/>
    <w:rsid w:val="00551237"/>
    <w:rsid w:val="0055149A"/>
    <w:rsid w:val="00552EAA"/>
    <w:rsid w:val="00553509"/>
    <w:rsid w:val="00555243"/>
    <w:rsid w:val="0055597F"/>
    <w:rsid w:val="00555EB7"/>
    <w:rsid w:val="005561EE"/>
    <w:rsid w:val="00556C60"/>
    <w:rsid w:val="00557279"/>
    <w:rsid w:val="005574FB"/>
    <w:rsid w:val="00557B21"/>
    <w:rsid w:val="00557DBD"/>
    <w:rsid w:val="00560258"/>
    <w:rsid w:val="005614FA"/>
    <w:rsid w:val="00561F4A"/>
    <w:rsid w:val="00563C66"/>
    <w:rsid w:val="00563E32"/>
    <w:rsid w:val="005641A4"/>
    <w:rsid w:val="00564D98"/>
    <w:rsid w:val="00566170"/>
    <w:rsid w:val="00566226"/>
    <w:rsid w:val="00567B9F"/>
    <w:rsid w:val="00570148"/>
    <w:rsid w:val="0057083B"/>
    <w:rsid w:val="0057093D"/>
    <w:rsid w:val="00570C59"/>
    <w:rsid w:val="00571383"/>
    <w:rsid w:val="005713DE"/>
    <w:rsid w:val="00571F3F"/>
    <w:rsid w:val="00573087"/>
    <w:rsid w:val="00574E2F"/>
    <w:rsid w:val="005759DC"/>
    <w:rsid w:val="00576151"/>
    <w:rsid w:val="0057702D"/>
    <w:rsid w:val="005773CE"/>
    <w:rsid w:val="00577534"/>
    <w:rsid w:val="005777DF"/>
    <w:rsid w:val="005800DA"/>
    <w:rsid w:val="00581990"/>
    <w:rsid w:val="005824A2"/>
    <w:rsid w:val="00583CA1"/>
    <w:rsid w:val="0058496C"/>
    <w:rsid w:val="00585596"/>
    <w:rsid w:val="00585B45"/>
    <w:rsid w:val="00586EA8"/>
    <w:rsid w:val="00587853"/>
    <w:rsid w:val="00587880"/>
    <w:rsid w:val="00590368"/>
    <w:rsid w:val="0059081B"/>
    <w:rsid w:val="00590851"/>
    <w:rsid w:val="00591592"/>
    <w:rsid w:val="00594130"/>
    <w:rsid w:val="005949AE"/>
    <w:rsid w:val="00595386"/>
    <w:rsid w:val="005953AB"/>
    <w:rsid w:val="00595471"/>
    <w:rsid w:val="0059577E"/>
    <w:rsid w:val="00595EA7"/>
    <w:rsid w:val="00596DD5"/>
    <w:rsid w:val="005971E6"/>
    <w:rsid w:val="005978B6"/>
    <w:rsid w:val="00597AD3"/>
    <w:rsid w:val="005A077F"/>
    <w:rsid w:val="005A15DF"/>
    <w:rsid w:val="005A1C3A"/>
    <w:rsid w:val="005A1CC5"/>
    <w:rsid w:val="005A2CA2"/>
    <w:rsid w:val="005A3DD2"/>
    <w:rsid w:val="005A4245"/>
    <w:rsid w:val="005A42D4"/>
    <w:rsid w:val="005A4635"/>
    <w:rsid w:val="005A4B2F"/>
    <w:rsid w:val="005A5107"/>
    <w:rsid w:val="005A52EB"/>
    <w:rsid w:val="005A59BE"/>
    <w:rsid w:val="005A6CA4"/>
    <w:rsid w:val="005A701E"/>
    <w:rsid w:val="005A77FF"/>
    <w:rsid w:val="005A784D"/>
    <w:rsid w:val="005A7930"/>
    <w:rsid w:val="005B3FFA"/>
    <w:rsid w:val="005B5145"/>
    <w:rsid w:val="005B5454"/>
    <w:rsid w:val="005B58D1"/>
    <w:rsid w:val="005B6801"/>
    <w:rsid w:val="005B6A90"/>
    <w:rsid w:val="005B6F2F"/>
    <w:rsid w:val="005B78FF"/>
    <w:rsid w:val="005B7CF3"/>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D77DD"/>
    <w:rsid w:val="005E13D5"/>
    <w:rsid w:val="005E1542"/>
    <w:rsid w:val="005E1560"/>
    <w:rsid w:val="005E2246"/>
    <w:rsid w:val="005E24D2"/>
    <w:rsid w:val="005E2BA2"/>
    <w:rsid w:val="005E3A7F"/>
    <w:rsid w:val="005E4CA0"/>
    <w:rsid w:val="005E4D96"/>
    <w:rsid w:val="005E5148"/>
    <w:rsid w:val="005E5EEB"/>
    <w:rsid w:val="005E5FB2"/>
    <w:rsid w:val="005E632E"/>
    <w:rsid w:val="005E6F8B"/>
    <w:rsid w:val="005E7337"/>
    <w:rsid w:val="005E7869"/>
    <w:rsid w:val="005E7D49"/>
    <w:rsid w:val="005F11C1"/>
    <w:rsid w:val="005F17D3"/>
    <w:rsid w:val="005F2628"/>
    <w:rsid w:val="005F2F81"/>
    <w:rsid w:val="005F3E5E"/>
    <w:rsid w:val="005F4404"/>
    <w:rsid w:val="005F4411"/>
    <w:rsid w:val="005F4484"/>
    <w:rsid w:val="005F5E24"/>
    <w:rsid w:val="005F640D"/>
    <w:rsid w:val="005F64E7"/>
    <w:rsid w:val="005F6658"/>
    <w:rsid w:val="005F68BA"/>
    <w:rsid w:val="005F7550"/>
    <w:rsid w:val="005F7B55"/>
    <w:rsid w:val="005F7ED7"/>
    <w:rsid w:val="0060051E"/>
    <w:rsid w:val="006006B8"/>
    <w:rsid w:val="00600B3A"/>
    <w:rsid w:val="00600D85"/>
    <w:rsid w:val="00600EC6"/>
    <w:rsid w:val="00600FAD"/>
    <w:rsid w:val="00602BEC"/>
    <w:rsid w:val="006030BB"/>
    <w:rsid w:val="00603431"/>
    <w:rsid w:val="00603751"/>
    <w:rsid w:val="006039FC"/>
    <w:rsid w:val="006045BA"/>
    <w:rsid w:val="00604A29"/>
    <w:rsid w:val="0060581F"/>
    <w:rsid w:val="00607F8E"/>
    <w:rsid w:val="006102BA"/>
    <w:rsid w:val="006107B4"/>
    <w:rsid w:val="006123B9"/>
    <w:rsid w:val="00613BAD"/>
    <w:rsid w:val="00613E88"/>
    <w:rsid w:val="00614AB1"/>
    <w:rsid w:val="00615661"/>
    <w:rsid w:val="00617BA1"/>
    <w:rsid w:val="006202B7"/>
    <w:rsid w:val="006203A9"/>
    <w:rsid w:val="006207AA"/>
    <w:rsid w:val="00621296"/>
    <w:rsid w:val="00621CF7"/>
    <w:rsid w:val="00623D6D"/>
    <w:rsid w:val="00623FC0"/>
    <w:rsid w:val="00624F66"/>
    <w:rsid w:val="006251FE"/>
    <w:rsid w:val="00626219"/>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10F9"/>
    <w:rsid w:val="006421FA"/>
    <w:rsid w:val="00642305"/>
    <w:rsid w:val="00643602"/>
    <w:rsid w:val="006439D7"/>
    <w:rsid w:val="006446F4"/>
    <w:rsid w:val="00645B40"/>
    <w:rsid w:val="00645FBF"/>
    <w:rsid w:val="0064648C"/>
    <w:rsid w:val="00646F7B"/>
    <w:rsid w:val="006475EA"/>
    <w:rsid w:val="0065031F"/>
    <w:rsid w:val="00651BD1"/>
    <w:rsid w:val="0065256D"/>
    <w:rsid w:val="00652C5A"/>
    <w:rsid w:val="00652D1A"/>
    <w:rsid w:val="00653D15"/>
    <w:rsid w:val="006540AD"/>
    <w:rsid w:val="00656B78"/>
    <w:rsid w:val="006570BF"/>
    <w:rsid w:val="0065710F"/>
    <w:rsid w:val="00660F92"/>
    <w:rsid w:val="006610BA"/>
    <w:rsid w:val="006621F5"/>
    <w:rsid w:val="0066268D"/>
    <w:rsid w:val="00662F19"/>
    <w:rsid w:val="00664733"/>
    <w:rsid w:val="006647FE"/>
    <w:rsid w:val="006651C0"/>
    <w:rsid w:val="006657B2"/>
    <w:rsid w:val="0066590E"/>
    <w:rsid w:val="006661A1"/>
    <w:rsid w:val="00667460"/>
    <w:rsid w:val="0067174E"/>
    <w:rsid w:val="00673D42"/>
    <w:rsid w:val="006744D2"/>
    <w:rsid w:val="00675028"/>
    <w:rsid w:val="006755B4"/>
    <w:rsid w:val="0067571F"/>
    <w:rsid w:val="00675E18"/>
    <w:rsid w:val="00676178"/>
    <w:rsid w:val="0067658B"/>
    <w:rsid w:val="00676F30"/>
    <w:rsid w:val="006818B5"/>
    <w:rsid w:val="00681BF0"/>
    <w:rsid w:val="00683F73"/>
    <w:rsid w:val="00685849"/>
    <w:rsid w:val="0068622C"/>
    <w:rsid w:val="00686C37"/>
    <w:rsid w:val="00686F43"/>
    <w:rsid w:val="0068732C"/>
    <w:rsid w:val="00687A44"/>
    <w:rsid w:val="00690A8C"/>
    <w:rsid w:val="00692449"/>
    <w:rsid w:val="00693046"/>
    <w:rsid w:val="006932BF"/>
    <w:rsid w:val="00693634"/>
    <w:rsid w:val="006971C1"/>
    <w:rsid w:val="006972C7"/>
    <w:rsid w:val="006A03AE"/>
    <w:rsid w:val="006A09F4"/>
    <w:rsid w:val="006A0C98"/>
    <w:rsid w:val="006A13B5"/>
    <w:rsid w:val="006A2F13"/>
    <w:rsid w:val="006A5C07"/>
    <w:rsid w:val="006A656A"/>
    <w:rsid w:val="006B096B"/>
    <w:rsid w:val="006B09E0"/>
    <w:rsid w:val="006B149B"/>
    <w:rsid w:val="006B2F15"/>
    <w:rsid w:val="006B498D"/>
    <w:rsid w:val="006B5625"/>
    <w:rsid w:val="006B56AB"/>
    <w:rsid w:val="006B5C60"/>
    <w:rsid w:val="006B6607"/>
    <w:rsid w:val="006B7306"/>
    <w:rsid w:val="006B73E9"/>
    <w:rsid w:val="006B7E1A"/>
    <w:rsid w:val="006C0E97"/>
    <w:rsid w:val="006C1FAF"/>
    <w:rsid w:val="006C4A72"/>
    <w:rsid w:val="006C5E7C"/>
    <w:rsid w:val="006C7A51"/>
    <w:rsid w:val="006D0359"/>
    <w:rsid w:val="006D173C"/>
    <w:rsid w:val="006D478B"/>
    <w:rsid w:val="006D5AB2"/>
    <w:rsid w:val="006D5D2C"/>
    <w:rsid w:val="006D67CD"/>
    <w:rsid w:val="006E0C77"/>
    <w:rsid w:val="006E1024"/>
    <w:rsid w:val="006E1053"/>
    <w:rsid w:val="006E1FE8"/>
    <w:rsid w:val="006E229D"/>
    <w:rsid w:val="006E2556"/>
    <w:rsid w:val="006E2E82"/>
    <w:rsid w:val="006E54F2"/>
    <w:rsid w:val="006E59FA"/>
    <w:rsid w:val="006E74E2"/>
    <w:rsid w:val="006E79C5"/>
    <w:rsid w:val="006E7D71"/>
    <w:rsid w:val="006F2B90"/>
    <w:rsid w:val="006F3650"/>
    <w:rsid w:val="006F398C"/>
    <w:rsid w:val="006F4A2E"/>
    <w:rsid w:val="006F59CD"/>
    <w:rsid w:val="006F6921"/>
    <w:rsid w:val="00700899"/>
    <w:rsid w:val="0070185B"/>
    <w:rsid w:val="00701D82"/>
    <w:rsid w:val="00702C8D"/>
    <w:rsid w:val="00703C53"/>
    <w:rsid w:val="00704023"/>
    <w:rsid w:val="0070447E"/>
    <w:rsid w:val="00704CEE"/>
    <w:rsid w:val="00705024"/>
    <w:rsid w:val="00705346"/>
    <w:rsid w:val="0070666C"/>
    <w:rsid w:val="00706CB3"/>
    <w:rsid w:val="00706E83"/>
    <w:rsid w:val="00706F26"/>
    <w:rsid w:val="00707914"/>
    <w:rsid w:val="00710829"/>
    <w:rsid w:val="00710A3B"/>
    <w:rsid w:val="00710BEF"/>
    <w:rsid w:val="00711223"/>
    <w:rsid w:val="007112CD"/>
    <w:rsid w:val="00711F4F"/>
    <w:rsid w:val="00712192"/>
    <w:rsid w:val="00712877"/>
    <w:rsid w:val="007138C2"/>
    <w:rsid w:val="00713DAE"/>
    <w:rsid w:val="00716CA9"/>
    <w:rsid w:val="00717AE1"/>
    <w:rsid w:val="00717BB8"/>
    <w:rsid w:val="0072105C"/>
    <w:rsid w:val="007212B4"/>
    <w:rsid w:val="00723E03"/>
    <w:rsid w:val="0072494E"/>
    <w:rsid w:val="007253B6"/>
    <w:rsid w:val="00730E00"/>
    <w:rsid w:val="00730EFD"/>
    <w:rsid w:val="00731303"/>
    <w:rsid w:val="00732870"/>
    <w:rsid w:val="00732C08"/>
    <w:rsid w:val="007340D2"/>
    <w:rsid w:val="00734383"/>
    <w:rsid w:val="00735632"/>
    <w:rsid w:val="007359A6"/>
    <w:rsid w:val="00735CAA"/>
    <w:rsid w:val="007362F5"/>
    <w:rsid w:val="00740C86"/>
    <w:rsid w:val="00744418"/>
    <w:rsid w:val="00744502"/>
    <w:rsid w:val="00745663"/>
    <w:rsid w:val="00745728"/>
    <w:rsid w:val="00745D3C"/>
    <w:rsid w:val="00745DCB"/>
    <w:rsid w:val="00746245"/>
    <w:rsid w:val="0074786D"/>
    <w:rsid w:val="00747BD5"/>
    <w:rsid w:val="00747D85"/>
    <w:rsid w:val="00750704"/>
    <w:rsid w:val="007509A8"/>
    <w:rsid w:val="00752A92"/>
    <w:rsid w:val="0075352E"/>
    <w:rsid w:val="00753A64"/>
    <w:rsid w:val="007541DA"/>
    <w:rsid w:val="007543C6"/>
    <w:rsid w:val="007543E7"/>
    <w:rsid w:val="00754D79"/>
    <w:rsid w:val="007552FF"/>
    <w:rsid w:val="007553E2"/>
    <w:rsid w:val="00755651"/>
    <w:rsid w:val="007567A6"/>
    <w:rsid w:val="00761209"/>
    <w:rsid w:val="00761F19"/>
    <w:rsid w:val="007629DE"/>
    <w:rsid w:val="007655CE"/>
    <w:rsid w:val="0076572B"/>
    <w:rsid w:val="00766192"/>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6C9"/>
    <w:rsid w:val="00782841"/>
    <w:rsid w:val="007836EA"/>
    <w:rsid w:val="0078426E"/>
    <w:rsid w:val="00784435"/>
    <w:rsid w:val="007848B3"/>
    <w:rsid w:val="007859A1"/>
    <w:rsid w:val="0078643F"/>
    <w:rsid w:val="007868D3"/>
    <w:rsid w:val="00786BBC"/>
    <w:rsid w:val="007870E9"/>
    <w:rsid w:val="007877C2"/>
    <w:rsid w:val="00790316"/>
    <w:rsid w:val="0079037B"/>
    <w:rsid w:val="007903F6"/>
    <w:rsid w:val="00790E34"/>
    <w:rsid w:val="00791C4D"/>
    <w:rsid w:val="00793A1A"/>
    <w:rsid w:val="00794D1D"/>
    <w:rsid w:val="00794E0E"/>
    <w:rsid w:val="00794E9F"/>
    <w:rsid w:val="0079504D"/>
    <w:rsid w:val="007951DC"/>
    <w:rsid w:val="007A10D1"/>
    <w:rsid w:val="007A25FB"/>
    <w:rsid w:val="007A2AB4"/>
    <w:rsid w:val="007A3858"/>
    <w:rsid w:val="007A399E"/>
    <w:rsid w:val="007A3D02"/>
    <w:rsid w:val="007A4157"/>
    <w:rsid w:val="007A49B2"/>
    <w:rsid w:val="007A4A08"/>
    <w:rsid w:val="007A4E27"/>
    <w:rsid w:val="007A4FFB"/>
    <w:rsid w:val="007A5B6B"/>
    <w:rsid w:val="007A5CA4"/>
    <w:rsid w:val="007A6427"/>
    <w:rsid w:val="007A724C"/>
    <w:rsid w:val="007A72F8"/>
    <w:rsid w:val="007B0741"/>
    <w:rsid w:val="007B2AC0"/>
    <w:rsid w:val="007B3670"/>
    <w:rsid w:val="007B3F10"/>
    <w:rsid w:val="007B7A07"/>
    <w:rsid w:val="007B7A90"/>
    <w:rsid w:val="007B7EFB"/>
    <w:rsid w:val="007C0C16"/>
    <w:rsid w:val="007C0DAD"/>
    <w:rsid w:val="007C1C4C"/>
    <w:rsid w:val="007C24F8"/>
    <w:rsid w:val="007C3FCC"/>
    <w:rsid w:val="007C4B47"/>
    <w:rsid w:val="007C586E"/>
    <w:rsid w:val="007C6085"/>
    <w:rsid w:val="007C7ED4"/>
    <w:rsid w:val="007D02C8"/>
    <w:rsid w:val="007D03E7"/>
    <w:rsid w:val="007D058C"/>
    <w:rsid w:val="007D0E41"/>
    <w:rsid w:val="007D231B"/>
    <w:rsid w:val="007D2BF9"/>
    <w:rsid w:val="007D31C1"/>
    <w:rsid w:val="007D49CD"/>
    <w:rsid w:val="007D519E"/>
    <w:rsid w:val="007D6987"/>
    <w:rsid w:val="007D70A9"/>
    <w:rsid w:val="007E028D"/>
    <w:rsid w:val="007E0383"/>
    <w:rsid w:val="007E30FC"/>
    <w:rsid w:val="007E35AB"/>
    <w:rsid w:val="007E3A34"/>
    <w:rsid w:val="007E3CFA"/>
    <w:rsid w:val="007E5276"/>
    <w:rsid w:val="007E5401"/>
    <w:rsid w:val="007E61AB"/>
    <w:rsid w:val="007E6844"/>
    <w:rsid w:val="007E6873"/>
    <w:rsid w:val="007F1A53"/>
    <w:rsid w:val="007F1A99"/>
    <w:rsid w:val="007F20F4"/>
    <w:rsid w:val="007F2DD3"/>
    <w:rsid w:val="007F3C60"/>
    <w:rsid w:val="007F3F87"/>
    <w:rsid w:val="007F501B"/>
    <w:rsid w:val="007F52C6"/>
    <w:rsid w:val="007F54F4"/>
    <w:rsid w:val="007F5C8D"/>
    <w:rsid w:val="007F6CE7"/>
    <w:rsid w:val="007F6E4E"/>
    <w:rsid w:val="007F7071"/>
    <w:rsid w:val="007F71B8"/>
    <w:rsid w:val="007F72E0"/>
    <w:rsid w:val="00800FDD"/>
    <w:rsid w:val="0080134D"/>
    <w:rsid w:val="008014CC"/>
    <w:rsid w:val="00801DE6"/>
    <w:rsid w:val="00802459"/>
    <w:rsid w:val="008025AF"/>
    <w:rsid w:val="00802DF3"/>
    <w:rsid w:val="008036C4"/>
    <w:rsid w:val="00803BB0"/>
    <w:rsid w:val="008043FD"/>
    <w:rsid w:val="00804DF6"/>
    <w:rsid w:val="00804E63"/>
    <w:rsid w:val="00804EB9"/>
    <w:rsid w:val="00804F59"/>
    <w:rsid w:val="00805777"/>
    <w:rsid w:val="008060A5"/>
    <w:rsid w:val="0080714C"/>
    <w:rsid w:val="008075BB"/>
    <w:rsid w:val="00807CD1"/>
    <w:rsid w:val="008124E2"/>
    <w:rsid w:val="00813F77"/>
    <w:rsid w:val="00813FDD"/>
    <w:rsid w:val="008142E8"/>
    <w:rsid w:val="00816CE9"/>
    <w:rsid w:val="0081766A"/>
    <w:rsid w:val="00821CD0"/>
    <w:rsid w:val="00822AA7"/>
    <w:rsid w:val="00822F8C"/>
    <w:rsid w:val="00822FE9"/>
    <w:rsid w:val="0082305B"/>
    <w:rsid w:val="0082384A"/>
    <w:rsid w:val="00823E7E"/>
    <w:rsid w:val="00823EB8"/>
    <w:rsid w:val="00825EA9"/>
    <w:rsid w:val="00826F81"/>
    <w:rsid w:val="00830718"/>
    <w:rsid w:val="0083074A"/>
    <w:rsid w:val="0083089A"/>
    <w:rsid w:val="00830D2C"/>
    <w:rsid w:val="008323A5"/>
    <w:rsid w:val="008342E7"/>
    <w:rsid w:val="008344CC"/>
    <w:rsid w:val="00835819"/>
    <w:rsid w:val="00836B15"/>
    <w:rsid w:val="00836D19"/>
    <w:rsid w:val="008377CD"/>
    <w:rsid w:val="00840500"/>
    <w:rsid w:val="0084118A"/>
    <w:rsid w:val="00841680"/>
    <w:rsid w:val="008421A2"/>
    <w:rsid w:val="00842367"/>
    <w:rsid w:val="0084264A"/>
    <w:rsid w:val="0084384B"/>
    <w:rsid w:val="00843B61"/>
    <w:rsid w:val="00844690"/>
    <w:rsid w:val="00844D2D"/>
    <w:rsid w:val="008453FC"/>
    <w:rsid w:val="008455E9"/>
    <w:rsid w:val="008460F8"/>
    <w:rsid w:val="00847348"/>
    <w:rsid w:val="00847576"/>
    <w:rsid w:val="00852B15"/>
    <w:rsid w:val="00852B6C"/>
    <w:rsid w:val="008548E9"/>
    <w:rsid w:val="00854B52"/>
    <w:rsid w:val="00854E3D"/>
    <w:rsid w:val="00854E44"/>
    <w:rsid w:val="008556EA"/>
    <w:rsid w:val="008558A9"/>
    <w:rsid w:val="008569D2"/>
    <w:rsid w:val="008622E6"/>
    <w:rsid w:val="00863963"/>
    <w:rsid w:val="008651F5"/>
    <w:rsid w:val="0087024D"/>
    <w:rsid w:val="00870EE6"/>
    <w:rsid w:val="008725C8"/>
    <w:rsid w:val="008729A1"/>
    <w:rsid w:val="00872F20"/>
    <w:rsid w:val="00873930"/>
    <w:rsid w:val="0087395A"/>
    <w:rsid w:val="00873972"/>
    <w:rsid w:val="00873ADF"/>
    <w:rsid w:val="008741E0"/>
    <w:rsid w:val="0087434B"/>
    <w:rsid w:val="008753E1"/>
    <w:rsid w:val="00875425"/>
    <w:rsid w:val="008755DC"/>
    <w:rsid w:val="00885658"/>
    <w:rsid w:val="00885D24"/>
    <w:rsid w:val="008866CD"/>
    <w:rsid w:val="00887487"/>
    <w:rsid w:val="0088764D"/>
    <w:rsid w:val="0088786F"/>
    <w:rsid w:val="00891777"/>
    <w:rsid w:val="00892536"/>
    <w:rsid w:val="00892931"/>
    <w:rsid w:val="00893A5E"/>
    <w:rsid w:val="008952AE"/>
    <w:rsid w:val="008952E6"/>
    <w:rsid w:val="00895B1D"/>
    <w:rsid w:val="008962ED"/>
    <w:rsid w:val="00897A84"/>
    <w:rsid w:val="008A0481"/>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A7E81"/>
    <w:rsid w:val="008B0971"/>
    <w:rsid w:val="008B0EB7"/>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35B3"/>
    <w:rsid w:val="008C43E8"/>
    <w:rsid w:val="008C46E8"/>
    <w:rsid w:val="008C5E3D"/>
    <w:rsid w:val="008C62A1"/>
    <w:rsid w:val="008C6D15"/>
    <w:rsid w:val="008C70C4"/>
    <w:rsid w:val="008C728F"/>
    <w:rsid w:val="008C7444"/>
    <w:rsid w:val="008C7829"/>
    <w:rsid w:val="008C7F42"/>
    <w:rsid w:val="008D0E5A"/>
    <w:rsid w:val="008D2C8A"/>
    <w:rsid w:val="008D5823"/>
    <w:rsid w:val="008D6EDA"/>
    <w:rsid w:val="008D70AC"/>
    <w:rsid w:val="008E14AC"/>
    <w:rsid w:val="008E1E5D"/>
    <w:rsid w:val="008E1E94"/>
    <w:rsid w:val="008E2A1D"/>
    <w:rsid w:val="008E2D59"/>
    <w:rsid w:val="008E40AD"/>
    <w:rsid w:val="008E4B98"/>
    <w:rsid w:val="008E4C0B"/>
    <w:rsid w:val="008E4FC8"/>
    <w:rsid w:val="008E6053"/>
    <w:rsid w:val="008E73FA"/>
    <w:rsid w:val="008F0D0A"/>
    <w:rsid w:val="008F18FA"/>
    <w:rsid w:val="008F19B8"/>
    <w:rsid w:val="008F1FC7"/>
    <w:rsid w:val="008F23AB"/>
    <w:rsid w:val="008F3A41"/>
    <w:rsid w:val="008F3DBB"/>
    <w:rsid w:val="008F508D"/>
    <w:rsid w:val="008F6265"/>
    <w:rsid w:val="008F63AD"/>
    <w:rsid w:val="008F65C7"/>
    <w:rsid w:val="008F7E0A"/>
    <w:rsid w:val="0090152D"/>
    <w:rsid w:val="00902344"/>
    <w:rsid w:val="009024B0"/>
    <w:rsid w:val="00902536"/>
    <w:rsid w:val="009027EA"/>
    <w:rsid w:val="0090505F"/>
    <w:rsid w:val="00906778"/>
    <w:rsid w:val="00906BED"/>
    <w:rsid w:val="009078F9"/>
    <w:rsid w:val="00907961"/>
    <w:rsid w:val="00910806"/>
    <w:rsid w:val="00910E2F"/>
    <w:rsid w:val="00912884"/>
    <w:rsid w:val="009135F5"/>
    <w:rsid w:val="009139BB"/>
    <w:rsid w:val="00914873"/>
    <w:rsid w:val="00914CF3"/>
    <w:rsid w:val="00914F7A"/>
    <w:rsid w:val="00917CB1"/>
    <w:rsid w:val="00920481"/>
    <w:rsid w:val="00920A20"/>
    <w:rsid w:val="00920A5A"/>
    <w:rsid w:val="00920F04"/>
    <w:rsid w:val="00922827"/>
    <w:rsid w:val="00923185"/>
    <w:rsid w:val="009232EF"/>
    <w:rsid w:val="00924020"/>
    <w:rsid w:val="00924D09"/>
    <w:rsid w:val="009259EE"/>
    <w:rsid w:val="00926237"/>
    <w:rsid w:val="00926BA6"/>
    <w:rsid w:val="00927A7E"/>
    <w:rsid w:val="00930169"/>
    <w:rsid w:val="00931AF1"/>
    <w:rsid w:val="0093289E"/>
    <w:rsid w:val="00935652"/>
    <w:rsid w:val="0093620C"/>
    <w:rsid w:val="00936594"/>
    <w:rsid w:val="009376EA"/>
    <w:rsid w:val="00937ABD"/>
    <w:rsid w:val="0094000E"/>
    <w:rsid w:val="0094045A"/>
    <w:rsid w:val="00940A96"/>
    <w:rsid w:val="00941BB8"/>
    <w:rsid w:val="009426F2"/>
    <w:rsid w:val="0094300B"/>
    <w:rsid w:val="00943A62"/>
    <w:rsid w:val="00943B66"/>
    <w:rsid w:val="00944450"/>
    <w:rsid w:val="0094482C"/>
    <w:rsid w:val="00944D7E"/>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907"/>
    <w:rsid w:val="00957A00"/>
    <w:rsid w:val="009602BE"/>
    <w:rsid w:val="00960DB4"/>
    <w:rsid w:val="009625CD"/>
    <w:rsid w:val="009626B2"/>
    <w:rsid w:val="00962705"/>
    <w:rsid w:val="00963516"/>
    <w:rsid w:val="009648F8"/>
    <w:rsid w:val="00964A09"/>
    <w:rsid w:val="00965E77"/>
    <w:rsid w:val="00967452"/>
    <w:rsid w:val="00967F76"/>
    <w:rsid w:val="0097062D"/>
    <w:rsid w:val="00971798"/>
    <w:rsid w:val="00971EA0"/>
    <w:rsid w:val="0097204D"/>
    <w:rsid w:val="0097396C"/>
    <w:rsid w:val="00974480"/>
    <w:rsid w:val="00975512"/>
    <w:rsid w:val="009756EA"/>
    <w:rsid w:val="00975B2C"/>
    <w:rsid w:val="0098013B"/>
    <w:rsid w:val="00980704"/>
    <w:rsid w:val="0098123B"/>
    <w:rsid w:val="0098288E"/>
    <w:rsid w:val="00982B46"/>
    <w:rsid w:val="009837E9"/>
    <w:rsid w:val="0098445D"/>
    <w:rsid w:val="0098595C"/>
    <w:rsid w:val="00985BC9"/>
    <w:rsid w:val="00986F30"/>
    <w:rsid w:val="0099021D"/>
    <w:rsid w:val="00990780"/>
    <w:rsid w:val="009907B3"/>
    <w:rsid w:val="00991C3B"/>
    <w:rsid w:val="009921C8"/>
    <w:rsid w:val="0099221B"/>
    <w:rsid w:val="00992D75"/>
    <w:rsid w:val="009944E5"/>
    <w:rsid w:val="009944F8"/>
    <w:rsid w:val="00994EF4"/>
    <w:rsid w:val="009950C2"/>
    <w:rsid w:val="009950FA"/>
    <w:rsid w:val="00996198"/>
    <w:rsid w:val="009965A3"/>
    <w:rsid w:val="009967C5"/>
    <w:rsid w:val="00996B36"/>
    <w:rsid w:val="009A0160"/>
    <w:rsid w:val="009A1E93"/>
    <w:rsid w:val="009A379A"/>
    <w:rsid w:val="009A4ADF"/>
    <w:rsid w:val="009A54D1"/>
    <w:rsid w:val="009A6024"/>
    <w:rsid w:val="009A62D0"/>
    <w:rsid w:val="009A7737"/>
    <w:rsid w:val="009A7FEC"/>
    <w:rsid w:val="009B0963"/>
    <w:rsid w:val="009B0E8C"/>
    <w:rsid w:val="009B1294"/>
    <w:rsid w:val="009B24D2"/>
    <w:rsid w:val="009B2E69"/>
    <w:rsid w:val="009B32EE"/>
    <w:rsid w:val="009B3D90"/>
    <w:rsid w:val="009B4728"/>
    <w:rsid w:val="009B5A26"/>
    <w:rsid w:val="009C05C6"/>
    <w:rsid w:val="009C0603"/>
    <w:rsid w:val="009C15CA"/>
    <w:rsid w:val="009C28F1"/>
    <w:rsid w:val="009C2FCA"/>
    <w:rsid w:val="009C4062"/>
    <w:rsid w:val="009C4379"/>
    <w:rsid w:val="009C4935"/>
    <w:rsid w:val="009C53F0"/>
    <w:rsid w:val="009C56E5"/>
    <w:rsid w:val="009C6067"/>
    <w:rsid w:val="009C64C3"/>
    <w:rsid w:val="009C7772"/>
    <w:rsid w:val="009D0604"/>
    <w:rsid w:val="009D0AAF"/>
    <w:rsid w:val="009D1559"/>
    <w:rsid w:val="009D1A44"/>
    <w:rsid w:val="009D2A50"/>
    <w:rsid w:val="009D3C28"/>
    <w:rsid w:val="009D430A"/>
    <w:rsid w:val="009D4324"/>
    <w:rsid w:val="009D4C74"/>
    <w:rsid w:val="009D4D62"/>
    <w:rsid w:val="009D6370"/>
    <w:rsid w:val="009D6467"/>
    <w:rsid w:val="009D6F12"/>
    <w:rsid w:val="009E07B6"/>
    <w:rsid w:val="009E11EB"/>
    <w:rsid w:val="009E151D"/>
    <w:rsid w:val="009E2A2D"/>
    <w:rsid w:val="009E406E"/>
    <w:rsid w:val="009E6835"/>
    <w:rsid w:val="009E768C"/>
    <w:rsid w:val="009F0B4A"/>
    <w:rsid w:val="009F133E"/>
    <w:rsid w:val="009F2B64"/>
    <w:rsid w:val="009F3256"/>
    <w:rsid w:val="009F36DF"/>
    <w:rsid w:val="009F4DFE"/>
    <w:rsid w:val="009F50E7"/>
    <w:rsid w:val="009F50F0"/>
    <w:rsid w:val="009F626B"/>
    <w:rsid w:val="009F6D4A"/>
    <w:rsid w:val="009F70C9"/>
    <w:rsid w:val="009F7E9E"/>
    <w:rsid w:val="00A00136"/>
    <w:rsid w:val="00A01C3C"/>
    <w:rsid w:val="00A01EE0"/>
    <w:rsid w:val="00A02B23"/>
    <w:rsid w:val="00A035C3"/>
    <w:rsid w:val="00A04629"/>
    <w:rsid w:val="00A0495E"/>
    <w:rsid w:val="00A0611F"/>
    <w:rsid w:val="00A063ED"/>
    <w:rsid w:val="00A07629"/>
    <w:rsid w:val="00A07F9D"/>
    <w:rsid w:val="00A105A0"/>
    <w:rsid w:val="00A1101B"/>
    <w:rsid w:val="00A11027"/>
    <w:rsid w:val="00A118D5"/>
    <w:rsid w:val="00A12673"/>
    <w:rsid w:val="00A12C80"/>
    <w:rsid w:val="00A145D1"/>
    <w:rsid w:val="00A14E83"/>
    <w:rsid w:val="00A1527B"/>
    <w:rsid w:val="00A158EB"/>
    <w:rsid w:val="00A15ACD"/>
    <w:rsid w:val="00A1646D"/>
    <w:rsid w:val="00A1730D"/>
    <w:rsid w:val="00A21964"/>
    <w:rsid w:val="00A21C8C"/>
    <w:rsid w:val="00A220BB"/>
    <w:rsid w:val="00A221E8"/>
    <w:rsid w:val="00A222B9"/>
    <w:rsid w:val="00A24F15"/>
    <w:rsid w:val="00A25D0E"/>
    <w:rsid w:val="00A2676C"/>
    <w:rsid w:val="00A27252"/>
    <w:rsid w:val="00A27710"/>
    <w:rsid w:val="00A277AB"/>
    <w:rsid w:val="00A3004E"/>
    <w:rsid w:val="00A303A2"/>
    <w:rsid w:val="00A30801"/>
    <w:rsid w:val="00A32EFE"/>
    <w:rsid w:val="00A33BE5"/>
    <w:rsid w:val="00A34C4E"/>
    <w:rsid w:val="00A35880"/>
    <w:rsid w:val="00A35D29"/>
    <w:rsid w:val="00A36330"/>
    <w:rsid w:val="00A36848"/>
    <w:rsid w:val="00A36E77"/>
    <w:rsid w:val="00A37915"/>
    <w:rsid w:val="00A37E06"/>
    <w:rsid w:val="00A40AC7"/>
    <w:rsid w:val="00A418AB"/>
    <w:rsid w:val="00A433BA"/>
    <w:rsid w:val="00A43DEE"/>
    <w:rsid w:val="00A44180"/>
    <w:rsid w:val="00A441B2"/>
    <w:rsid w:val="00A44F9E"/>
    <w:rsid w:val="00A45482"/>
    <w:rsid w:val="00A459FF"/>
    <w:rsid w:val="00A45BAE"/>
    <w:rsid w:val="00A5020F"/>
    <w:rsid w:val="00A5160C"/>
    <w:rsid w:val="00A5170E"/>
    <w:rsid w:val="00A52D73"/>
    <w:rsid w:val="00A52D88"/>
    <w:rsid w:val="00A53622"/>
    <w:rsid w:val="00A553F8"/>
    <w:rsid w:val="00A5562B"/>
    <w:rsid w:val="00A556FE"/>
    <w:rsid w:val="00A55FA5"/>
    <w:rsid w:val="00A57A14"/>
    <w:rsid w:val="00A6002B"/>
    <w:rsid w:val="00A60E0E"/>
    <w:rsid w:val="00A60EB8"/>
    <w:rsid w:val="00A6213F"/>
    <w:rsid w:val="00A62943"/>
    <w:rsid w:val="00A63359"/>
    <w:rsid w:val="00A653C8"/>
    <w:rsid w:val="00A654F1"/>
    <w:rsid w:val="00A65A5D"/>
    <w:rsid w:val="00A65E54"/>
    <w:rsid w:val="00A662E1"/>
    <w:rsid w:val="00A700D0"/>
    <w:rsid w:val="00A7125E"/>
    <w:rsid w:val="00A7417E"/>
    <w:rsid w:val="00A75396"/>
    <w:rsid w:val="00A75850"/>
    <w:rsid w:val="00A759E2"/>
    <w:rsid w:val="00A75E5B"/>
    <w:rsid w:val="00A7723C"/>
    <w:rsid w:val="00A80C4C"/>
    <w:rsid w:val="00A818D6"/>
    <w:rsid w:val="00A819D5"/>
    <w:rsid w:val="00A82059"/>
    <w:rsid w:val="00A82B45"/>
    <w:rsid w:val="00A83750"/>
    <w:rsid w:val="00A842F6"/>
    <w:rsid w:val="00A84EF3"/>
    <w:rsid w:val="00A84FD5"/>
    <w:rsid w:val="00A8684A"/>
    <w:rsid w:val="00A8719B"/>
    <w:rsid w:val="00A87406"/>
    <w:rsid w:val="00A90BB1"/>
    <w:rsid w:val="00A90BE8"/>
    <w:rsid w:val="00A90ED2"/>
    <w:rsid w:val="00A90F85"/>
    <w:rsid w:val="00A9120E"/>
    <w:rsid w:val="00A921E1"/>
    <w:rsid w:val="00A92731"/>
    <w:rsid w:val="00A931DB"/>
    <w:rsid w:val="00A93DBA"/>
    <w:rsid w:val="00A965AF"/>
    <w:rsid w:val="00A96EBC"/>
    <w:rsid w:val="00A97B04"/>
    <w:rsid w:val="00AA0951"/>
    <w:rsid w:val="00AA0A54"/>
    <w:rsid w:val="00AA2058"/>
    <w:rsid w:val="00AA25A2"/>
    <w:rsid w:val="00AA2762"/>
    <w:rsid w:val="00AA46C8"/>
    <w:rsid w:val="00AA4F30"/>
    <w:rsid w:val="00AA5668"/>
    <w:rsid w:val="00AA747F"/>
    <w:rsid w:val="00AA78C2"/>
    <w:rsid w:val="00AB1BE2"/>
    <w:rsid w:val="00AB1C10"/>
    <w:rsid w:val="00AB21A0"/>
    <w:rsid w:val="00AB2CF8"/>
    <w:rsid w:val="00AB2E84"/>
    <w:rsid w:val="00AB3E5C"/>
    <w:rsid w:val="00AB4449"/>
    <w:rsid w:val="00AB4B76"/>
    <w:rsid w:val="00AB5922"/>
    <w:rsid w:val="00AB643B"/>
    <w:rsid w:val="00AB6BFF"/>
    <w:rsid w:val="00AB6FB2"/>
    <w:rsid w:val="00AB7225"/>
    <w:rsid w:val="00AB76A5"/>
    <w:rsid w:val="00AB7803"/>
    <w:rsid w:val="00AC297B"/>
    <w:rsid w:val="00AC3153"/>
    <w:rsid w:val="00AC3796"/>
    <w:rsid w:val="00AC4398"/>
    <w:rsid w:val="00AC5B24"/>
    <w:rsid w:val="00AC6211"/>
    <w:rsid w:val="00AC71F4"/>
    <w:rsid w:val="00AD0BFD"/>
    <w:rsid w:val="00AD16DC"/>
    <w:rsid w:val="00AD2408"/>
    <w:rsid w:val="00AD4970"/>
    <w:rsid w:val="00AD4A3D"/>
    <w:rsid w:val="00AD4BC2"/>
    <w:rsid w:val="00AD4F38"/>
    <w:rsid w:val="00AD5926"/>
    <w:rsid w:val="00AD78DD"/>
    <w:rsid w:val="00AE0600"/>
    <w:rsid w:val="00AE1047"/>
    <w:rsid w:val="00AE1BEE"/>
    <w:rsid w:val="00AE1D67"/>
    <w:rsid w:val="00AE1DDA"/>
    <w:rsid w:val="00AE232E"/>
    <w:rsid w:val="00AE269E"/>
    <w:rsid w:val="00AE2C4C"/>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05E51"/>
    <w:rsid w:val="00B071D7"/>
    <w:rsid w:val="00B102D1"/>
    <w:rsid w:val="00B10B76"/>
    <w:rsid w:val="00B10DF2"/>
    <w:rsid w:val="00B10E03"/>
    <w:rsid w:val="00B11621"/>
    <w:rsid w:val="00B11E26"/>
    <w:rsid w:val="00B123AF"/>
    <w:rsid w:val="00B13207"/>
    <w:rsid w:val="00B13547"/>
    <w:rsid w:val="00B13CF5"/>
    <w:rsid w:val="00B152D3"/>
    <w:rsid w:val="00B15D7C"/>
    <w:rsid w:val="00B15F1C"/>
    <w:rsid w:val="00B16524"/>
    <w:rsid w:val="00B17FBA"/>
    <w:rsid w:val="00B20CD6"/>
    <w:rsid w:val="00B21E51"/>
    <w:rsid w:val="00B22BDC"/>
    <w:rsid w:val="00B22FBD"/>
    <w:rsid w:val="00B23469"/>
    <w:rsid w:val="00B23DC2"/>
    <w:rsid w:val="00B2533A"/>
    <w:rsid w:val="00B254EA"/>
    <w:rsid w:val="00B2621E"/>
    <w:rsid w:val="00B26567"/>
    <w:rsid w:val="00B273F9"/>
    <w:rsid w:val="00B27AFA"/>
    <w:rsid w:val="00B27E2C"/>
    <w:rsid w:val="00B31BEA"/>
    <w:rsid w:val="00B321B7"/>
    <w:rsid w:val="00B32B31"/>
    <w:rsid w:val="00B32C22"/>
    <w:rsid w:val="00B32FF3"/>
    <w:rsid w:val="00B33D6C"/>
    <w:rsid w:val="00B34801"/>
    <w:rsid w:val="00B34919"/>
    <w:rsid w:val="00B35587"/>
    <w:rsid w:val="00B35688"/>
    <w:rsid w:val="00B37A38"/>
    <w:rsid w:val="00B41DD8"/>
    <w:rsid w:val="00B4247D"/>
    <w:rsid w:val="00B43120"/>
    <w:rsid w:val="00B431FC"/>
    <w:rsid w:val="00B44EA0"/>
    <w:rsid w:val="00B45079"/>
    <w:rsid w:val="00B452F1"/>
    <w:rsid w:val="00B46027"/>
    <w:rsid w:val="00B47B9B"/>
    <w:rsid w:val="00B50827"/>
    <w:rsid w:val="00B51C8C"/>
    <w:rsid w:val="00B53812"/>
    <w:rsid w:val="00B53CAB"/>
    <w:rsid w:val="00B5437F"/>
    <w:rsid w:val="00B54CC6"/>
    <w:rsid w:val="00B55196"/>
    <w:rsid w:val="00B551DF"/>
    <w:rsid w:val="00B56641"/>
    <w:rsid w:val="00B57388"/>
    <w:rsid w:val="00B57402"/>
    <w:rsid w:val="00B575A3"/>
    <w:rsid w:val="00B578B6"/>
    <w:rsid w:val="00B601CC"/>
    <w:rsid w:val="00B60C41"/>
    <w:rsid w:val="00B612B6"/>
    <w:rsid w:val="00B612C5"/>
    <w:rsid w:val="00B6298A"/>
    <w:rsid w:val="00B62B84"/>
    <w:rsid w:val="00B638AA"/>
    <w:rsid w:val="00B63EB3"/>
    <w:rsid w:val="00B64634"/>
    <w:rsid w:val="00B64BAD"/>
    <w:rsid w:val="00B6620B"/>
    <w:rsid w:val="00B70F24"/>
    <w:rsid w:val="00B711F9"/>
    <w:rsid w:val="00B72B60"/>
    <w:rsid w:val="00B732FC"/>
    <w:rsid w:val="00B733B2"/>
    <w:rsid w:val="00B77E67"/>
    <w:rsid w:val="00B8117B"/>
    <w:rsid w:val="00B8124C"/>
    <w:rsid w:val="00B81ACB"/>
    <w:rsid w:val="00B81C28"/>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642"/>
    <w:rsid w:val="00B94D69"/>
    <w:rsid w:val="00B95286"/>
    <w:rsid w:val="00B9571A"/>
    <w:rsid w:val="00B9636C"/>
    <w:rsid w:val="00B97037"/>
    <w:rsid w:val="00B97D6D"/>
    <w:rsid w:val="00B97D8E"/>
    <w:rsid w:val="00BA18E0"/>
    <w:rsid w:val="00BA2348"/>
    <w:rsid w:val="00BA2521"/>
    <w:rsid w:val="00BA268F"/>
    <w:rsid w:val="00BA40AF"/>
    <w:rsid w:val="00BA46B0"/>
    <w:rsid w:val="00BA46C0"/>
    <w:rsid w:val="00BA49B4"/>
    <w:rsid w:val="00BA5131"/>
    <w:rsid w:val="00BA5847"/>
    <w:rsid w:val="00BA6713"/>
    <w:rsid w:val="00BB19D0"/>
    <w:rsid w:val="00BB321E"/>
    <w:rsid w:val="00BB341C"/>
    <w:rsid w:val="00BB433F"/>
    <w:rsid w:val="00BB43EC"/>
    <w:rsid w:val="00BC0AA3"/>
    <w:rsid w:val="00BC0CFF"/>
    <w:rsid w:val="00BC1F70"/>
    <w:rsid w:val="00BC27A7"/>
    <w:rsid w:val="00BC3D9E"/>
    <w:rsid w:val="00BC4762"/>
    <w:rsid w:val="00BC49D1"/>
    <w:rsid w:val="00BC6443"/>
    <w:rsid w:val="00BD074F"/>
    <w:rsid w:val="00BD119A"/>
    <w:rsid w:val="00BD25B5"/>
    <w:rsid w:val="00BD3086"/>
    <w:rsid w:val="00BD3A82"/>
    <w:rsid w:val="00BD3CBB"/>
    <w:rsid w:val="00BD3CEE"/>
    <w:rsid w:val="00BD40E1"/>
    <w:rsid w:val="00BD4292"/>
    <w:rsid w:val="00BD4558"/>
    <w:rsid w:val="00BD4A80"/>
    <w:rsid w:val="00BD4CFE"/>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214E"/>
    <w:rsid w:val="00BF4C13"/>
    <w:rsid w:val="00BF50B1"/>
    <w:rsid w:val="00BF5EF9"/>
    <w:rsid w:val="00BF6399"/>
    <w:rsid w:val="00BF7A5F"/>
    <w:rsid w:val="00C00459"/>
    <w:rsid w:val="00C02370"/>
    <w:rsid w:val="00C05C28"/>
    <w:rsid w:val="00C05E5A"/>
    <w:rsid w:val="00C06AE2"/>
    <w:rsid w:val="00C070E5"/>
    <w:rsid w:val="00C07454"/>
    <w:rsid w:val="00C07525"/>
    <w:rsid w:val="00C10952"/>
    <w:rsid w:val="00C110E2"/>
    <w:rsid w:val="00C1210E"/>
    <w:rsid w:val="00C13757"/>
    <w:rsid w:val="00C14995"/>
    <w:rsid w:val="00C14D4D"/>
    <w:rsid w:val="00C14F43"/>
    <w:rsid w:val="00C17E09"/>
    <w:rsid w:val="00C22C6C"/>
    <w:rsid w:val="00C22D4B"/>
    <w:rsid w:val="00C22E23"/>
    <w:rsid w:val="00C22EC8"/>
    <w:rsid w:val="00C22F81"/>
    <w:rsid w:val="00C24369"/>
    <w:rsid w:val="00C264A3"/>
    <w:rsid w:val="00C26505"/>
    <w:rsid w:val="00C27DED"/>
    <w:rsid w:val="00C304A6"/>
    <w:rsid w:val="00C30D18"/>
    <w:rsid w:val="00C322C9"/>
    <w:rsid w:val="00C324E5"/>
    <w:rsid w:val="00C33094"/>
    <w:rsid w:val="00C34197"/>
    <w:rsid w:val="00C34863"/>
    <w:rsid w:val="00C34B77"/>
    <w:rsid w:val="00C354DB"/>
    <w:rsid w:val="00C364A2"/>
    <w:rsid w:val="00C3676A"/>
    <w:rsid w:val="00C368CE"/>
    <w:rsid w:val="00C379C6"/>
    <w:rsid w:val="00C37BD7"/>
    <w:rsid w:val="00C40257"/>
    <w:rsid w:val="00C40CA0"/>
    <w:rsid w:val="00C4130C"/>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470E4"/>
    <w:rsid w:val="00C501F1"/>
    <w:rsid w:val="00C51A41"/>
    <w:rsid w:val="00C52BDE"/>
    <w:rsid w:val="00C535FE"/>
    <w:rsid w:val="00C54806"/>
    <w:rsid w:val="00C54E86"/>
    <w:rsid w:val="00C55140"/>
    <w:rsid w:val="00C61235"/>
    <w:rsid w:val="00C6145F"/>
    <w:rsid w:val="00C61FB8"/>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08F1"/>
    <w:rsid w:val="00C8195A"/>
    <w:rsid w:val="00C8219B"/>
    <w:rsid w:val="00C82F7A"/>
    <w:rsid w:val="00C831C1"/>
    <w:rsid w:val="00C840E0"/>
    <w:rsid w:val="00C84EEE"/>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03C5"/>
    <w:rsid w:val="00CA1458"/>
    <w:rsid w:val="00CA14DA"/>
    <w:rsid w:val="00CA1697"/>
    <w:rsid w:val="00CA18A8"/>
    <w:rsid w:val="00CA1CCE"/>
    <w:rsid w:val="00CA1F37"/>
    <w:rsid w:val="00CA2206"/>
    <w:rsid w:val="00CA25B3"/>
    <w:rsid w:val="00CA2B40"/>
    <w:rsid w:val="00CA37C3"/>
    <w:rsid w:val="00CA5686"/>
    <w:rsid w:val="00CA65EB"/>
    <w:rsid w:val="00CB01B5"/>
    <w:rsid w:val="00CB24D8"/>
    <w:rsid w:val="00CB3D28"/>
    <w:rsid w:val="00CB40BB"/>
    <w:rsid w:val="00CB6ADE"/>
    <w:rsid w:val="00CC0852"/>
    <w:rsid w:val="00CC1E7A"/>
    <w:rsid w:val="00CC2542"/>
    <w:rsid w:val="00CC2762"/>
    <w:rsid w:val="00CC394D"/>
    <w:rsid w:val="00CC4B41"/>
    <w:rsid w:val="00CC53BA"/>
    <w:rsid w:val="00CC5DBD"/>
    <w:rsid w:val="00CC6345"/>
    <w:rsid w:val="00CC6858"/>
    <w:rsid w:val="00CC7AAA"/>
    <w:rsid w:val="00CD0963"/>
    <w:rsid w:val="00CD1B27"/>
    <w:rsid w:val="00CD2085"/>
    <w:rsid w:val="00CD3106"/>
    <w:rsid w:val="00CD4882"/>
    <w:rsid w:val="00CD5015"/>
    <w:rsid w:val="00CD52F2"/>
    <w:rsid w:val="00CD7167"/>
    <w:rsid w:val="00CD72CA"/>
    <w:rsid w:val="00CD74FC"/>
    <w:rsid w:val="00CE0858"/>
    <w:rsid w:val="00CE0D35"/>
    <w:rsid w:val="00CE1203"/>
    <w:rsid w:val="00CE1A63"/>
    <w:rsid w:val="00CE2297"/>
    <w:rsid w:val="00CE2BBC"/>
    <w:rsid w:val="00CE4D94"/>
    <w:rsid w:val="00CE5C89"/>
    <w:rsid w:val="00CE62A4"/>
    <w:rsid w:val="00CE6EDE"/>
    <w:rsid w:val="00CE7927"/>
    <w:rsid w:val="00CE7E04"/>
    <w:rsid w:val="00CF20B5"/>
    <w:rsid w:val="00CF2A34"/>
    <w:rsid w:val="00CF3FF4"/>
    <w:rsid w:val="00CF6DB7"/>
    <w:rsid w:val="00CF7EC6"/>
    <w:rsid w:val="00D0027E"/>
    <w:rsid w:val="00D00475"/>
    <w:rsid w:val="00D00998"/>
    <w:rsid w:val="00D02085"/>
    <w:rsid w:val="00D023CA"/>
    <w:rsid w:val="00D02BFD"/>
    <w:rsid w:val="00D030C3"/>
    <w:rsid w:val="00D031FB"/>
    <w:rsid w:val="00D042A8"/>
    <w:rsid w:val="00D05BF7"/>
    <w:rsid w:val="00D06F3A"/>
    <w:rsid w:val="00D07F2E"/>
    <w:rsid w:val="00D10DC0"/>
    <w:rsid w:val="00D12036"/>
    <w:rsid w:val="00D1314B"/>
    <w:rsid w:val="00D131C2"/>
    <w:rsid w:val="00D1323A"/>
    <w:rsid w:val="00D15BB7"/>
    <w:rsid w:val="00D170D8"/>
    <w:rsid w:val="00D1738F"/>
    <w:rsid w:val="00D209CF"/>
    <w:rsid w:val="00D20B45"/>
    <w:rsid w:val="00D21DBB"/>
    <w:rsid w:val="00D22295"/>
    <w:rsid w:val="00D22AE8"/>
    <w:rsid w:val="00D23E02"/>
    <w:rsid w:val="00D2462E"/>
    <w:rsid w:val="00D2650A"/>
    <w:rsid w:val="00D303E1"/>
    <w:rsid w:val="00D30DB9"/>
    <w:rsid w:val="00D32A76"/>
    <w:rsid w:val="00D32BC7"/>
    <w:rsid w:val="00D34156"/>
    <w:rsid w:val="00D3433A"/>
    <w:rsid w:val="00D352D6"/>
    <w:rsid w:val="00D36DC5"/>
    <w:rsid w:val="00D36F71"/>
    <w:rsid w:val="00D411DA"/>
    <w:rsid w:val="00D414AB"/>
    <w:rsid w:val="00D4190E"/>
    <w:rsid w:val="00D420FC"/>
    <w:rsid w:val="00D428EC"/>
    <w:rsid w:val="00D4501E"/>
    <w:rsid w:val="00D47E4B"/>
    <w:rsid w:val="00D50993"/>
    <w:rsid w:val="00D50D21"/>
    <w:rsid w:val="00D521FE"/>
    <w:rsid w:val="00D5235F"/>
    <w:rsid w:val="00D53948"/>
    <w:rsid w:val="00D545E4"/>
    <w:rsid w:val="00D546FD"/>
    <w:rsid w:val="00D56692"/>
    <w:rsid w:val="00D5730B"/>
    <w:rsid w:val="00D57333"/>
    <w:rsid w:val="00D604F9"/>
    <w:rsid w:val="00D618D2"/>
    <w:rsid w:val="00D626F2"/>
    <w:rsid w:val="00D6417E"/>
    <w:rsid w:val="00D64635"/>
    <w:rsid w:val="00D64728"/>
    <w:rsid w:val="00D65CAA"/>
    <w:rsid w:val="00D65E27"/>
    <w:rsid w:val="00D66436"/>
    <w:rsid w:val="00D66981"/>
    <w:rsid w:val="00D66A5F"/>
    <w:rsid w:val="00D66C57"/>
    <w:rsid w:val="00D672F9"/>
    <w:rsid w:val="00D6761D"/>
    <w:rsid w:val="00D67ACF"/>
    <w:rsid w:val="00D67F91"/>
    <w:rsid w:val="00D67FD2"/>
    <w:rsid w:val="00D710FC"/>
    <w:rsid w:val="00D71420"/>
    <w:rsid w:val="00D71500"/>
    <w:rsid w:val="00D7188F"/>
    <w:rsid w:val="00D71EDF"/>
    <w:rsid w:val="00D738E3"/>
    <w:rsid w:val="00D73C6D"/>
    <w:rsid w:val="00D74A8D"/>
    <w:rsid w:val="00D75247"/>
    <w:rsid w:val="00D76413"/>
    <w:rsid w:val="00D76F8E"/>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2C8A"/>
    <w:rsid w:val="00D9333A"/>
    <w:rsid w:val="00D93938"/>
    <w:rsid w:val="00D945F0"/>
    <w:rsid w:val="00D9700F"/>
    <w:rsid w:val="00D97A86"/>
    <w:rsid w:val="00D97AC5"/>
    <w:rsid w:val="00DA0767"/>
    <w:rsid w:val="00DA1CD1"/>
    <w:rsid w:val="00DA213D"/>
    <w:rsid w:val="00DA4258"/>
    <w:rsid w:val="00DA4E68"/>
    <w:rsid w:val="00DA4F24"/>
    <w:rsid w:val="00DA4FAE"/>
    <w:rsid w:val="00DA6B63"/>
    <w:rsid w:val="00DA7B32"/>
    <w:rsid w:val="00DB0502"/>
    <w:rsid w:val="00DB2057"/>
    <w:rsid w:val="00DB3D08"/>
    <w:rsid w:val="00DB3F00"/>
    <w:rsid w:val="00DB610F"/>
    <w:rsid w:val="00DB6502"/>
    <w:rsid w:val="00DB75C1"/>
    <w:rsid w:val="00DB7680"/>
    <w:rsid w:val="00DC0E80"/>
    <w:rsid w:val="00DC1ACA"/>
    <w:rsid w:val="00DC4D10"/>
    <w:rsid w:val="00DC505D"/>
    <w:rsid w:val="00DC5D81"/>
    <w:rsid w:val="00DC60A5"/>
    <w:rsid w:val="00DC6A26"/>
    <w:rsid w:val="00DC6BF1"/>
    <w:rsid w:val="00DC7CF0"/>
    <w:rsid w:val="00DD03D1"/>
    <w:rsid w:val="00DD19F6"/>
    <w:rsid w:val="00DD2AF4"/>
    <w:rsid w:val="00DD2D52"/>
    <w:rsid w:val="00DD2ED7"/>
    <w:rsid w:val="00DD5246"/>
    <w:rsid w:val="00DD5294"/>
    <w:rsid w:val="00DD52B4"/>
    <w:rsid w:val="00DD5EF4"/>
    <w:rsid w:val="00DD60B6"/>
    <w:rsid w:val="00DD75DB"/>
    <w:rsid w:val="00DD78DE"/>
    <w:rsid w:val="00DD7AD3"/>
    <w:rsid w:val="00DE0389"/>
    <w:rsid w:val="00DE095A"/>
    <w:rsid w:val="00DE13B5"/>
    <w:rsid w:val="00DE2CC1"/>
    <w:rsid w:val="00DE3867"/>
    <w:rsid w:val="00DE3F5F"/>
    <w:rsid w:val="00DE4371"/>
    <w:rsid w:val="00DE4C42"/>
    <w:rsid w:val="00DE68A2"/>
    <w:rsid w:val="00DE7AFF"/>
    <w:rsid w:val="00DF1B19"/>
    <w:rsid w:val="00DF2C0D"/>
    <w:rsid w:val="00DF4C99"/>
    <w:rsid w:val="00DF4D25"/>
    <w:rsid w:val="00DF513F"/>
    <w:rsid w:val="00DF56FF"/>
    <w:rsid w:val="00DF573B"/>
    <w:rsid w:val="00DF6DFD"/>
    <w:rsid w:val="00DF70EE"/>
    <w:rsid w:val="00DF724E"/>
    <w:rsid w:val="00DF768D"/>
    <w:rsid w:val="00DF772C"/>
    <w:rsid w:val="00DF7CC4"/>
    <w:rsid w:val="00E0022C"/>
    <w:rsid w:val="00E0165E"/>
    <w:rsid w:val="00E0167F"/>
    <w:rsid w:val="00E0195C"/>
    <w:rsid w:val="00E03AC0"/>
    <w:rsid w:val="00E0582C"/>
    <w:rsid w:val="00E06C40"/>
    <w:rsid w:val="00E121BE"/>
    <w:rsid w:val="00E12721"/>
    <w:rsid w:val="00E12A91"/>
    <w:rsid w:val="00E13B6A"/>
    <w:rsid w:val="00E13DC7"/>
    <w:rsid w:val="00E1449D"/>
    <w:rsid w:val="00E1469C"/>
    <w:rsid w:val="00E15EA4"/>
    <w:rsid w:val="00E16090"/>
    <w:rsid w:val="00E161C5"/>
    <w:rsid w:val="00E178F8"/>
    <w:rsid w:val="00E22F7F"/>
    <w:rsid w:val="00E23110"/>
    <w:rsid w:val="00E234CF"/>
    <w:rsid w:val="00E23C22"/>
    <w:rsid w:val="00E2445A"/>
    <w:rsid w:val="00E249FF"/>
    <w:rsid w:val="00E24BA4"/>
    <w:rsid w:val="00E24C56"/>
    <w:rsid w:val="00E25E93"/>
    <w:rsid w:val="00E267B0"/>
    <w:rsid w:val="00E27994"/>
    <w:rsid w:val="00E3150C"/>
    <w:rsid w:val="00E319E7"/>
    <w:rsid w:val="00E32265"/>
    <w:rsid w:val="00E32D01"/>
    <w:rsid w:val="00E32EA0"/>
    <w:rsid w:val="00E335FB"/>
    <w:rsid w:val="00E3419D"/>
    <w:rsid w:val="00E34C63"/>
    <w:rsid w:val="00E35B55"/>
    <w:rsid w:val="00E365E0"/>
    <w:rsid w:val="00E369EB"/>
    <w:rsid w:val="00E40886"/>
    <w:rsid w:val="00E40C45"/>
    <w:rsid w:val="00E40E4F"/>
    <w:rsid w:val="00E41CFC"/>
    <w:rsid w:val="00E41D35"/>
    <w:rsid w:val="00E42B86"/>
    <w:rsid w:val="00E43E1E"/>
    <w:rsid w:val="00E44F2E"/>
    <w:rsid w:val="00E45E51"/>
    <w:rsid w:val="00E46028"/>
    <w:rsid w:val="00E47039"/>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2B8"/>
    <w:rsid w:val="00E7649B"/>
    <w:rsid w:val="00E76EFB"/>
    <w:rsid w:val="00E77959"/>
    <w:rsid w:val="00E806FE"/>
    <w:rsid w:val="00E8142F"/>
    <w:rsid w:val="00E81BD6"/>
    <w:rsid w:val="00E82236"/>
    <w:rsid w:val="00E822A2"/>
    <w:rsid w:val="00E876DD"/>
    <w:rsid w:val="00E8781E"/>
    <w:rsid w:val="00E87E92"/>
    <w:rsid w:val="00E908FB"/>
    <w:rsid w:val="00E922DA"/>
    <w:rsid w:val="00E9344E"/>
    <w:rsid w:val="00E94312"/>
    <w:rsid w:val="00E948C5"/>
    <w:rsid w:val="00E95CBF"/>
    <w:rsid w:val="00EA0498"/>
    <w:rsid w:val="00EA0739"/>
    <w:rsid w:val="00EA1490"/>
    <w:rsid w:val="00EA1569"/>
    <w:rsid w:val="00EA2892"/>
    <w:rsid w:val="00EA3152"/>
    <w:rsid w:val="00EA3FF5"/>
    <w:rsid w:val="00EA45FE"/>
    <w:rsid w:val="00EA4BC3"/>
    <w:rsid w:val="00EA5AF8"/>
    <w:rsid w:val="00EA5E23"/>
    <w:rsid w:val="00EA6E50"/>
    <w:rsid w:val="00EA78E1"/>
    <w:rsid w:val="00EB18F6"/>
    <w:rsid w:val="00EB1E42"/>
    <w:rsid w:val="00EB2A84"/>
    <w:rsid w:val="00EB4A67"/>
    <w:rsid w:val="00EB525D"/>
    <w:rsid w:val="00EB5CB0"/>
    <w:rsid w:val="00EB6C14"/>
    <w:rsid w:val="00EB6E0D"/>
    <w:rsid w:val="00EB7FFC"/>
    <w:rsid w:val="00EC1993"/>
    <w:rsid w:val="00EC22D7"/>
    <w:rsid w:val="00EC4082"/>
    <w:rsid w:val="00EC4C4D"/>
    <w:rsid w:val="00EC4F8F"/>
    <w:rsid w:val="00EC574E"/>
    <w:rsid w:val="00EC75E8"/>
    <w:rsid w:val="00EC7C94"/>
    <w:rsid w:val="00ED0540"/>
    <w:rsid w:val="00ED058E"/>
    <w:rsid w:val="00ED0988"/>
    <w:rsid w:val="00ED1810"/>
    <w:rsid w:val="00ED1923"/>
    <w:rsid w:val="00ED2416"/>
    <w:rsid w:val="00ED359D"/>
    <w:rsid w:val="00ED3B0A"/>
    <w:rsid w:val="00ED3FA5"/>
    <w:rsid w:val="00ED42F6"/>
    <w:rsid w:val="00ED567E"/>
    <w:rsid w:val="00ED5D3F"/>
    <w:rsid w:val="00ED5E93"/>
    <w:rsid w:val="00ED662E"/>
    <w:rsid w:val="00ED6686"/>
    <w:rsid w:val="00ED6819"/>
    <w:rsid w:val="00ED6E92"/>
    <w:rsid w:val="00ED7E8A"/>
    <w:rsid w:val="00EE0867"/>
    <w:rsid w:val="00EE2BF0"/>
    <w:rsid w:val="00EE2C92"/>
    <w:rsid w:val="00EE2EFC"/>
    <w:rsid w:val="00EE3898"/>
    <w:rsid w:val="00EE4097"/>
    <w:rsid w:val="00EE5023"/>
    <w:rsid w:val="00EE5561"/>
    <w:rsid w:val="00EE612E"/>
    <w:rsid w:val="00EE6CCC"/>
    <w:rsid w:val="00EE7723"/>
    <w:rsid w:val="00EE7E25"/>
    <w:rsid w:val="00EF01E5"/>
    <w:rsid w:val="00EF0DD9"/>
    <w:rsid w:val="00EF0F78"/>
    <w:rsid w:val="00EF0F9B"/>
    <w:rsid w:val="00EF1976"/>
    <w:rsid w:val="00EF23E0"/>
    <w:rsid w:val="00EF2CB7"/>
    <w:rsid w:val="00EF3462"/>
    <w:rsid w:val="00EF367A"/>
    <w:rsid w:val="00EF3BB6"/>
    <w:rsid w:val="00EF4F35"/>
    <w:rsid w:val="00EF5218"/>
    <w:rsid w:val="00EF65C0"/>
    <w:rsid w:val="00F01A88"/>
    <w:rsid w:val="00F02076"/>
    <w:rsid w:val="00F02F20"/>
    <w:rsid w:val="00F030DE"/>
    <w:rsid w:val="00F03265"/>
    <w:rsid w:val="00F03E3F"/>
    <w:rsid w:val="00F04B90"/>
    <w:rsid w:val="00F053CA"/>
    <w:rsid w:val="00F05EE5"/>
    <w:rsid w:val="00F067DD"/>
    <w:rsid w:val="00F114C2"/>
    <w:rsid w:val="00F11727"/>
    <w:rsid w:val="00F129A4"/>
    <w:rsid w:val="00F12AA8"/>
    <w:rsid w:val="00F13FDE"/>
    <w:rsid w:val="00F145BD"/>
    <w:rsid w:val="00F1474F"/>
    <w:rsid w:val="00F14D98"/>
    <w:rsid w:val="00F15249"/>
    <w:rsid w:val="00F15373"/>
    <w:rsid w:val="00F15D38"/>
    <w:rsid w:val="00F15E10"/>
    <w:rsid w:val="00F17031"/>
    <w:rsid w:val="00F21808"/>
    <w:rsid w:val="00F218C0"/>
    <w:rsid w:val="00F23929"/>
    <w:rsid w:val="00F2668A"/>
    <w:rsid w:val="00F266CE"/>
    <w:rsid w:val="00F269BE"/>
    <w:rsid w:val="00F26EA7"/>
    <w:rsid w:val="00F2798F"/>
    <w:rsid w:val="00F27CCD"/>
    <w:rsid w:val="00F306BE"/>
    <w:rsid w:val="00F31E9A"/>
    <w:rsid w:val="00F326F0"/>
    <w:rsid w:val="00F32EC4"/>
    <w:rsid w:val="00F35353"/>
    <w:rsid w:val="00F3570A"/>
    <w:rsid w:val="00F35ECA"/>
    <w:rsid w:val="00F35F14"/>
    <w:rsid w:val="00F3692C"/>
    <w:rsid w:val="00F4034A"/>
    <w:rsid w:val="00F4096C"/>
    <w:rsid w:val="00F40A61"/>
    <w:rsid w:val="00F431B0"/>
    <w:rsid w:val="00F44104"/>
    <w:rsid w:val="00F44235"/>
    <w:rsid w:val="00F443D9"/>
    <w:rsid w:val="00F4465A"/>
    <w:rsid w:val="00F456CD"/>
    <w:rsid w:val="00F471C3"/>
    <w:rsid w:val="00F47515"/>
    <w:rsid w:val="00F477C6"/>
    <w:rsid w:val="00F50167"/>
    <w:rsid w:val="00F5062B"/>
    <w:rsid w:val="00F520FB"/>
    <w:rsid w:val="00F5268A"/>
    <w:rsid w:val="00F52B23"/>
    <w:rsid w:val="00F5318F"/>
    <w:rsid w:val="00F53434"/>
    <w:rsid w:val="00F53C07"/>
    <w:rsid w:val="00F5402D"/>
    <w:rsid w:val="00F548FD"/>
    <w:rsid w:val="00F56F8B"/>
    <w:rsid w:val="00F60543"/>
    <w:rsid w:val="00F608F1"/>
    <w:rsid w:val="00F60B69"/>
    <w:rsid w:val="00F61B9F"/>
    <w:rsid w:val="00F61F8D"/>
    <w:rsid w:val="00F61FAE"/>
    <w:rsid w:val="00F6218C"/>
    <w:rsid w:val="00F62231"/>
    <w:rsid w:val="00F62716"/>
    <w:rsid w:val="00F63AFB"/>
    <w:rsid w:val="00F63CD7"/>
    <w:rsid w:val="00F6437F"/>
    <w:rsid w:val="00F661A1"/>
    <w:rsid w:val="00F67A25"/>
    <w:rsid w:val="00F700B7"/>
    <w:rsid w:val="00F702DB"/>
    <w:rsid w:val="00F7083F"/>
    <w:rsid w:val="00F72150"/>
    <w:rsid w:val="00F734D9"/>
    <w:rsid w:val="00F73528"/>
    <w:rsid w:val="00F75BFE"/>
    <w:rsid w:val="00F8050F"/>
    <w:rsid w:val="00F80B16"/>
    <w:rsid w:val="00F81051"/>
    <w:rsid w:val="00F81454"/>
    <w:rsid w:val="00F8172F"/>
    <w:rsid w:val="00F82E54"/>
    <w:rsid w:val="00F835E6"/>
    <w:rsid w:val="00F83680"/>
    <w:rsid w:val="00F83884"/>
    <w:rsid w:val="00F85014"/>
    <w:rsid w:val="00F8536B"/>
    <w:rsid w:val="00F85A2D"/>
    <w:rsid w:val="00F87CDE"/>
    <w:rsid w:val="00F90C56"/>
    <w:rsid w:val="00F912DD"/>
    <w:rsid w:val="00F91665"/>
    <w:rsid w:val="00F93483"/>
    <w:rsid w:val="00F96564"/>
    <w:rsid w:val="00F96720"/>
    <w:rsid w:val="00F97F97"/>
    <w:rsid w:val="00FA029D"/>
    <w:rsid w:val="00FA33BF"/>
    <w:rsid w:val="00FA3ACE"/>
    <w:rsid w:val="00FA4E7F"/>
    <w:rsid w:val="00FA6338"/>
    <w:rsid w:val="00FA7526"/>
    <w:rsid w:val="00FA7CF6"/>
    <w:rsid w:val="00FB0409"/>
    <w:rsid w:val="00FB137A"/>
    <w:rsid w:val="00FB1D32"/>
    <w:rsid w:val="00FB24DE"/>
    <w:rsid w:val="00FB3C17"/>
    <w:rsid w:val="00FB46FD"/>
    <w:rsid w:val="00FB48B9"/>
    <w:rsid w:val="00FB5C6B"/>
    <w:rsid w:val="00FB6A4D"/>
    <w:rsid w:val="00FB7367"/>
    <w:rsid w:val="00FB7BBB"/>
    <w:rsid w:val="00FC0DCB"/>
    <w:rsid w:val="00FC1326"/>
    <w:rsid w:val="00FC1953"/>
    <w:rsid w:val="00FC25F9"/>
    <w:rsid w:val="00FC28EB"/>
    <w:rsid w:val="00FC2935"/>
    <w:rsid w:val="00FC3076"/>
    <w:rsid w:val="00FC3312"/>
    <w:rsid w:val="00FC35EB"/>
    <w:rsid w:val="00FC4231"/>
    <w:rsid w:val="00FC4907"/>
    <w:rsid w:val="00FC54AB"/>
    <w:rsid w:val="00FC6E3E"/>
    <w:rsid w:val="00FD0754"/>
    <w:rsid w:val="00FD1632"/>
    <w:rsid w:val="00FD18F4"/>
    <w:rsid w:val="00FD3082"/>
    <w:rsid w:val="00FD45F8"/>
    <w:rsid w:val="00FD5078"/>
    <w:rsid w:val="00FD52DF"/>
    <w:rsid w:val="00FD6676"/>
    <w:rsid w:val="00FE04EF"/>
    <w:rsid w:val="00FE07AB"/>
    <w:rsid w:val="00FE120D"/>
    <w:rsid w:val="00FE33F3"/>
    <w:rsid w:val="00FE36A2"/>
    <w:rsid w:val="00FE43E1"/>
    <w:rsid w:val="00FE65E8"/>
    <w:rsid w:val="00FF02DF"/>
    <w:rsid w:val="00FF056C"/>
    <w:rsid w:val="00FF203A"/>
    <w:rsid w:val="00FF2209"/>
    <w:rsid w:val="00FF2D6B"/>
    <w:rsid w:val="00FF3789"/>
    <w:rsid w:val="00FF444E"/>
    <w:rsid w:val="00FF4C9A"/>
    <w:rsid w:val="00FF4DD1"/>
    <w:rsid w:val="00FF5489"/>
    <w:rsid w:val="00FF6519"/>
    <w:rsid w:val="00FF6E2C"/>
    <w:rsid w:val="00FF7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D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Абзац списка4,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7"/>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endnote text"/>
    <w:basedOn w:val="a5"/>
    <w:link w:val="afffc"/>
    <w:uiPriority w:val="99"/>
    <w:semiHidden/>
    <w:unhideWhenUsed/>
    <w:rsid w:val="0093289E"/>
    <w:rPr>
      <w:sz w:val="20"/>
      <w:szCs w:val="20"/>
    </w:rPr>
  </w:style>
  <w:style w:type="character" w:customStyle="1" w:styleId="afffc">
    <w:name w:val="Текст концевой сноски Знак"/>
    <w:basedOn w:val="a6"/>
    <w:link w:val="afffb"/>
    <w:uiPriority w:val="99"/>
    <w:semiHidden/>
    <w:rsid w:val="0093289E"/>
    <w:rPr>
      <w:rFonts w:ascii="Times New Roman" w:eastAsia="Times New Roman" w:hAnsi="Times New Roman" w:cs="Times New Roman"/>
      <w:sz w:val="20"/>
      <w:szCs w:val="20"/>
      <w:lang w:eastAsia="ru-RU"/>
    </w:rPr>
  </w:style>
  <w:style w:type="character" w:customStyle="1" w:styleId="af9">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f8"/>
    <w:uiPriority w:val="34"/>
    <w:qFormat/>
    <w:rsid w:val="00F8172F"/>
    <w:rPr>
      <w:rFonts w:ascii="Times New Roman" w:eastAsia="Times New Roman" w:hAnsi="Times New Roman" w:cs="Times New Roman"/>
      <w:sz w:val="24"/>
      <w:szCs w:val="24"/>
      <w:lang w:eastAsia="ru-RU"/>
    </w:rPr>
  </w:style>
  <w:style w:type="table" w:customStyle="1" w:styleId="210">
    <w:name w:val="Сетка таблицы21"/>
    <w:basedOn w:val="a7"/>
    <w:next w:val="aff6"/>
    <w:rsid w:val="002A4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f6"/>
    <w:rsid w:val="002A4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7"/>
    <w:next w:val="aff6"/>
    <w:rsid w:val="0081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7"/>
    <w:next w:val="aff6"/>
    <w:rsid w:val="0081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7"/>
    <w:next w:val="aff6"/>
    <w:rsid w:val="0081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f6"/>
    <w:rsid w:val="00290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Решение само"/>
    <w:basedOn w:val="a5"/>
    <w:rsid w:val="002903DF"/>
    <w:pPr>
      <w:suppressAutoHyphens/>
      <w:autoSpaceDE/>
      <w:autoSpaceDN/>
      <w:adjustRightInd/>
    </w:pPr>
    <w:rPr>
      <w:rFonts w:eastAsia="SimSun" w:cs="Mangal"/>
      <w:kern w:val="1"/>
      <w:lang w:eastAsia="hi-IN" w:bidi="hi-IN"/>
    </w:rPr>
  </w:style>
  <w:style w:type="character" w:customStyle="1" w:styleId="postbody1">
    <w:name w:val="postbody1"/>
    <w:basedOn w:val="a6"/>
    <w:rsid w:val="002903DF"/>
    <w:rPr>
      <w:sz w:val="16"/>
      <w:szCs w:val="16"/>
    </w:rPr>
  </w:style>
  <w:style w:type="paragraph" w:customStyle="1" w:styleId="Default">
    <w:name w:val="Default"/>
    <w:basedOn w:val="a5"/>
    <w:rsid w:val="0087024D"/>
    <w:pPr>
      <w:widowControl/>
      <w:adjustRightInd/>
    </w:pPr>
    <w:rPr>
      <w:rFonts w:eastAsiaTheme="minorHAnsi"/>
      <w:color w:val="000000"/>
      <w:lang w:eastAsia="en-US"/>
    </w:rPr>
  </w:style>
  <w:style w:type="paragraph" w:styleId="afffe">
    <w:name w:val="Revision"/>
    <w:hidden/>
    <w:uiPriority w:val="99"/>
    <w:semiHidden/>
    <w:rsid w:val="000C5DE4"/>
    <w:pPr>
      <w:spacing w:after="0" w:line="240" w:lineRule="auto"/>
    </w:pPr>
    <w:rPr>
      <w:rFonts w:ascii="Times New Roman" w:eastAsia="Times New Roman" w:hAnsi="Times New Roman" w:cs="Times New Roman"/>
      <w:sz w:val="24"/>
      <w:szCs w:val="24"/>
      <w:lang w:eastAsia="ru-RU"/>
    </w:rPr>
  </w:style>
  <w:style w:type="paragraph" w:styleId="affff">
    <w:name w:val="No Spacing"/>
    <w:uiPriority w:val="1"/>
    <w:qFormat/>
    <w:rsid w:val="007F6E4E"/>
    <w:pPr>
      <w:spacing w:after="0" w:line="240" w:lineRule="auto"/>
    </w:pPr>
    <w:rPr>
      <w:rFonts w:ascii="Calibri" w:eastAsia="Calibri" w:hAnsi="Calibri" w:cs="Times New Roman"/>
    </w:rPr>
  </w:style>
  <w:style w:type="paragraph" w:customStyle="1" w:styleId="msonormalcxspmiddlemailrucssattributepostfix">
    <w:name w:val="msonormalcxspmiddle_mailru_css_attribute_postfix"/>
    <w:basedOn w:val="a5"/>
    <w:rsid w:val="007836EA"/>
    <w:pPr>
      <w:widowControl/>
      <w:autoSpaceDE/>
      <w:autoSpaceDN/>
      <w:adjustRightInd/>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Абзац списка4,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7"/>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endnote text"/>
    <w:basedOn w:val="a5"/>
    <w:link w:val="afffc"/>
    <w:uiPriority w:val="99"/>
    <w:semiHidden/>
    <w:unhideWhenUsed/>
    <w:rsid w:val="0093289E"/>
    <w:rPr>
      <w:sz w:val="20"/>
      <w:szCs w:val="20"/>
    </w:rPr>
  </w:style>
  <w:style w:type="character" w:customStyle="1" w:styleId="afffc">
    <w:name w:val="Текст концевой сноски Знак"/>
    <w:basedOn w:val="a6"/>
    <w:link w:val="afffb"/>
    <w:uiPriority w:val="99"/>
    <w:semiHidden/>
    <w:rsid w:val="0093289E"/>
    <w:rPr>
      <w:rFonts w:ascii="Times New Roman" w:eastAsia="Times New Roman" w:hAnsi="Times New Roman" w:cs="Times New Roman"/>
      <w:sz w:val="20"/>
      <w:szCs w:val="20"/>
      <w:lang w:eastAsia="ru-RU"/>
    </w:rPr>
  </w:style>
  <w:style w:type="character" w:customStyle="1" w:styleId="af9">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f8"/>
    <w:uiPriority w:val="34"/>
    <w:qFormat/>
    <w:rsid w:val="00F8172F"/>
    <w:rPr>
      <w:rFonts w:ascii="Times New Roman" w:eastAsia="Times New Roman" w:hAnsi="Times New Roman" w:cs="Times New Roman"/>
      <w:sz w:val="24"/>
      <w:szCs w:val="24"/>
      <w:lang w:eastAsia="ru-RU"/>
    </w:rPr>
  </w:style>
  <w:style w:type="table" w:customStyle="1" w:styleId="210">
    <w:name w:val="Сетка таблицы21"/>
    <w:basedOn w:val="a7"/>
    <w:next w:val="aff6"/>
    <w:rsid w:val="002A4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f6"/>
    <w:rsid w:val="002A4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7"/>
    <w:next w:val="aff6"/>
    <w:rsid w:val="0081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7"/>
    <w:next w:val="aff6"/>
    <w:rsid w:val="0081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7"/>
    <w:next w:val="aff6"/>
    <w:rsid w:val="00814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f6"/>
    <w:rsid w:val="00290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Решение само"/>
    <w:basedOn w:val="a5"/>
    <w:rsid w:val="002903DF"/>
    <w:pPr>
      <w:suppressAutoHyphens/>
      <w:autoSpaceDE/>
      <w:autoSpaceDN/>
      <w:adjustRightInd/>
    </w:pPr>
    <w:rPr>
      <w:rFonts w:eastAsia="SimSun" w:cs="Mangal"/>
      <w:kern w:val="1"/>
      <w:lang w:eastAsia="hi-IN" w:bidi="hi-IN"/>
    </w:rPr>
  </w:style>
  <w:style w:type="character" w:customStyle="1" w:styleId="postbody1">
    <w:name w:val="postbody1"/>
    <w:basedOn w:val="a6"/>
    <w:rsid w:val="002903DF"/>
    <w:rPr>
      <w:sz w:val="16"/>
      <w:szCs w:val="16"/>
    </w:rPr>
  </w:style>
  <w:style w:type="paragraph" w:customStyle="1" w:styleId="Default">
    <w:name w:val="Default"/>
    <w:basedOn w:val="a5"/>
    <w:rsid w:val="0087024D"/>
    <w:pPr>
      <w:widowControl/>
      <w:adjustRightInd/>
    </w:pPr>
    <w:rPr>
      <w:rFonts w:eastAsiaTheme="minorHAnsi"/>
      <w:color w:val="000000"/>
      <w:lang w:eastAsia="en-US"/>
    </w:rPr>
  </w:style>
  <w:style w:type="paragraph" w:styleId="afffe">
    <w:name w:val="Revision"/>
    <w:hidden/>
    <w:uiPriority w:val="99"/>
    <w:semiHidden/>
    <w:rsid w:val="000C5DE4"/>
    <w:pPr>
      <w:spacing w:after="0" w:line="240" w:lineRule="auto"/>
    </w:pPr>
    <w:rPr>
      <w:rFonts w:ascii="Times New Roman" w:eastAsia="Times New Roman" w:hAnsi="Times New Roman" w:cs="Times New Roman"/>
      <w:sz w:val="24"/>
      <w:szCs w:val="24"/>
      <w:lang w:eastAsia="ru-RU"/>
    </w:rPr>
  </w:style>
  <w:style w:type="paragraph" w:styleId="affff">
    <w:name w:val="No Spacing"/>
    <w:uiPriority w:val="1"/>
    <w:qFormat/>
    <w:rsid w:val="007F6E4E"/>
    <w:pPr>
      <w:spacing w:after="0" w:line="240" w:lineRule="auto"/>
    </w:pPr>
    <w:rPr>
      <w:rFonts w:ascii="Calibri" w:eastAsia="Calibri" w:hAnsi="Calibri" w:cs="Times New Roman"/>
    </w:rPr>
  </w:style>
  <w:style w:type="paragraph" w:customStyle="1" w:styleId="msonormalcxspmiddlemailrucssattributepostfix">
    <w:name w:val="msonormalcxspmiddle_mailru_css_attribute_postfix"/>
    <w:basedOn w:val="a5"/>
    <w:rsid w:val="007836EA"/>
    <w:pPr>
      <w:widowControl/>
      <w:autoSpaceDE/>
      <w:autoSpaceDN/>
      <w:adjustRightInd/>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094">
      <w:bodyDiv w:val="1"/>
      <w:marLeft w:val="0"/>
      <w:marRight w:val="0"/>
      <w:marTop w:val="0"/>
      <w:marBottom w:val="0"/>
      <w:divBdr>
        <w:top w:val="none" w:sz="0" w:space="0" w:color="auto"/>
        <w:left w:val="none" w:sz="0" w:space="0" w:color="auto"/>
        <w:bottom w:val="none" w:sz="0" w:space="0" w:color="auto"/>
        <w:right w:val="none" w:sz="0" w:space="0" w:color="auto"/>
      </w:divBdr>
    </w:div>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56950445">
      <w:bodyDiv w:val="1"/>
      <w:marLeft w:val="0"/>
      <w:marRight w:val="0"/>
      <w:marTop w:val="0"/>
      <w:marBottom w:val="0"/>
      <w:divBdr>
        <w:top w:val="none" w:sz="0" w:space="0" w:color="auto"/>
        <w:left w:val="none" w:sz="0" w:space="0" w:color="auto"/>
        <w:bottom w:val="none" w:sz="0" w:space="0" w:color="auto"/>
        <w:right w:val="none" w:sz="0" w:space="0" w:color="auto"/>
      </w:divBdr>
    </w:div>
    <w:div w:id="1085415408">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51696750">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hotline@interrao.ru" TargetMode="External"/><Relationship Id="rId26" Type="http://schemas.openxmlformats.org/officeDocument/2006/relationships/image" Target="media/image2.emf"/><Relationship Id="rId39" Type="http://schemas.openxmlformats.org/officeDocument/2006/relationships/footer" Target="footer9.xml"/><Relationship Id="rId21" Type="http://schemas.openxmlformats.org/officeDocument/2006/relationships/hyperlink" Target="consultantplus://offline/ref=0C625A251053F4FD02D7784EF3647007564902A3E71A854FC9326CB4A8dAO" TargetMode="External"/><Relationship Id="rId34" Type="http://schemas.openxmlformats.org/officeDocument/2006/relationships/image" Target="media/image4.emf"/><Relationship Id="rId42" Type="http://schemas.openxmlformats.org/officeDocument/2006/relationships/oleObject" Target="embeddings/oleObject4.bin"/><Relationship Id="rId47" Type="http://schemas.openxmlformats.org/officeDocument/2006/relationships/header" Target="header6.xml"/><Relationship Id="rId50" Type="http://schemas.openxmlformats.org/officeDocument/2006/relationships/footer" Target="footer12.xml"/><Relationship Id="rId55"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p-lukomorie@mail.ru" TargetMode="External"/><Relationship Id="rId25" Type="http://schemas.openxmlformats.org/officeDocument/2006/relationships/hyperlink" Target="https://www.interrao.ru/upload/doc/Kodeks_korp_etiki_new.pdf" TargetMode="External"/><Relationship Id="rId33" Type="http://schemas.openxmlformats.org/officeDocument/2006/relationships/footer" Target="footer7.xml"/><Relationship Id="rId38" Type="http://schemas.openxmlformats.org/officeDocument/2006/relationships/header" Target="header5.xml"/><Relationship Id="rId46"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hyperlink" Target="mailto:sp-lukomorie@mail.ru" TargetMode="External"/><Relationship Id="rId20" Type="http://schemas.openxmlformats.org/officeDocument/2006/relationships/hyperlink" Target="https://rmsp.nalog.ru/search.html" TargetMode="External"/><Relationship Id="rId29" Type="http://schemas.openxmlformats.org/officeDocument/2006/relationships/footer" Target="footer5.xml"/><Relationship Id="rId41" Type="http://schemas.openxmlformats.org/officeDocument/2006/relationships/image" Target="media/image5.emf"/><Relationship Id="rId54"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interrao.ru/upload/docs/Komplaens.pdf" TargetMode="External"/><Relationship Id="rId32" Type="http://schemas.openxmlformats.org/officeDocument/2006/relationships/footer" Target="footer6.xml"/><Relationship Id="rId37" Type="http://schemas.openxmlformats.org/officeDocument/2006/relationships/header" Target="header4.xml"/><Relationship Id="rId40" Type="http://schemas.openxmlformats.org/officeDocument/2006/relationships/footer" Target="footer10.xml"/><Relationship Id="rId45" Type="http://schemas.openxmlformats.org/officeDocument/2006/relationships/image" Target="media/image7.emf"/><Relationship Id="rId53" Type="http://schemas.openxmlformats.org/officeDocument/2006/relationships/image" Target="media/image9.emf"/><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p-lukomorie@mail.ru" TargetMode="External"/><Relationship Id="rId23" Type="http://schemas.openxmlformats.org/officeDocument/2006/relationships/hyperlink" Target="http://www.interrao.ru/upload/doc/Politika_po_protivodejstviu_moshennichestv_i_kor.pdf" TargetMode="External"/><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footer" Target="footer11.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png"/><Relationship Id="rId31" Type="http://schemas.openxmlformats.org/officeDocument/2006/relationships/oleObject" Target="embeddings/oleObject2.bin"/><Relationship Id="rId44" Type="http://schemas.openxmlformats.org/officeDocument/2006/relationships/oleObject" Target="embeddings/oleObject5.bin"/><Relationship Id="rId52"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0C625A251053F4FD02D77D41F0647007564700A8E113D845C16B60B68DA8dFO" TargetMode="External"/><Relationship Id="rId27" Type="http://schemas.openxmlformats.org/officeDocument/2006/relationships/oleObject" Target="embeddings/oleObject1.bin"/><Relationship Id="rId30" Type="http://schemas.openxmlformats.org/officeDocument/2006/relationships/image" Target="media/image3.emf"/><Relationship Id="rId35" Type="http://schemas.openxmlformats.org/officeDocument/2006/relationships/oleObject" Target="embeddings/oleObject3.bin"/><Relationship Id="rId43" Type="http://schemas.openxmlformats.org/officeDocument/2006/relationships/image" Target="media/image6.emf"/><Relationship Id="rId48" Type="http://schemas.openxmlformats.org/officeDocument/2006/relationships/header" Target="header7.xml"/><Relationship Id="rId56" Type="http://schemas.openxmlformats.org/officeDocument/2006/relationships/oleObject" Target="embeddings/oleObject9.bin"/><Relationship Id="rId8" Type="http://schemas.openxmlformats.org/officeDocument/2006/relationships/endnotes" Target="endnotes.xml"/><Relationship Id="rId51" Type="http://schemas.openxmlformats.org/officeDocument/2006/relationships/image" Target="media/image8.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056E-D06A-46DF-ABE2-DC506E5F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1</Pages>
  <Words>34733</Words>
  <Characters>197983</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232252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Магинский Павел Павлович</dc:creator>
  <cp:lastModifiedBy>Гоношилкина Елена</cp:lastModifiedBy>
  <cp:revision>8</cp:revision>
  <cp:lastPrinted>2015-06-24T13:04:00Z</cp:lastPrinted>
  <dcterms:created xsi:type="dcterms:W3CDTF">2015-06-25T10:37:00Z</dcterms:created>
  <dcterms:modified xsi:type="dcterms:W3CDTF">2020-02-05T12:11:00Z</dcterms:modified>
</cp:coreProperties>
</file>